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546EA99A"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 xml:space="preserve">3GPP TSG RAN WG1 </w:t>
      </w:r>
      <w:r w:rsidR="003D5E54">
        <w:rPr>
          <w:rFonts w:cs="Arial"/>
          <w:sz w:val="24"/>
          <w:szCs w:val="24"/>
        </w:rPr>
        <w:t xml:space="preserve">Meeting </w:t>
      </w:r>
      <w:r w:rsidRPr="0529719C">
        <w:rPr>
          <w:rFonts w:cs="Arial"/>
          <w:sz w:val="24"/>
          <w:szCs w:val="24"/>
        </w:rPr>
        <w:t>#</w:t>
      </w:r>
      <w:r w:rsidR="1FDD4DB1" w:rsidRPr="0529719C">
        <w:rPr>
          <w:rFonts w:cs="Arial"/>
          <w:sz w:val="24"/>
          <w:szCs w:val="24"/>
        </w:rPr>
        <w:t>1</w:t>
      </w:r>
      <w:r w:rsidR="6B461006" w:rsidRPr="0529719C">
        <w:rPr>
          <w:rFonts w:cs="Arial"/>
          <w:sz w:val="24"/>
          <w:szCs w:val="24"/>
        </w:rPr>
        <w:t>1</w:t>
      </w:r>
      <w:r w:rsidR="003D5E54">
        <w:rPr>
          <w:rFonts w:cs="Arial"/>
          <w:sz w:val="24"/>
          <w:szCs w:val="24"/>
        </w:rPr>
        <w:t>3</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003D5E54">
        <w:rPr>
          <w:rFonts w:cs="Arial"/>
          <w:sz w:val="24"/>
          <w:szCs w:val="24"/>
        </w:rPr>
        <w:tab/>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0017068B">
        <w:rPr>
          <w:rFonts w:cs="Arial"/>
          <w:color w:val="000000" w:themeColor="text1"/>
          <w:sz w:val="24"/>
          <w:szCs w:val="24"/>
        </w:rPr>
        <w:t>3</w:t>
      </w:r>
      <w:r w:rsidR="00941221">
        <w:rPr>
          <w:rFonts w:cs="Arial"/>
          <w:color w:val="000000" w:themeColor="text1"/>
          <w:sz w:val="24"/>
          <w:szCs w:val="24"/>
        </w:rPr>
        <w:t>0</w:t>
      </w:r>
      <w:r w:rsidR="005C56CA">
        <w:rPr>
          <w:rFonts w:cs="Arial"/>
          <w:color w:val="000000" w:themeColor="text1"/>
          <w:sz w:val="24"/>
          <w:szCs w:val="24"/>
        </w:rPr>
        <w:t>5751</w:t>
      </w:r>
    </w:p>
    <w:bookmarkEnd w:id="0"/>
    <w:bookmarkEnd w:id="1"/>
    <w:p w14:paraId="78CB7CC4" w14:textId="012889EE" w:rsidR="009E0489" w:rsidRPr="00957674" w:rsidRDefault="003D5E54" w:rsidP="003B0E00">
      <w:pPr>
        <w:pStyle w:val="Header"/>
        <w:jc w:val="both"/>
        <w:rPr>
          <w:rFonts w:cs="Arial"/>
          <w:sz w:val="24"/>
          <w:szCs w:val="24"/>
        </w:rPr>
      </w:pPr>
      <w:r>
        <w:rPr>
          <w:rFonts w:cs="Arial"/>
          <w:sz w:val="24"/>
          <w:szCs w:val="24"/>
        </w:rPr>
        <w:t xml:space="preserve">Incheon, Korea, </w:t>
      </w:r>
      <w:r w:rsidR="00B43E35">
        <w:rPr>
          <w:rFonts w:cs="Arial"/>
          <w:sz w:val="24"/>
          <w:szCs w:val="24"/>
        </w:rPr>
        <w:t>22</w:t>
      </w:r>
      <w:r w:rsidR="00B43E35">
        <w:rPr>
          <w:rFonts w:cs="Arial"/>
          <w:sz w:val="24"/>
          <w:szCs w:val="24"/>
          <w:vertAlign w:val="superscript"/>
        </w:rPr>
        <w:t>nd</w:t>
      </w:r>
      <w:r w:rsidR="5854A212" w:rsidRPr="0529719C">
        <w:rPr>
          <w:rFonts w:cs="Arial"/>
          <w:sz w:val="24"/>
          <w:szCs w:val="24"/>
        </w:rPr>
        <w:t xml:space="preserve"> </w:t>
      </w:r>
      <w:r w:rsidR="73534D7E" w:rsidRPr="0529719C">
        <w:rPr>
          <w:rFonts w:cs="Arial"/>
          <w:sz w:val="24"/>
          <w:szCs w:val="24"/>
        </w:rPr>
        <w:t xml:space="preserve">– </w:t>
      </w:r>
      <w:r w:rsidR="0089598E">
        <w:rPr>
          <w:rFonts w:cs="Arial"/>
          <w:sz w:val="24"/>
          <w:szCs w:val="24"/>
        </w:rPr>
        <w:t>26</w:t>
      </w:r>
      <w:r w:rsidR="0089598E">
        <w:rPr>
          <w:rFonts w:cs="Arial"/>
          <w:sz w:val="24"/>
          <w:szCs w:val="24"/>
          <w:vertAlign w:val="superscript"/>
        </w:rPr>
        <w:t>th</w:t>
      </w:r>
      <w:r w:rsidR="73534D7E" w:rsidRPr="0529719C">
        <w:rPr>
          <w:rFonts w:cs="Arial"/>
          <w:sz w:val="24"/>
          <w:szCs w:val="24"/>
        </w:rPr>
        <w:t xml:space="preserve"> </w:t>
      </w:r>
      <w:r w:rsidR="00686831">
        <w:rPr>
          <w:rFonts w:cs="Arial"/>
          <w:sz w:val="24"/>
          <w:szCs w:val="24"/>
        </w:rPr>
        <w:t>May</w:t>
      </w:r>
      <w:r w:rsidR="73534D7E" w:rsidRPr="0529719C">
        <w:rPr>
          <w:rFonts w:cs="Arial"/>
          <w:sz w:val="24"/>
          <w:szCs w:val="24"/>
        </w:rPr>
        <w:t>, 202</w:t>
      </w:r>
      <w:r w:rsidR="0017068B">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4840068D"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FC0D36" w:rsidRPr="00C50A5C">
        <w:rPr>
          <w:rFonts w:cs="Arial"/>
          <w:b/>
          <w:sz w:val="24"/>
          <w:szCs w:val="24"/>
          <w:lang w:val="en-US"/>
        </w:rPr>
        <w:t>9</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3D5E54" w:rsidRDefault="0034111C" w:rsidP="00373285">
      <w:pPr>
        <w:tabs>
          <w:tab w:val="left" w:pos="1985"/>
        </w:tabs>
        <w:spacing w:after="120"/>
        <w:ind w:left="1985" w:hanging="1985"/>
        <w:jc w:val="both"/>
        <w:rPr>
          <w:rFonts w:ascii="Arial" w:hAnsi="Arial" w:cs="Arial"/>
          <w:b/>
          <w:sz w:val="24"/>
          <w:szCs w:val="24"/>
        </w:rPr>
      </w:pPr>
      <w:r w:rsidRPr="003D5E54">
        <w:rPr>
          <w:rFonts w:ascii="Arial" w:hAnsi="Arial" w:cs="Arial"/>
          <w:b/>
          <w:sz w:val="24"/>
          <w:szCs w:val="24"/>
        </w:rPr>
        <w:t>Source:</w:t>
      </w:r>
      <w:r w:rsidRPr="003D5E54">
        <w:rPr>
          <w:rFonts w:ascii="Arial" w:hAnsi="Arial" w:cs="Arial"/>
          <w:b/>
          <w:sz w:val="24"/>
        </w:rPr>
        <w:tab/>
      </w:r>
      <w:r w:rsidR="00013455" w:rsidRPr="003D5E54">
        <w:rPr>
          <w:rFonts w:ascii="Arial" w:hAnsi="Arial" w:cs="Arial"/>
          <w:b/>
          <w:sz w:val="24"/>
          <w:szCs w:val="24"/>
        </w:rPr>
        <w:t xml:space="preserve">Nokia, </w:t>
      </w:r>
      <w:r w:rsidR="003A7926" w:rsidRPr="003D5E54">
        <w:rPr>
          <w:rFonts w:ascii="Arial" w:hAnsi="Arial" w:cs="Arial"/>
          <w:b/>
          <w:sz w:val="24"/>
          <w:szCs w:val="24"/>
        </w:rPr>
        <w:t>Nokia</w:t>
      </w:r>
      <w:r w:rsidR="00013455" w:rsidRPr="003D5E54">
        <w:rPr>
          <w:rFonts w:ascii="Arial" w:hAnsi="Arial" w:cs="Arial"/>
          <w:b/>
          <w:sz w:val="24"/>
          <w:szCs w:val="24"/>
        </w:rPr>
        <w:t xml:space="preserve"> Shanghai Bell</w:t>
      </w:r>
    </w:p>
    <w:p w14:paraId="2DA7C155" w14:textId="392FDF51" w:rsidR="0034111C" w:rsidRPr="003D5E54" w:rsidRDefault="0034111C" w:rsidP="00373285">
      <w:pPr>
        <w:ind w:left="1985" w:hanging="1985"/>
        <w:jc w:val="both"/>
        <w:rPr>
          <w:rFonts w:ascii="Arial" w:hAnsi="Arial" w:cs="Arial"/>
          <w:b/>
          <w:sz w:val="24"/>
          <w:szCs w:val="24"/>
        </w:rPr>
      </w:pPr>
      <w:r w:rsidRPr="003D5E54">
        <w:rPr>
          <w:rFonts w:ascii="Arial" w:hAnsi="Arial" w:cs="Arial"/>
          <w:b/>
          <w:sz w:val="24"/>
          <w:szCs w:val="24"/>
        </w:rPr>
        <w:t>Title:</w:t>
      </w:r>
      <w:r w:rsidRPr="003D5E54">
        <w:rPr>
          <w:rFonts w:ascii="Arial" w:hAnsi="Arial" w:cs="Arial"/>
          <w:b/>
          <w:sz w:val="24"/>
        </w:rPr>
        <w:tab/>
      </w:r>
      <w:bookmarkStart w:id="2" w:name="_Hlk102172697"/>
      <w:r w:rsidR="00FC0D36" w:rsidRPr="003D5E54">
        <w:rPr>
          <w:rFonts w:ascii="Arial" w:hAnsi="Arial" w:cs="Arial"/>
          <w:b/>
          <w:sz w:val="24"/>
        </w:rPr>
        <w:t xml:space="preserve">Rel-18 UL and DL DMRS Enhancements </w:t>
      </w:r>
      <w:r w:rsidR="006B757C" w:rsidRPr="003D5E54">
        <w:rPr>
          <w:rFonts w:ascii="Arial" w:hAnsi="Arial" w:cs="Arial"/>
          <w:b/>
          <w:sz w:val="24"/>
          <w:szCs w:val="24"/>
        </w:rPr>
        <w:t xml:space="preserve"> </w:t>
      </w:r>
      <w:bookmarkEnd w:id="2"/>
    </w:p>
    <w:p w14:paraId="17B096F3" w14:textId="77777777" w:rsidR="0034111C" w:rsidRPr="003D5E54" w:rsidRDefault="0034111C" w:rsidP="00373285">
      <w:pPr>
        <w:jc w:val="both"/>
        <w:rPr>
          <w:rFonts w:ascii="Arial" w:hAnsi="Arial" w:cs="Arial"/>
          <w:b/>
          <w:sz w:val="24"/>
          <w:szCs w:val="24"/>
        </w:rPr>
      </w:pPr>
      <w:r w:rsidRPr="003D5E54">
        <w:rPr>
          <w:rFonts w:ascii="Arial" w:hAnsi="Arial" w:cs="Arial"/>
          <w:b/>
          <w:sz w:val="24"/>
          <w:szCs w:val="24"/>
        </w:rPr>
        <w:t>Document for:</w:t>
      </w:r>
      <w:r w:rsidRPr="003D5E54">
        <w:rPr>
          <w:rFonts w:ascii="Arial" w:hAnsi="Arial" w:cs="Arial"/>
          <w:b/>
          <w:sz w:val="24"/>
        </w:rPr>
        <w:tab/>
      </w:r>
      <w:r w:rsidRPr="003D5E54">
        <w:rPr>
          <w:rFonts w:ascii="Arial" w:hAnsi="Arial" w:cs="Arial"/>
          <w:b/>
          <w:sz w:val="24"/>
        </w:rPr>
        <w:tab/>
      </w:r>
      <w:r w:rsidRPr="003D5E54">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4606315A" w14:textId="77777777" w:rsidR="00FC7953" w:rsidRPr="007B2B70" w:rsidRDefault="00FC7953" w:rsidP="00FC7953">
      <w:pPr>
        <w:jc w:val="both"/>
        <w:rPr>
          <w:rFonts w:ascii="Times New Roman" w:hAnsi="Times New Roman" w:cs="Times New Roman"/>
        </w:rPr>
      </w:pPr>
      <w:r w:rsidRPr="007B2B70">
        <w:rPr>
          <w:rFonts w:ascii="Times New Roman" w:hAnsi="Times New Roman" w:cs="Times New Roman"/>
        </w:rPr>
        <w:t xml:space="preserve">In RAN#94, enhancements on UL and DL DMRS operation were approved to be considered and specified as part of the MIMO evolution for Downlink and Uplink WID </w:t>
      </w:r>
      <w:r w:rsidRPr="00FC7953">
        <w:rPr>
          <w:rFonts w:ascii="Times New Roman" w:hAnsi="Times New Roman" w:cs="Times New Roman"/>
        </w:rPr>
        <w:fldChar w:fldCharType="begin"/>
      </w:r>
      <w:r w:rsidRPr="003D5E54">
        <w:rPr>
          <w:rFonts w:ascii="Times New Roman" w:hAnsi="Times New Roman" w:cs="Times New Roman"/>
        </w:rPr>
        <w:instrText xml:space="preserve"> REF _Ref525556233 \r \h  \* MERGEFORMAT </w:instrText>
      </w:r>
      <w:r w:rsidRPr="00FC7953">
        <w:rPr>
          <w:rFonts w:ascii="Times New Roman" w:hAnsi="Times New Roman" w:cs="Times New Roman"/>
        </w:rPr>
      </w:r>
      <w:r w:rsidRPr="00FC7953">
        <w:rPr>
          <w:rFonts w:ascii="Times New Roman" w:hAnsi="Times New Roman" w:cs="Times New Roman"/>
        </w:rPr>
        <w:fldChar w:fldCharType="separate"/>
      </w:r>
      <w:r w:rsidRPr="007B2B70">
        <w:rPr>
          <w:rFonts w:ascii="Times New Roman" w:hAnsi="Times New Roman" w:cs="Times New Roman"/>
        </w:rPr>
        <w:t>[1]</w:t>
      </w:r>
      <w:r w:rsidRPr="00FC7953">
        <w:rPr>
          <w:rFonts w:ascii="Times New Roman" w:hAnsi="Times New Roman" w:cs="Times New Roman"/>
        </w:rPr>
        <w:fldChar w:fldCharType="end"/>
      </w:r>
      <w:r w:rsidRPr="007B2B70">
        <w:rPr>
          <w:rFonts w:ascii="Times New Roman" w:hAnsi="Times New Roman" w:cs="Times New Roman"/>
        </w:rPr>
        <w:t xml:space="preserve">. The objectives for the DMRS enhancements are stated as follows </w:t>
      </w:r>
      <w:r w:rsidRPr="00FC7953">
        <w:rPr>
          <w:rFonts w:ascii="Times New Roman" w:hAnsi="Times New Roman" w:cs="Times New Roman"/>
        </w:rPr>
        <w:fldChar w:fldCharType="begin"/>
      </w:r>
      <w:r w:rsidRPr="007B2B70">
        <w:rPr>
          <w:rFonts w:ascii="Times New Roman" w:hAnsi="Times New Roman" w:cs="Times New Roman"/>
        </w:rPr>
        <w:instrText xml:space="preserve"> REF _Ref525556233 \r \h  \* MERGEFORMAT </w:instrText>
      </w:r>
      <w:r w:rsidRPr="00FC7953">
        <w:rPr>
          <w:rFonts w:ascii="Times New Roman" w:hAnsi="Times New Roman" w:cs="Times New Roman"/>
        </w:rPr>
      </w:r>
      <w:r w:rsidRPr="00FC7953">
        <w:rPr>
          <w:rFonts w:ascii="Times New Roman" w:hAnsi="Times New Roman" w:cs="Times New Roman"/>
        </w:rPr>
        <w:fldChar w:fldCharType="separate"/>
      </w:r>
      <w:r w:rsidRPr="007B2B70">
        <w:rPr>
          <w:rFonts w:ascii="Times New Roman" w:hAnsi="Times New Roman" w:cs="Times New Roman"/>
        </w:rPr>
        <w:t>[1]</w:t>
      </w:r>
      <w:r w:rsidRPr="00FC7953">
        <w:rPr>
          <w:rFonts w:ascii="Times New Roman" w:hAnsi="Times New Roman" w:cs="Times New Roman"/>
        </w:rPr>
        <w:fldChar w:fldCharType="end"/>
      </w:r>
      <w:r w:rsidRPr="007B2B7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FC7953" w:rsidRPr="0016343E" w14:paraId="567DA139" w14:textId="77777777">
        <w:tc>
          <w:tcPr>
            <w:tcW w:w="9629" w:type="dxa"/>
          </w:tcPr>
          <w:p w14:paraId="76A02C39" w14:textId="77777777" w:rsidR="00FC7953" w:rsidRPr="007B2B70" w:rsidRDefault="00FC7953">
            <w:pPr>
              <w:spacing w:after="0"/>
              <w:rPr>
                <w:rFonts w:ascii="Times New Roman" w:hAnsi="Times New Roman" w:cs="Times New Roman"/>
              </w:rPr>
            </w:pPr>
            <w:r w:rsidRPr="007B2B70">
              <w:rPr>
                <w:rFonts w:ascii="Times New Roman" w:hAnsi="Times New Roman" w:cs="Times New Roman"/>
              </w:rPr>
              <w:t xml:space="preserve">The work item aims to specify the enhancements identified for NR MIMO. The detailed RAN1 objectives are as follows: </w:t>
            </w:r>
          </w:p>
          <w:p w14:paraId="79CD8170" w14:textId="77777777" w:rsidR="00FC7953" w:rsidRPr="007B2B70" w:rsidRDefault="00FC7953">
            <w:pPr>
              <w:snapToGrid w:val="0"/>
              <w:spacing w:after="120"/>
              <w:ind w:left="760" w:right="-99"/>
              <w:rPr>
                <w:rFonts w:ascii="Times New Roman" w:hAnsi="Times New Roman" w:cs="Times New Roman"/>
              </w:rPr>
            </w:pPr>
            <w:r w:rsidRPr="007B2B70">
              <w:rPr>
                <w:rFonts w:ascii="Times New Roman" w:eastAsia="Malgun Gothic" w:hAnsi="Times New Roman" w:cs="Times New Roman"/>
              </w:rPr>
              <w:t>…</w:t>
            </w:r>
          </w:p>
          <w:p w14:paraId="5BEB93E8" w14:textId="77777777" w:rsidR="00FC7953" w:rsidRPr="007B2B70" w:rsidRDefault="00FC7953">
            <w:pPr>
              <w:overflowPunct w:val="0"/>
              <w:adjustRightInd w:val="0"/>
              <w:snapToGrid w:val="0"/>
              <w:spacing w:beforeLines="50" w:before="120" w:after="0" w:line="240" w:lineRule="auto"/>
              <w:ind w:left="420"/>
              <w:textAlignment w:val="baseline"/>
              <w:rPr>
                <w:rFonts w:ascii="Times New Roman" w:hAnsi="Times New Roman" w:cs="Times New Roman"/>
              </w:rPr>
            </w:pPr>
            <w:bookmarkStart w:id="3" w:name="_Hlk102068073"/>
            <w:r w:rsidRPr="007B2B70">
              <w:rPr>
                <w:rFonts w:ascii="Times New Roman" w:hAnsi="Times New Roman" w:cs="Times New Roman"/>
              </w:rPr>
              <w:t>Study, and if justified, specify larger number of orthogonal DMRS ports for downlink and uplink MU-MIMO (without increasing the DM-RS overhead), only for CP-OFDM,</w:t>
            </w:r>
          </w:p>
          <w:bookmarkEnd w:id="3"/>
          <w:p w14:paraId="77960C9C" w14:textId="77777777" w:rsidR="00FC7953" w:rsidRPr="007B2B70" w:rsidRDefault="00FC7953" w:rsidP="00FC7953">
            <w:pPr>
              <w:pStyle w:val="ListParagraph"/>
              <w:numPr>
                <w:ilvl w:val="0"/>
                <w:numId w:val="3"/>
              </w:numPr>
              <w:overflowPunct w:val="0"/>
              <w:adjustRightInd w:val="0"/>
              <w:snapToGrid w:val="0"/>
              <w:spacing w:beforeLines="50" w:before="120" w:line="240" w:lineRule="auto"/>
              <w:textAlignment w:val="baseline"/>
              <w:rPr>
                <w:rFonts w:ascii="Times New Roman" w:hAnsi="Times New Roman" w:cs="Times New Roman"/>
              </w:rPr>
            </w:pPr>
            <w:r w:rsidRPr="007B2B70">
              <w:rPr>
                <w:rFonts w:ascii="Times New Roman" w:hAnsi="Times New Roman" w:cs="Times New Roman"/>
                <w:sz w:val="22"/>
                <w:szCs w:val="22"/>
              </w:rPr>
              <w:t>Striving for a common design between DL and UL DMRS</w:t>
            </w:r>
          </w:p>
          <w:p w14:paraId="526EBB00" w14:textId="77777777" w:rsidR="00FC7953" w:rsidRPr="007B2B70" w:rsidRDefault="00FC7953" w:rsidP="00FC7953">
            <w:pPr>
              <w:pStyle w:val="ListParagraph"/>
              <w:numPr>
                <w:ilvl w:val="0"/>
                <w:numId w:val="3"/>
              </w:numPr>
              <w:overflowPunct w:val="0"/>
              <w:adjustRightInd w:val="0"/>
              <w:snapToGrid w:val="0"/>
              <w:spacing w:beforeLines="50" w:before="120" w:line="240" w:lineRule="auto"/>
              <w:textAlignment w:val="baseline"/>
              <w:rPr>
                <w:rFonts w:ascii="Times New Roman" w:hAnsi="Times New Roman" w:cs="Times New Roman"/>
              </w:rPr>
            </w:pPr>
            <w:r w:rsidRPr="007B2B70">
              <w:rPr>
                <w:rFonts w:ascii="Times New Roman" w:hAnsi="Times New Roman" w:cs="Times New Roman"/>
                <w:sz w:val="22"/>
                <w:szCs w:val="22"/>
              </w:rPr>
              <w:t>Up to 24 orthogonal DM-RS ports, where for each applicable DMRS type, the maximum number of orthogonal ports is doubled for both single- and double-symbol DMRS</w:t>
            </w:r>
          </w:p>
          <w:p w14:paraId="7D08D26D" w14:textId="77777777" w:rsidR="00FC7953" w:rsidRPr="0016343E" w:rsidRDefault="00FC7953">
            <w:pPr>
              <w:spacing w:after="0"/>
              <w:rPr>
                <w:rFonts w:ascii="Arial" w:hAnsi="Arial" w:cs="Arial"/>
              </w:rPr>
            </w:pPr>
            <w:r w:rsidRPr="007B2B70">
              <w:rPr>
                <w:rFonts w:ascii="Times New Roman" w:eastAsia="Malgun Gothic" w:hAnsi="Times New Roman" w:cs="Times New Roman"/>
              </w:rPr>
              <w:t xml:space="preserve">       </w:t>
            </w:r>
            <w:r w:rsidRPr="00FC7953">
              <w:rPr>
                <w:rFonts w:ascii="Times New Roman" w:eastAsia="Malgun Gothic" w:hAnsi="Times New Roman" w:cs="Times New Roman"/>
              </w:rPr>
              <w:t>…</w:t>
            </w:r>
          </w:p>
        </w:tc>
      </w:tr>
    </w:tbl>
    <w:p w14:paraId="27023F96" w14:textId="77777777" w:rsidR="00FC7953" w:rsidRDefault="00FC7953" w:rsidP="00373285">
      <w:pPr>
        <w:jc w:val="both"/>
        <w:rPr>
          <w:rFonts w:ascii="Times New Roman" w:hAnsi="Times New Roman" w:cs="Times New Roman"/>
        </w:rPr>
      </w:pPr>
    </w:p>
    <w:p w14:paraId="1D6AD79A" w14:textId="0B400F9C" w:rsidR="00FC7953" w:rsidRPr="007B2B70" w:rsidRDefault="00FC7953" w:rsidP="00373285">
      <w:pPr>
        <w:jc w:val="both"/>
        <w:rPr>
          <w:rFonts w:ascii="Times New Roman" w:hAnsi="Times New Roman" w:cs="Times New Roman"/>
        </w:rPr>
      </w:pPr>
      <w:r w:rsidRPr="007B2B70">
        <w:rPr>
          <w:rFonts w:ascii="Times New Roman" w:hAnsi="Times New Roman" w:cs="Times New Roman"/>
        </w:rPr>
        <w:t>In this contribution, we provide the discussion and proposals on the remaining issues on DMRS enhancement for Release 18.</w:t>
      </w:r>
    </w:p>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6F10075D" w14:textId="10E0CF6C" w:rsidR="005907B2" w:rsidRPr="003D5E54" w:rsidRDefault="005907B2" w:rsidP="00373285">
      <w:pPr>
        <w:jc w:val="both"/>
        <w:rPr>
          <w:rFonts w:ascii="Times New Roman" w:hAnsi="Times New Roman" w:cs="Times New Roman"/>
        </w:rPr>
      </w:pPr>
      <w:r w:rsidRPr="003D5E54">
        <w:rPr>
          <w:rFonts w:ascii="Times New Roman" w:hAnsi="Times New Roman" w:cs="Times New Roman"/>
        </w:rPr>
        <w:t xml:space="preserve">To enhance multiplexing capacity of downlink and uplink demodulation reference signal (DMRS) in for different use cases (e.g. </w:t>
      </w:r>
      <w:r w:rsidR="00F803CC" w:rsidRPr="003D5E54">
        <w:rPr>
          <w:rFonts w:ascii="Times New Roman" w:hAnsi="Times New Roman" w:cs="Times New Roman"/>
        </w:rPr>
        <w:t xml:space="preserve">MU-MIMO in DL and UL, </w:t>
      </w:r>
      <w:r w:rsidRPr="003D5E54">
        <w:rPr>
          <w:rFonts w:ascii="Times New Roman" w:hAnsi="Times New Roman" w:cs="Times New Roman"/>
        </w:rPr>
        <w:t xml:space="preserve">C-JT in DL,), there </w:t>
      </w:r>
      <w:r w:rsidR="00FE0AE1" w:rsidRPr="003D5E54">
        <w:rPr>
          <w:rFonts w:ascii="Times New Roman" w:hAnsi="Times New Roman" w:cs="Times New Roman"/>
        </w:rPr>
        <w:t>is</w:t>
      </w:r>
      <w:r w:rsidRPr="003D5E54">
        <w:rPr>
          <w:rFonts w:ascii="Times New Roman" w:hAnsi="Times New Roman" w:cs="Times New Roman"/>
        </w:rPr>
        <w:t xml:space="preserve"> a need </w:t>
      </w:r>
      <w:r w:rsidR="00FE0AE1" w:rsidRPr="003D5E54">
        <w:rPr>
          <w:rFonts w:ascii="Times New Roman" w:hAnsi="Times New Roman" w:cs="Times New Roman"/>
        </w:rPr>
        <w:t xml:space="preserve">to study and if justified, </w:t>
      </w:r>
      <w:r w:rsidRPr="003D5E54">
        <w:rPr>
          <w:rFonts w:ascii="Times New Roman" w:hAnsi="Times New Roman" w:cs="Times New Roman"/>
        </w:rPr>
        <w:t xml:space="preserve">increase the number of orthogonal </w:t>
      </w:r>
      <w:r w:rsidR="00CE1346" w:rsidRPr="003D5E54">
        <w:rPr>
          <w:rFonts w:ascii="Times New Roman" w:hAnsi="Times New Roman" w:cs="Times New Roman"/>
        </w:rPr>
        <w:t xml:space="preserve">antenna </w:t>
      </w:r>
      <w:r w:rsidRPr="003D5E54">
        <w:rPr>
          <w:rFonts w:ascii="Times New Roman" w:hAnsi="Times New Roman" w:cs="Times New Roman"/>
        </w:rPr>
        <w:t>ports</w:t>
      </w:r>
      <w:r w:rsidR="00CE1346" w:rsidRPr="003D5E54">
        <w:rPr>
          <w:rFonts w:ascii="Times New Roman" w:hAnsi="Times New Roman" w:cs="Times New Roman"/>
        </w:rPr>
        <w:t xml:space="preserve"> (AP)</w:t>
      </w:r>
      <w:r w:rsidRPr="003D5E54">
        <w:rPr>
          <w:rFonts w:ascii="Times New Roman" w:hAnsi="Times New Roman" w:cs="Times New Roman"/>
        </w:rPr>
        <w:t xml:space="preserve"> </w:t>
      </w:r>
      <w:r w:rsidR="00CE1346" w:rsidRPr="003D5E54">
        <w:rPr>
          <w:rFonts w:ascii="Times New Roman" w:hAnsi="Times New Roman" w:cs="Times New Roman"/>
        </w:rPr>
        <w:t xml:space="preserve">&gt;12 </w:t>
      </w:r>
      <w:r w:rsidRPr="003D5E54">
        <w:rPr>
          <w:rFonts w:ascii="Times New Roman" w:hAnsi="Times New Roman" w:cs="Times New Roman"/>
        </w:rPr>
        <w:t xml:space="preserve">for </w:t>
      </w:r>
      <w:r w:rsidR="00CE1346" w:rsidRPr="003D5E54">
        <w:rPr>
          <w:rFonts w:ascii="Times New Roman" w:hAnsi="Times New Roman" w:cs="Times New Roman"/>
        </w:rPr>
        <w:t xml:space="preserve">UL/DL </w:t>
      </w:r>
      <w:r w:rsidRPr="003D5E54">
        <w:rPr>
          <w:rFonts w:ascii="Times New Roman" w:hAnsi="Times New Roman" w:cs="Times New Roman"/>
        </w:rPr>
        <w:t>DMRS</w:t>
      </w:r>
      <w:r w:rsidR="002275FA" w:rsidRPr="003D5E54">
        <w:rPr>
          <w:rFonts w:ascii="Times New Roman" w:hAnsi="Times New Roman" w:cs="Times New Roman"/>
        </w:rPr>
        <w:t xml:space="preserve"> in Rel-18</w:t>
      </w:r>
      <w:r w:rsidRPr="003D5E54">
        <w:rPr>
          <w:rFonts w:ascii="Times New Roman" w:hAnsi="Times New Roman" w:cs="Times New Roman"/>
        </w:rPr>
        <w:t>.</w:t>
      </w:r>
    </w:p>
    <w:p w14:paraId="6135DFC7" w14:textId="61483F38" w:rsidR="00CE5069" w:rsidRDefault="00CE5069">
      <w:pPr>
        <w:pStyle w:val="Heading2"/>
        <w:jc w:val="both"/>
        <w:rPr>
          <w:rFonts w:cs="Arial"/>
          <w:lang w:val="en-US"/>
        </w:rPr>
      </w:pPr>
      <w:r w:rsidRPr="00C8540B">
        <w:rPr>
          <w:rFonts w:cs="Arial"/>
        </w:rPr>
        <w:t>2.</w:t>
      </w:r>
      <w:r w:rsidR="00094346">
        <w:rPr>
          <w:rFonts w:cs="Arial"/>
        </w:rPr>
        <w:t>1</w:t>
      </w:r>
      <w:r w:rsidRPr="00C8540B">
        <w:rPr>
          <w:rFonts w:cs="Arial"/>
        </w:rPr>
        <w:tab/>
      </w:r>
      <w:r w:rsidR="00BE1DB6" w:rsidRPr="008E09C8">
        <w:rPr>
          <w:rFonts w:cs="Arial"/>
        </w:rPr>
        <w:t>Indication of DMRS configuration</w:t>
      </w:r>
      <w:r w:rsidR="00BE1DB6" w:rsidDel="00BE1DB6">
        <w:rPr>
          <w:rFonts w:cs="Arial"/>
        </w:rPr>
        <w:t xml:space="preserve"> </w:t>
      </w:r>
    </w:p>
    <w:p w14:paraId="40B7CED2" w14:textId="77777777" w:rsidR="00FC7953" w:rsidRPr="007B2B70" w:rsidRDefault="00FC7953" w:rsidP="00F43F46">
      <w:pPr>
        <w:jc w:val="both"/>
        <w:rPr>
          <w:rFonts w:ascii="Times New Roman" w:hAnsi="Times New Roman" w:cs="Times New Roman"/>
        </w:rPr>
      </w:pPr>
      <w:r w:rsidRPr="007B2B70">
        <w:rPr>
          <w:rFonts w:ascii="Times New Roman" w:hAnsi="Times New Roman" w:cs="Times New Roman"/>
        </w:rPr>
        <w:t>Even though the design of the RRC parameter is up to RAN2, for clarification, it is beneficial to discuss about RRC parameter design aspect.</w:t>
      </w:r>
    </w:p>
    <w:p w14:paraId="108BE325" w14:textId="0833ACFC" w:rsidR="007D2C23" w:rsidRPr="007B2B70" w:rsidRDefault="00FC7953" w:rsidP="00F43F46">
      <w:pPr>
        <w:jc w:val="both"/>
        <w:rPr>
          <w:rFonts w:ascii="Times New Roman" w:hAnsi="Times New Roman" w:cs="Times New Roman"/>
        </w:rPr>
      </w:pPr>
      <w:r w:rsidRPr="007B2B70">
        <w:rPr>
          <w:rFonts w:ascii="Times New Roman" w:hAnsi="Times New Roman" w:cs="Times New Roman"/>
        </w:rPr>
        <w:t xml:space="preserve">Since enhanced type 1 and type 2 are inherited from Rel-15 DMRS type, and they can be still categorized as DMRS type 1 or type 2. We have many </w:t>
      </w:r>
      <w:r w:rsidR="007D2C23" w:rsidRPr="007B2B70">
        <w:rPr>
          <w:rFonts w:ascii="Times New Roman" w:hAnsi="Times New Roman" w:cs="Times New Roman"/>
        </w:rPr>
        <w:t>places using the term of DMRS configuration type 1 and type 2, so it is better to keep the terminology for Rel-18 enhanced DMRS. In addition to the basic framework, we can introduce one RRC parameter to indicate “release-18 enhanced DMRS” without explicitly distinguish by eType 1 or eType 2. As another option, we can use “FD-OCC type” as new parameter. “</w:t>
      </w:r>
      <w:r w:rsidR="007D2C23" w:rsidRPr="007B2B70">
        <w:rPr>
          <w:rFonts w:ascii="Times New Roman" w:hAnsi="Times New Roman" w:cs="Times New Roman"/>
          <w:i/>
        </w:rPr>
        <w:t>fd-occType</w:t>
      </w:r>
      <w:r w:rsidR="007D2C23" w:rsidRPr="007B2B70">
        <w:rPr>
          <w:rFonts w:ascii="Times New Roman" w:hAnsi="Times New Roman" w:cs="Times New Roman"/>
        </w:rPr>
        <w:t>” ENUMERATE {n4}</w:t>
      </w:r>
    </w:p>
    <w:p w14:paraId="48C6DAA7" w14:textId="72FA4816" w:rsidR="007D2C23" w:rsidRPr="007B2B70" w:rsidRDefault="007D2C23" w:rsidP="00F43F46">
      <w:pPr>
        <w:jc w:val="both"/>
        <w:rPr>
          <w:rFonts w:ascii="Arial" w:hAnsi="Arial" w:cs="Arial"/>
          <w:i/>
        </w:rPr>
      </w:pPr>
      <w:r w:rsidRPr="007B2B70">
        <w:rPr>
          <w:rFonts w:ascii="Arial" w:hAnsi="Arial" w:cs="Arial"/>
          <w:b/>
          <w:i/>
        </w:rPr>
        <w:t xml:space="preserve">Observation 1: </w:t>
      </w:r>
      <w:r w:rsidRPr="007B2B70">
        <w:rPr>
          <w:rFonts w:ascii="Arial" w:hAnsi="Arial" w:cs="Arial"/>
          <w:i/>
        </w:rPr>
        <w:t>It is beneficial to use both Rel-15 dmrs-Type and new indication of “enhanced DMRS” by Rel-18, e.g. “enhancedDMRS-r18” or “FD-OCC type”</w:t>
      </w:r>
    </w:p>
    <w:p w14:paraId="55106744" w14:textId="1125B802" w:rsidR="00D806B1" w:rsidRPr="00BC7F08" w:rsidRDefault="0047322C" w:rsidP="00D806B1">
      <w:pPr>
        <w:pStyle w:val="Heading2"/>
        <w:jc w:val="both"/>
        <w:rPr>
          <w:rFonts w:cs="Arial"/>
        </w:rPr>
      </w:pPr>
      <w:r w:rsidRPr="00BC7F08">
        <w:rPr>
          <w:rFonts w:cs="Arial"/>
        </w:rPr>
        <w:lastRenderedPageBreak/>
        <w:t>2.</w:t>
      </w:r>
      <w:r w:rsidR="00847242">
        <w:rPr>
          <w:rFonts w:cs="Arial"/>
        </w:rPr>
        <w:t>2</w:t>
      </w:r>
      <w:r w:rsidR="00847242" w:rsidRPr="00BC7F08">
        <w:rPr>
          <w:rFonts w:cs="Arial"/>
        </w:rPr>
        <w:t xml:space="preserve"> </w:t>
      </w:r>
      <w:r w:rsidR="00D806B1" w:rsidRPr="00BC7F08">
        <w:rPr>
          <w:rFonts w:cs="Arial"/>
        </w:rPr>
        <w:t>DMRS table design</w:t>
      </w:r>
    </w:p>
    <w:p w14:paraId="5F55D906" w14:textId="4C6CD3B6" w:rsidR="00BE1DB6" w:rsidRDefault="00BE1DB6" w:rsidP="00BC7F08">
      <w:pPr>
        <w:pStyle w:val="Heading2"/>
        <w:numPr>
          <w:ilvl w:val="0"/>
          <w:numId w:val="70"/>
        </w:numPr>
        <w:jc w:val="both"/>
        <w:rPr>
          <w:rFonts w:cs="Arial"/>
          <w:sz w:val="28"/>
          <w:szCs w:val="18"/>
          <w:lang w:val="en-US"/>
        </w:rPr>
      </w:pPr>
      <w:r w:rsidRPr="00BC7F08">
        <w:rPr>
          <w:rFonts w:cs="Arial"/>
          <w:sz w:val="28"/>
          <w:szCs w:val="18"/>
          <w:lang w:val="en-US"/>
        </w:rPr>
        <w:t xml:space="preserve">PDSCH DMRS type </w:t>
      </w:r>
      <w:r w:rsidR="00FB3039">
        <w:rPr>
          <w:rFonts w:cs="Arial"/>
          <w:sz w:val="28"/>
          <w:szCs w:val="18"/>
          <w:lang w:val="en-US"/>
        </w:rPr>
        <w:t>1</w:t>
      </w:r>
      <w:r w:rsidR="00395D2C" w:rsidRPr="00BC7F08">
        <w:rPr>
          <w:rFonts w:cs="Arial"/>
          <w:sz w:val="28"/>
          <w:szCs w:val="18"/>
          <w:lang w:val="en-US"/>
        </w:rPr>
        <w:t xml:space="preserve">, </w:t>
      </w:r>
      <w:r w:rsidR="00395D2C" w:rsidRPr="00BC7F08">
        <w:rPr>
          <w:rFonts w:cs="Arial"/>
          <w:i/>
          <w:iCs/>
          <w:sz w:val="28"/>
          <w:szCs w:val="18"/>
          <w:lang w:val="en-US"/>
        </w:rPr>
        <w:t>maxLength</w:t>
      </w:r>
      <w:r w:rsidR="00395D2C" w:rsidRPr="00BC7F08">
        <w:rPr>
          <w:rFonts w:cs="Arial"/>
          <w:sz w:val="28"/>
          <w:szCs w:val="18"/>
          <w:lang w:val="en-US"/>
        </w:rPr>
        <w:t>=1</w:t>
      </w:r>
    </w:p>
    <w:p w14:paraId="7A771735" w14:textId="63E15FC6" w:rsidR="00847242" w:rsidRPr="003D5E54" w:rsidRDefault="00847242" w:rsidP="00847242">
      <w:pPr>
        <w:jc w:val="both"/>
        <w:rPr>
          <w:rFonts w:ascii="Times New Roman" w:hAnsi="Times New Roman" w:cs="Times New Roman"/>
        </w:rPr>
      </w:pPr>
      <w:r w:rsidRPr="003D5E54">
        <w:rPr>
          <w:rFonts w:ascii="Times New Roman" w:hAnsi="Times New Roman" w:cs="Times New Roman"/>
        </w:rPr>
        <w:t xml:space="preserve">In RAN1 #112, we have agreed the following </w:t>
      </w:r>
      <w:r w:rsidR="00BF32D9" w:rsidRPr="003D5E54">
        <w:rPr>
          <w:rFonts w:ascii="Times New Roman" w:hAnsi="Times New Roman" w:cs="Times New Roman"/>
        </w:rPr>
        <w:t xml:space="preserve">as working assumption </w:t>
      </w:r>
      <w:r w:rsidRPr="003D5E54">
        <w:rPr>
          <w:rFonts w:ascii="Times New Roman" w:hAnsi="Times New Roman" w:cs="Times New Roman"/>
        </w:rPr>
        <w:t>to DMRS port indication.</w:t>
      </w:r>
    </w:p>
    <w:tbl>
      <w:tblPr>
        <w:tblStyle w:val="TableGrid"/>
        <w:tblW w:w="0" w:type="auto"/>
        <w:tblLook w:val="04A0" w:firstRow="1" w:lastRow="0" w:firstColumn="1" w:lastColumn="0" w:noHBand="0" w:noVBand="1"/>
      </w:tblPr>
      <w:tblGrid>
        <w:gridCol w:w="9629"/>
      </w:tblGrid>
      <w:tr w:rsidR="00847242" w:rsidRPr="00184B68" w14:paraId="65629F62" w14:textId="77777777">
        <w:tc>
          <w:tcPr>
            <w:tcW w:w="9629" w:type="dxa"/>
          </w:tcPr>
          <w:p w14:paraId="3BD1A41D" w14:textId="77777777" w:rsidR="001A65FA" w:rsidRPr="001A65FA" w:rsidRDefault="001A65FA" w:rsidP="001A65FA">
            <w:pPr>
              <w:spacing w:after="0" w:line="240" w:lineRule="auto"/>
              <w:rPr>
                <w:rFonts w:ascii="Times" w:eastAsia="Batang" w:hAnsi="Times" w:cs="Times"/>
                <w:b/>
                <w:bCs/>
                <w:sz w:val="20"/>
                <w:szCs w:val="20"/>
                <w:highlight w:val="green"/>
                <w:lang w:val="en-GB" w:eastAsia="zh-CN"/>
              </w:rPr>
            </w:pPr>
            <w:r w:rsidRPr="001A65FA">
              <w:rPr>
                <w:rFonts w:ascii="Times" w:eastAsia="Batang" w:hAnsi="Times" w:cs="Times"/>
                <w:b/>
                <w:bCs/>
                <w:sz w:val="20"/>
                <w:szCs w:val="20"/>
                <w:highlight w:val="green"/>
                <w:lang w:val="en-GB" w:eastAsia="zh-CN"/>
              </w:rPr>
              <w:t>Agreement</w:t>
            </w:r>
          </w:p>
          <w:p w14:paraId="7491C46C" w14:textId="77777777" w:rsidR="001A65FA" w:rsidRPr="001A65FA" w:rsidRDefault="001A65FA" w:rsidP="001A65FA">
            <w:pPr>
              <w:spacing w:after="0" w:line="240" w:lineRule="auto"/>
              <w:jc w:val="both"/>
              <w:rPr>
                <w:rFonts w:ascii="Times" w:eastAsia="SimSun" w:hAnsi="Times" w:cs="Times"/>
                <w:bCs/>
                <w:sz w:val="20"/>
                <w:szCs w:val="20"/>
                <w:lang w:val="en-GB" w:eastAsia="zh-CN"/>
              </w:rPr>
            </w:pPr>
            <w:r w:rsidRPr="001A65FA">
              <w:rPr>
                <w:rFonts w:ascii="Times" w:eastAsia="SimSun" w:hAnsi="Times" w:cs="Times"/>
                <w:bCs/>
                <w:sz w:val="20"/>
                <w:szCs w:val="20"/>
                <w:lang w:val="en-GB" w:eastAsia="zh-CN"/>
              </w:rPr>
              <w:t>For RAN1#111 agreement of the antenna ports indication in Rel.18 eType1</w:t>
            </w:r>
            <w:r w:rsidRPr="001A65FA">
              <w:rPr>
                <w:rFonts w:ascii="Times" w:eastAsia="Batang" w:hAnsi="Times" w:cs="Times"/>
                <w:sz w:val="20"/>
                <w:szCs w:val="20"/>
                <w:lang w:val="en-GB" w:eastAsia="x-none"/>
              </w:rPr>
              <w:t xml:space="preserve"> </w:t>
            </w:r>
            <w:r w:rsidRPr="001A65FA">
              <w:rPr>
                <w:rFonts w:ascii="Times" w:eastAsia="SimSun" w:hAnsi="Times" w:cs="Times"/>
                <w:bCs/>
                <w:sz w:val="20"/>
                <w:szCs w:val="20"/>
                <w:lang w:val="en-GB" w:eastAsia="zh-CN"/>
              </w:rPr>
              <w:t xml:space="preserve">DMRS ports with </w:t>
            </w:r>
            <w:r w:rsidRPr="001A65FA">
              <w:rPr>
                <w:rFonts w:ascii="Times" w:eastAsia="SimSun" w:hAnsi="Times" w:cs="Times"/>
                <w:bCs/>
                <w:i/>
                <w:iCs/>
                <w:sz w:val="20"/>
                <w:szCs w:val="20"/>
                <w:lang w:val="en-GB" w:eastAsia="zh-CN"/>
              </w:rPr>
              <w:t>maxLength</w:t>
            </w:r>
            <w:r w:rsidRPr="001A65FA">
              <w:rPr>
                <w:rFonts w:ascii="Times" w:eastAsia="SimSun" w:hAnsi="Times" w:cs="Times"/>
                <w:bCs/>
                <w:sz w:val="20"/>
                <w:szCs w:val="20"/>
                <w:lang w:val="en-GB" w:eastAsia="zh-CN"/>
              </w:rPr>
              <w:t xml:space="preserve"> = 1 for PDSCH, at least for S-TRP case,</w:t>
            </w:r>
          </w:p>
          <w:p w14:paraId="172965EA" w14:textId="77777777" w:rsidR="001A65FA" w:rsidRPr="001A65FA" w:rsidRDefault="001A65FA" w:rsidP="001A65FA">
            <w:pPr>
              <w:numPr>
                <w:ilvl w:val="1"/>
                <w:numId w:val="77"/>
              </w:numPr>
              <w:spacing w:after="0" w:line="240" w:lineRule="auto"/>
              <w:jc w:val="both"/>
              <w:rPr>
                <w:rFonts w:ascii="Times" w:eastAsia="SimSun" w:hAnsi="Times" w:cs="Times"/>
                <w:bCs/>
                <w:sz w:val="20"/>
                <w:szCs w:val="20"/>
                <w:lang w:val="en-GB" w:eastAsia="zh-CN"/>
              </w:rPr>
            </w:pPr>
            <w:r w:rsidRPr="001A65FA">
              <w:rPr>
                <w:rFonts w:ascii="Times" w:eastAsia="Malgun Gothic" w:hAnsi="Times" w:cs="Times"/>
                <w:bCs/>
                <w:sz w:val="20"/>
                <w:szCs w:val="20"/>
                <w:lang w:val="en-GB" w:eastAsia="x-none"/>
              </w:rPr>
              <w:t>For 1 CW,</w:t>
            </w:r>
          </w:p>
          <w:p w14:paraId="2A376D18" w14:textId="77777777" w:rsidR="001A65FA" w:rsidRPr="001A65FA" w:rsidRDefault="001A65FA" w:rsidP="001A65FA">
            <w:pPr>
              <w:numPr>
                <w:ilvl w:val="2"/>
                <w:numId w:val="77"/>
              </w:numPr>
              <w:spacing w:after="0" w:line="240" w:lineRule="auto"/>
              <w:jc w:val="both"/>
              <w:rPr>
                <w:rFonts w:ascii="Times" w:eastAsia="SimSun" w:hAnsi="Times" w:cs="Times"/>
                <w:bCs/>
                <w:sz w:val="20"/>
                <w:szCs w:val="20"/>
                <w:lang w:val="en-GB" w:eastAsia="zh-CN"/>
              </w:rPr>
            </w:pPr>
            <w:r w:rsidRPr="001A65FA">
              <w:rPr>
                <w:rFonts w:ascii="Times" w:eastAsia="SimSun" w:hAnsi="Times" w:cs="Times"/>
                <w:bCs/>
                <w:sz w:val="20"/>
                <w:szCs w:val="20"/>
                <w:lang w:val="en-GB" w:eastAsia="zh-CN"/>
              </w:rPr>
              <w:t>Do not support row 21-22</w:t>
            </w:r>
          </w:p>
          <w:p w14:paraId="2B60F634" w14:textId="77777777" w:rsidR="001A65FA" w:rsidRPr="001A65FA" w:rsidRDefault="001A65FA" w:rsidP="001A65FA">
            <w:pPr>
              <w:numPr>
                <w:ilvl w:val="2"/>
                <w:numId w:val="77"/>
              </w:numPr>
              <w:spacing w:after="0" w:line="240" w:lineRule="auto"/>
              <w:jc w:val="both"/>
              <w:rPr>
                <w:rFonts w:ascii="Times" w:eastAsia="SimSun" w:hAnsi="Times" w:cs="Times"/>
                <w:bCs/>
                <w:sz w:val="20"/>
                <w:szCs w:val="20"/>
                <w:lang w:val="en-GB" w:eastAsia="zh-CN"/>
              </w:rPr>
            </w:pPr>
            <w:r w:rsidRPr="001A65FA">
              <w:rPr>
                <w:rFonts w:ascii="Times" w:eastAsia="SimSun" w:hAnsi="Times" w:cs="Times"/>
                <w:bCs/>
                <w:sz w:val="20"/>
                <w:szCs w:val="20"/>
                <w:lang w:val="en-GB"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A65FA" w:rsidRPr="001A65FA" w14:paraId="56858347" w14:textId="77777777">
              <w:trPr>
                <w:trHeight w:val="214"/>
                <w:jc w:val="center"/>
              </w:trPr>
              <w:tc>
                <w:tcPr>
                  <w:tcW w:w="6328" w:type="dxa"/>
                  <w:gridSpan w:val="3"/>
                  <w:tcBorders>
                    <w:bottom w:val="single" w:sz="4" w:space="0" w:color="auto"/>
                  </w:tcBorders>
                  <w:shd w:val="clear" w:color="auto" w:fill="D9D9D9"/>
                  <w:vAlign w:val="center"/>
                </w:tcPr>
                <w:p w14:paraId="41D2037B" w14:textId="77777777" w:rsidR="001A65FA" w:rsidRPr="001A65FA" w:rsidRDefault="001A65FA" w:rsidP="001A65FA">
                  <w:pPr>
                    <w:keepLines/>
                    <w:spacing w:before="40" w:after="0" w:line="240" w:lineRule="auto"/>
                    <w:jc w:val="center"/>
                    <w:rPr>
                      <w:rFonts w:ascii="Times" w:eastAsia="SimSun" w:hAnsi="Times" w:cs="Times"/>
                      <w:b/>
                      <w:bCs/>
                      <w:sz w:val="20"/>
                      <w:szCs w:val="20"/>
                      <w:lang w:val="en-GB" w:eastAsia="zh-CN"/>
                    </w:rPr>
                  </w:pPr>
                  <w:r w:rsidRPr="001A65FA">
                    <w:rPr>
                      <w:rFonts w:ascii="Times" w:eastAsia="SimSun" w:hAnsi="Times" w:cs="Times"/>
                      <w:b/>
                      <w:bCs/>
                      <w:sz w:val="20"/>
                      <w:szCs w:val="20"/>
                      <w:lang w:val="en-GB" w:eastAsia="zh-CN"/>
                    </w:rPr>
                    <w:t>One Codeword:</w:t>
                  </w:r>
                </w:p>
                <w:p w14:paraId="30DC5050" w14:textId="77777777" w:rsidR="001A65FA" w:rsidRPr="001A65FA" w:rsidRDefault="001A65FA" w:rsidP="001A65FA">
                  <w:pPr>
                    <w:keepLines/>
                    <w:spacing w:before="40" w:after="0" w:line="240" w:lineRule="auto"/>
                    <w:jc w:val="center"/>
                    <w:rPr>
                      <w:rFonts w:ascii="Times" w:eastAsia="SimSun" w:hAnsi="Times" w:cs="Times"/>
                      <w:b/>
                      <w:bCs/>
                      <w:sz w:val="20"/>
                      <w:szCs w:val="20"/>
                      <w:lang w:val="en-GB" w:eastAsia="zh-CN"/>
                    </w:rPr>
                  </w:pPr>
                  <w:r w:rsidRPr="001A65FA">
                    <w:rPr>
                      <w:rFonts w:ascii="Times" w:eastAsia="SimSun" w:hAnsi="Times" w:cs="Times"/>
                      <w:b/>
                      <w:bCs/>
                      <w:sz w:val="20"/>
                      <w:szCs w:val="20"/>
                      <w:lang w:val="en-GB" w:eastAsia="zh-CN"/>
                    </w:rPr>
                    <w:t>Codeword 0 enabled,</w:t>
                  </w:r>
                </w:p>
                <w:p w14:paraId="0F01E39C" w14:textId="77777777" w:rsidR="001A65FA" w:rsidRPr="001A65FA" w:rsidRDefault="001A65FA" w:rsidP="001A65FA">
                  <w:pPr>
                    <w:keepLines/>
                    <w:spacing w:before="40" w:after="0" w:line="240" w:lineRule="auto"/>
                    <w:jc w:val="center"/>
                    <w:rPr>
                      <w:rFonts w:ascii="Times" w:eastAsia="SimSun" w:hAnsi="Times" w:cs="Times"/>
                      <w:b/>
                      <w:bCs/>
                      <w:sz w:val="20"/>
                      <w:szCs w:val="20"/>
                      <w:lang w:val="en-GB" w:eastAsia="zh-CN"/>
                    </w:rPr>
                  </w:pPr>
                  <w:r w:rsidRPr="001A65FA">
                    <w:rPr>
                      <w:rFonts w:ascii="Times" w:eastAsia="SimSun" w:hAnsi="Times" w:cs="Times"/>
                      <w:b/>
                      <w:bCs/>
                      <w:sz w:val="20"/>
                      <w:szCs w:val="20"/>
                      <w:lang w:val="en-GB" w:eastAsia="zh-CN"/>
                    </w:rPr>
                    <w:t>Codeword 1 disabled</w:t>
                  </w:r>
                </w:p>
              </w:tc>
            </w:tr>
            <w:tr w:rsidR="001A65FA" w:rsidRPr="001A65FA" w14:paraId="4E1EDCFA" w14:textId="77777777">
              <w:trPr>
                <w:trHeight w:val="214"/>
                <w:jc w:val="center"/>
              </w:trPr>
              <w:tc>
                <w:tcPr>
                  <w:tcW w:w="1334" w:type="dxa"/>
                  <w:shd w:val="clear" w:color="auto" w:fill="D9D9D9"/>
                  <w:vAlign w:val="center"/>
                </w:tcPr>
                <w:p w14:paraId="5B0A300E" w14:textId="77777777" w:rsidR="001A65FA" w:rsidRPr="001A65FA" w:rsidRDefault="001A65FA" w:rsidP="001A65FA">
                  <w:pPr>
                    <w:keepLines/>
                    <w:spacing w:before="40" w:after="0" w:line="240" w:lineRule="auto"/>
                    <w:jc w:val="center"/>
                    <w:rPr>
                      <w:rFonts w:ascii="Times" w:eastAsia="SimSun" w:hAnsi="Times" w:cs="Times"/>
                      <w:sz w:val="20"/>
                      <w:szCs w:val="20"/>
                      <w:lang w:val="en-GB" w:eastAsia="zh-CN"/>
                    </w:rPr>
                  </w:pPr>
                  <w:r w:rsidRPr="001A65FA">
                    <w:rPr>
                      <w:rFonts w:ascii="Times" w:eastAsia="SimSun" w:hAnsi="Times" w:cs="Times"/>
                      <w:b/>
                      <w:bCs/>
                      <w:sz w:val="20"/>
                      <w:szCs w:val="20"/>
                      <w:lang w:val="en-GB" w:eastAsia="x-none"/>
                    </w:rPr>
                    <w:t>Value</w:t>
                  </w:r>
                </w:p>
              </w:tc>
              <w:tc>
                <w:tcPr>
                  <w:tcW w:w="2076" w:type="dxa"/>
                  <w:shd w:val="clear" w:color="auto" w:fill="D9D9D9"/>
                  <w:vAlign w:val="center"/>
                </w:tcPr>
                <w:p w14:paraId="30E26D31" w14:textId="77777777" w:rsidR="001A65FA" w:rsidRPr="001A65FA" w:rsidRDefault="001A65FA" w:rsidP="001A65FA">
                  <w:pPr>
                    <w:keepLines/>
                    <w:spacing w:before="40" w:after="0" w:line="240" w:lineRule="auto"/>
                    <w:jc w:val="center"/>
                    <w:rPr>
                      <w:rFonts w:ascii="Times" w:eastAsia="SimSun" w:hAnsi="Times" w:cs="Times"/>
                      <w:sz w:val="20"/>
                      <w:szCs w:val="20"/>
                      <w:lang w:val="en-GB" w:eastAsia="x-none"/>
                    </w:rPr>
                  </w:pPr>
                  <w:r w:rsidRPr="001A65FA">
                    <w:rPr>
                      <w:rFonts w:ascii="Times" w:eastAsia="SimSun" w:hAnsi="Times" w:cs="Times"/>
                      <w:b/>
                      <w:bCs/>
                      <w:sz w:val="20"/>
                      <w:szCs w:val="20"/>
                      <w:lang w:val="en-GB" w:eastAsia="x-none"/>
                    </w:rPr>
                    <w:t xml:space="preserve">Number of </w:t>
                  </w:r>
                  <w:r w:rsidRPr="001A65FA">
                    <w:rPr>
                      <w:rFonts w:ascii="Times" w:eastAsia="SimSun" w:hAnsi="Times" w:cs="Times"/>
                      <w:b/>
                      <w:bCs/>
                      <w:sz w:val="20"/>
                      <w:szCs w:val="20"/>
                      <w:lang w:val="en-GB" w:eastAsia="zh-CN"/>
                    </w:rPr>
                    <w:t xml:space="preserve">DMRS </w:t>
                  </w:r>
                  <w:r w:rsidRPr="001A65FA">
                    <w:rPr>
                      <w:rFonts w:ascii="Times" w:eastAsia="SimSun" w:hAnsi="Times" w:cs="Times"/>
                      <w:b/>
                      <w:bCs/>
                      <w:sz w:val="20"/>
                      <w:szCs w:val="20"/>
                      <w:lang w:val="en-GB" w:eastAsia="x-none"/>
                    </w:rPr>
                    <w:t xml:space="preserve">CDM group(s) </w:t>
                  </w:r>
                  <w:r w:rsidRPr="001A65FA">
                    <w:rPr>
                      <w:rFonts w:ascii="Times" w:eastAsia="SimSun" w:hAnsi="Times" w:cs="Times"/>
                      <w:b/>
                      <w:bCs/>
                      <w:sz w:val="20"/>
                      <w:szCs w:val="20"/>
                      <w:lang w:val="en-GB" w:eastAsia="zh-CN"/>
                    </w:rPr>
                    <w:t>without data</w:t>
                  </w:r>
                </w:p>
              </w:tc>
              <w:tc>
                <w:tcPr>
                  <w:tcW w:w="2918" w:type="dxa"/>
                  <w:shd w:val="clear" w:color="auto" w:fill="D9D9D9"/>
                  <w:vAlign w:val="center"/>
                </w:tcPr>
                <w:p w14:paraId="7983BE0C" w14:textId="77777777" w:rsidR="001A65FA" w:rsidRPr="001A65FA" w:rsidRDefault="001A65FA" w:rsidP="001A65FA">
                  <w:pPr>
                    <w:keepLines/>
                    <w:spacing w:before="40" w:after="0" w:line="240" w:lineRule="auto"/>
                    <w:jc w:val="center"/>
                    <w:rPr>
                      <w:rFonts w:ascii="Times" w:eastAsia="SimSun" w:hAnsi="Times" w:cs="Times"/>
                      <w:sz w:val="20"/>
                      <w:szCs w:val="20"/>
                      <w:lang w:val="en-GB" w:eastAsia="x-none"/>
                    </w:rPr>
                  </w:pPr>
                  <w:r w:rsidRPr="001A65FA">
                    <w:rPr>
                      <w:rFonts w:ascii="Times" w:eastAsia="SimSun" w:hAnsi="Times" w:cs="Times"/>
                      <w:b/>
                      <w:bCs/>
                      <w:sz w:val="20"/>
                      <w:szCs w:val="20"/>
                      <w:lang w:val="en-GB" w:eastAsia="x-none"/>
                    </w:rPr>
                    <w:t>DMRS port(s)</w:t>
                  </w:r>
                </w:p>
              </w:tc>
            </w:tr>
            <w:tr w:rsidR="001A65FA" w:rsidRPr="001A65FA" w14:paraId="0823B6F6" w14:textId="77777777">
              <w:trPr>
                <w:trHeight w:val="214"/>
                <w:jc w:val="center"/>
              </w:trPr>
              <w:tc>
                <w:tcPr>
                  <w:tcW w:w="1334" w:type="dxa"/>
                  <w:shd w:val="clear" w:color="auto" w:fill="auto"/>
                  <w:vAlign w:val="center"/>
                </w:tcPr>
                <w:p w14:paraId="11103E29" w14:textId="77777777" w:rsidR="001A65FA" w:rsidRPr="001A65FA" w:rsidRDefault="001A65FA" w:rsidP="001A65FA">
                  <w:pPr>
                    <w:keepLines/>
                    <w:spacing w:before="40" w:after="0" w:line="240" w:lineRule="auto"/>
                    <w:jc w:val="center"/>
                    <w:rPr>
                      <w:rFonts w:ascii="Times" w:eastAsia="SimSun" w:hAnsi="Times" w:cs="Times"/>
                      <w:strike/>
                      <w:sz w:val="20"/>
                      <w:szCs w:val="20"/>
                      <w:lang w:val="en-GB" w:eastAsia="zh-CN"/>
                    </w:rPr>
                  </w:pPr>
                  <w:r w:rsidRPr="001A65FA">
                    <w:rPr>
                      <w:rFonts w:ascii="Times" w:eastAsia="SimSun" w:hAnsi="Times" w:cs="Times"/>
                      <w:strike/>
                      <w:color w:val="0000FF"/>
                      <w:sz w:val="20"/>
                      <w:szCs w:val="20"/>
                      <w:lang w:val="en-GB" w:eastAsia="zh-CN"/>
                    </w:rPr>
                    <w:t>21</w:t>
                  </w:r>
                </w:p>
              </w:tc>
              <w:tc>
                <w:tcPr>
                  <w:tcW w:w="2076" w:type="dxa"/>
                  <w:shd w:val="clear" w:color="auto" w:fill="auto"/>
                  <w:vAlign w:val="center"/>
                </w:tcPr>
                <w:p w14:paraId="372D6E7B" w14:textId="77777777" w:rsidR="001A65FA" w:rsidRPr="001A65FA" w:rsidRDefault="001A65FA" w:rsidP="001A65FA">
                  <w:pPr>
                    <w:keepLines/>
                    <w:spacing w:before="40" w:after="0" w:line="240" w:lineRule="auto"/>
                    <w:jc w:val="center"/>
                    <w:rPr>
                      <w:rFonts w:ascii="Times" w:eastAsia="SimSun" w:hAnsi="Times" w:cs="Times"/>
                      <w:strike/>
                      <w:sz w:val="20"/>
                      <w:szCs w:val="20"/>
                      <w:lang w:val="en-GB" w:eastAsia="x-none"/>
                    </w:rPr>
                  </w:pPr>
                  <w:r w:rsidRPr="001A65FA">
                    <w:rPr>
                      <w:rFonts w:ascii="Times" w:eastAsia="SimSun" w:hAnsi="Times" w:cs="Times"/>
                      <w:strike/>
                      <w:color w:val="0000FF"/>
                      <w:sz w:val="20"/>
                      <w:szCs w:val="20"/>
                      <w:lang w:val="en-GB" w:eastAsia="x-none"/>
                    </w:rPr>
                    <w:t>[2]</w:t>
                  </w:r>
                </w:p>
              </w:tc>
              <w:tc>
                <w:tcPr>
                  <w:tcW w:w="2918" w:type="dxa"/>
                  <w:shd w:val="clear" w:color="auto" w:fill="auto"/>
                  <w:vAlign w:val="center"/>
                </w:tcPr>
                <w:p w14:paraId="64F43860" w14:textId="77777777" w:rsidR="001A65FA" w:rsidRPr="001A65FA" w:rsidRDefault="001A65FA" w:rsidP="001A65FA">
                  <w:pPr>
                    <w:keepLines/>
                    <w:spacing w:before="40" w:after="0" w:line="240" w:lineRule="auto"/>
                    <w:jc w:val="center"/>
                    <w:rPr>
                      <w:rFonts w:ascii="Times" w:eastAsia="SimSun" w:hAnsi="Times" w:cs="Times"/>
                      <w:strike/>
                      <w:sz w:val="20"/>
                      <w:szCs w:val="20"/>
                      <w:lang w:val="en-GB" w:eastAsia="x-none"/>
                    </w:rPr>
                  </w:pPr>
                  <w:r w:rsidRPr="001A65FA">
                    <w:rPr>
                      <w:rFonts w:ascii="Times" w:eastAsia="SimSun" w:hAnsi="Times" w:cs="Times"/>
                      <w:strike/>
                      <w:color w:val="0000FF"/>
                      <w:sz w:val="20"/>
                      <w:szCs w:val="20"/>
                      <w:lang w:val="en-GB" w:eastAsia="x-none"/>
                    </w:rPr>
                    <w:t>[8-10]</w:t>
                  </w:r>
                </w:p>
              </w:tc>
            </w:tr>
            <w:tr w:rsidR="001A65FA" w:rsidRPr="001A65FA" w14:paraId="05B6D0BC" w14:textId="77777777">
              <w:trPr>
                <w:trHeight w:val="214"/>
                <w:jc w:val="center"/>
              </w:trPr>
              <w:tc>
                <w:tcPr>
                  <w:tcW w:w="1334" w:type="dxa"/>
                  <w:shd w:val="clear" w:color="auto" w:fill="auto"/>
                  <w:vAlign w:val="center"/>
                </w:tcPr>
                <w:p w14:paraId="5D2EA70D" w14:textId="77777777" w:rsidR="001A65FA" w:rsidRPr="001A65FA" w:rsidRDefault="001A65FA" w:rsidP="001A65FA">
                  <w:pPr>
                    <w:keepLines/>
                    <w:spacing w:before="40" w:after="0" w:line="240" w:lineRule="auto"/>
                    <w:jc w:val="center"/>
                    <w:rPr>
                      <w:rFonts w:ascii="Times" w:eastAsia="SimSun" w:hAnsi="Times" w:cs="Times"/>
                      <w:strike/>
                      <w:sz w:val="20"/>
                      <w:szCs w:val="20"/>
                      <w:lang w:val="en-GB" w:eastAsia="zh-CN"/>
                    </w:rPr>
                  </w:pPr>
                  <w:r w:rsidRPr="001A65FA">
                    <w:rPr>
                      <w:rFonts w:ascii="Times" w:eastAsia="SimSun" w:hAnsi="Times" w:cs="Times"/>
                      <w:strike/>
                      <w:color w:val="0000FF"/>
                      <w:sz w:val="20"/>
                      <w:szCs w:val="20"/>
                      <w:lang w:val="en-GB" w:eastAsia="zh-CN"/>
                    </w:rPr>
                    <w:t>22</w:t>
                  </w:r>
                </w:p>
              </w:tc>
              <w:tc>
                <w:tcPr>
                  <w:tcW w:w="2076" w:type="dxa"/>
                  <w:shd w:val="clear" w:color="auto" w:fill="auto"/>
                  <w:vAlign w:val="center"/>
                </w:tcPr>
                <w:p w14:paraId="61CB7397" w14:textId="77777777" w:rsidR="001A65FA" w:rsidRPr="001A65FA" w:rsidRDefault="001A65FA" w:rsidP="001A65FA">
                  <w:pPr>
                    <w:keepLines/>
                    <w:spacing w:before="40" w:after="0" w:line="240" w:lineRule="auto"/>
                    <w:jc w:val="center"/>
                    <w:rPr>
                      <w:rFonts w:ascii="Times" w:eastAsia="SimSun" w:hAnsi="Times" w:cs="Times"/>
                      <w:strike/>
                      <w:sz w:val="20"/>
                      <w:szCs w:val="20"/>
                      <w:lang w:val="en-GB" w:eastAsia="zh-CN"/>
                    </w:rPr>
                  </w:pPr>
                  <w:r w:rsidRPr="001A65FA">
                    <w:rPr>
                      <w:rFonts w:ascii="Times" w:eastAsia="SimSun" w:hAnsi="Times" w:cs="Times"/>
                      <w:strike/>
                      <w:color w:val="0000FF"/>
                      <w:sz w:val="20"/>
                      <w:szCs w:val="20"/>
                      <w:lang w:val="en-GB" w:eastAsia="x-none"/>
                    </w:rPr>
                    <w:t>[2]</w:t>
                  </w:r>
                </w:p>
              </w:tc>
              <w:tc>
                <w:tcPr>
                  <w:tcW w:w="2918" w:type="dxa"/>
                  <w:shd w:val="clear" w:color="auto" w:fill="auto"/>
                  <w:vAlign w:val="center"/>
                </w:tcPr>
                <w:p w14:paraId="551E47D6" w14:textId="77777777" w:rsidR="001A65FA" w:rsidRPr="001A65FA" w:rsidRDefault="001A65FA" w:rsidP="001A65FA">
                  <w:pPr>
                    <w:keepLines/>
                    <w:spacing w:before="40" w:after="0" w:line="240" w:lineRule="auto"/>
                    <w:jc w:val="center"/>
                    <w:rPr>
                      <w:rFonts w:ascii="Times" w:eastAsia="SimSun" w:hAnsi="Times" w:cs="Times"/>
                      <w:strike/>
                      <w:sz w:val="20"/>
                      <w:szCs w:val="20"/>
                      <w:lang w:val="en-GB" w:eastAsia="zh-CN"/>
                    </w:rPr>
                  </w:pPr>
                  <w:r w:rsidRPr="001A65FA">
                    <w:rPr>
                      <w:rFonts w:ascii="Times" w:eastAsia="SimSun" w:hAnsi="Times" w:cs="Times"/>
                      <w:strike/>
                      <w:color w:val="0000FF"/>
                      <w:sz w:val="20"/>
                      <w:szCs w:val="20"/>
                      <w:lang w:val="en-GB" w:eastAsia="x-none"/>
                    </w:rPr>
                    <w:t>[8-11]</w:t>
                  </w:r>
                </w:p>
              </w:tc>
            </w:tr>
          </w:tbl>
          <w:p w14:paraId="75C017EC" w14:textId="77777777" w:rsidR="00847242" w:rsidRPr="00184B68" w:rsidRDefault="00847242" w:rsidP="001A65FA">
            <w:pPr>
              <w:spacing w:after="0" w:line="240" w:lineRule="auto"/>
              <w:jc w:val="both"/>
              <w:rPr>
                <w:rFonts w:ascii="Times New Roman" w:hAnsi="Times New Roman" w:cs="Times New Roman"/>
                <w:sz w:val="20"/>
                <w:szCs w:val="20"/>
              </w:rPr>
            </w:pPr>
          </w:p>
        </w:tc>
      </w:tr>
    </w:tbl>
    <w:p w14:paraId="2E0A731E" w14:textId="3A2079AE" w:rsidR="007E6197" w:rsidRPr="007C447E" w:rsidRDefault="007E6197" w:rsidP="007C447E"/>
    <w:p w14:paraId="43D8EA05" w14:textId="6CD9005D" w:rsidR="001A65FA" w:rsidRPr="007B2B70" w:rsidRDefault="001A65FA" w:rsidP="001D541E">
      <w:pPr>
        <w:jc w:val="both"/>
        <w:rPr>
          <w:rFonts w:ascii="Times New Roman" w:hAnsi="Times New Roman" w:cs="Times New Roman"/>
        </w:rPr>
      </w:pPr>
      <w:r w:rsidRPr="007B2B70">
        <w:rPr>
          <w:rFonts w:ascii="Times New Roman" w:hAnsi="Times New Roman" w:cs="Times New Roman"/>
        </w:rPr>
        <w:t>Regarding to the support of row#23 for single codeword, we think it is beneficial to have the combination for 3+3+2 combination support.</w:t>
      </w:r>
    </w:p>
    <w:p w14:paraId="5516546B" w14:textId="6459D21F" w:rsidR="001A65FA" w:rsidRPr="007B2B70" w:rsidRDefault="001A65FA" w:rsidP="001A65FA">
      <w:pPr>
        <w:jc w:val="both"/>
        <w:rPr>
          <w:rFonts w:ascii="Arial" w:hAnsi="Arial" w:cs="Arial"/>
          <w:i/>
        </w:rPr>
      </w:pPr>
      <w:r w:rsidRPr="007B2B70">
        <w:rPr>
          <w:rFonts w:ascii="Arial" w:hAnsi="Arial" w:cs="Arial"/>
          <w:b/>
          <w:i/>
        </w:rPr>
        <w:t>Proposal 1:</w:t>
      </w:r>
      <w:r w:rsidRPr="007B2B70">
        <w:rPr>
          <w:rFonts w:ascii="Arial" w:hAnsi="Arial" w:cs="Arial"/>
          <w:i/>
        </w:rPr>
        <w:t xml:space="preserve"> For eType I table, support #23 of combinations of {9,11}. </w:t>
      </w:r>
    </w:p>
    <w:p w14:paraId="032575F3" w14:textId="53B7367E" w:rsidR="007E6197" w:rsidRPr="007B2B70" w:rsidRDefault="001A65FA" w:rsidP="001D541E">
      <w:pPr>
        <w:jc w:val="both"/>
        <w:rPr>
          <w:rFonts w:ascii="Times New Roman" w:hAnsi="Times New Roman" w:cs="Times New Roman"/>
        </w:rPr>
      </w:pPr>
      <w:r w:rsidRPr="007B2B70">
        <w:rPr>
          <w:rFonts w:ascii="Times New Roman" w:hAnsi="Times New Roman" w:cs="Times New Roman"/>
        </w:rPr>
        <w:t xml:space="preserve">Second, regarding to two codewords, we have agreed following.  </w:t>
      </w:r>
    </w:p>
    <w:tbl>
      <w:tblPr>
        <w:tblStyle w:val="TableGrid"/>
        <w:tblW w:w="0" w:type="auto"/>
        <w:tblLook w:val="04A0" w:firstRow="1" w:lastRow="0" w:firstColumn="1" w:lastColumn="0" w:noHBand="0" w:noVBand="1"/>
      </w:tblPr>
      <w:tblGrid>
        <w:gridCol w:w="9629"/>
      </w:tblGrid>
      <w:tr w:rsidR="001A65FA" w:rsidRPr="00184B68" w14:paraId="670EEF64" w14:textId="77777777">
        <w:tc>
          <w:tcPr>
            <w:tcW w:w="9629" w:type="dxa"/>
          </w:tcPr>
          <w:p w14:paraId="3DCE0C3B" w14:textId="77777777" w:rsidR="001A65FA" w:rsidRPr="005163E4" w:rsidRDefault="001A65FA">
            <w:pPr>
              <w:spacing w:after="0" w:line="240" w:lineRule="auto"/>
              <w:rPr>
                <w:rFonts w:ascii="Times" w:eastAsia="Batang" w:hAnsi="Times" w:cs="Times"/>
                <w:b/>
                <w:bCs/>
                <w:sz w:val="20"/>
                <w:szCs w:val="20"/>
                <w:highlight w:val="green"/>
                <w:lang w:val="en-GB" w:eastAsia="zh-CN"/>
              </w:rPr>
            </w:pPr>
            <w:r w:rsidRPr="005163E4">
              <w:rPr>
                <w:rFonts w:ascii="Times" w:eastAsia="Batang" w:hAnsi="Times" w:cs="Times"/>
                <w:b/>
                <w:bCs/>
                <w:sz w:val="20"/>
                <w:szCs w:val="20"/>
                <w:highlight w:val="green"/>
                <w:lang w:val="en-GB" w:eastAsia="zh-CN"/>
              </w:rPr>
              <w:t>Agreement</w:t>
            </w:r>
          </w:p>
          <w:p w14:paraId="24B812BF" w14:textId="77777777" w:rsidR="001A65FA" w:rsidRPr="005163E4" w:rsidRDefault="001A65FA">
            <w:pPr>
              <w:spacing w:after="0" w:line="240" w:lineRule="auto"/>
              <w:jc w:val="both"/>
              <w:rPr>
                <w:rFonts w:ascii="Times" w:eastAsia="SimSun" w:hAnsi="Times" w:cs="Times"/>
                <w:bCs/>
                <w:sz w:val="20"/>
                <w:szCs w:val="20"/>
                <w:lang w:val="en-GB" w:eastAsia="zh-CN"/>
              </w:rPr>
            </w:pPr>
            <w:r w:rsidRPr="005163E4">
              <w:rPr>
                <w:rFonts w:ascii="Times" w:eastAsia="SimSun" w:hAnsi="Times" w:cs="Times"/>
                <w:bCs/>
                <w:sz w:val="20"/>
                <w:szCs w:val="20"/>
                <w:lang w:val="en-GB" w:eastAsia="zh-CN"/>
              </w:rPr>
              <w:t>For RAN1#111 agreement of the antenna ports indication in Rel.18 eType1</w:t>
            </w:r>
            <w:r w:rsidRPr="005163E4">
              <w:rPr>
                <w:rFonts w:ascii="Times" w:eastAsia="Batang" w:hAnsi="Times" w:cs="Times"/>
                <w:sz w:val="20"/>
                <w:szCs w:val="20"/>
                <w:lang w:val="en-GB" w:eastAsia="x-none"/>
              </w:rPr>
              <w:t xml:space="preserve"> </w:t>
            </w:r>
            <w:r w:rsidRPr="005163E4">
              <w:rPr>
                <w:rFonts w:ascii="Times" w:eastAsia="SimSun" w:hAnsi="Times" w:cs="Times"/>
                <w:bCs/>
                <w:sz w:val="20"/>
                <w:szCs w:val="20"/>
                <w:lang w:val="en-GB" w:eastAsia="zh-CN"/>
              </w:rPr>
              <w:t xml:space="preserve">DMRS ports with </w:t>
            </w:r>
            <w:r w:rsidRPr="005163E4">
              <w:rPr>
                <w:rFonts w:ascii="Times" w:eastAsia="SimSun" w:hAnsi="Times" w:cs="Times"/>
                <w:bCs/>
                <w:i/>
                <w:iCs/>
                <w:sz w:val="20"/>
                <w:szCs w:val="20"/>
                <w:lang w:val="en-GB" w:eastAsia="zh-CN"/>
              </w:rPr>
              <w:t>maxLength</w:t>
            </w:r>
            <w:r w:rsidRPr="005163E4">
              <w:rPr>
                <w:rFonts w:ascii="Times" w:eastAsia="SimSun" w:hAnsi="Times" w:cs="Times"/>
                <w:bCs/>
                <w:sz w:val="20"/>
                <w:szCs w:val="20"/>
                <w:lang w:val="en-GB" w:eastAsia="zh-CN"/>
              </w:rPr>
              <w:t xml:space="preserve"> = 1 for PDSCH, at least for S-TRP case,</w:t>
            </w:r>
          </w:p>
          <w:p w14:paraId="44B3DEA9" w14:textId="77777777" w:rsidR="001A65FA" w:rsidRPr="005163E4" w:rsidRDefault="001A65FA" w:rsidP="001A65FA">
            <w:pPr>
              <w:numPr>
                <w:ilvl w:val="1"/>
                <w:numId w:val="77"/>
              </w:numPr>
              <w:spacing w:after="0" w:line="240" w:lineRule="auto"/>
              <w:jc w:val="both"/>
              <w:rPr>
                <w:rFonts w:ascii="Times" w:eastAsia="SimSun" w:hAnsi="Times" w:cs="Times"/>
                <w:bCs/>
                <w:sz w:val="20"/>
                <w:szCs w:val="20"/>
                <w:lang w:val="en-GB" w:eastAsia="zh-CN"/>
              </w:rPr>
            </w:pPr>
            <w:r w:rsidRPr="005163E4">
              <w:rPr>
                <w:rFonts w:ascii="Times" w:eastAsia="Malgun Gothic" w:hAnsi="Times" w:cs="Times"/>
                <w:bCs/>
                <w:sz w:val="20"/>
                <w:szCs w:val="20"/>
                <w:lang w:val="en-GB" w:eastAsia="x-none"/>
              </w:rPr>
              <w:t>For 2 CWs,</w:t>
            </w:r>
          </w:p>
          <w:p w14:paraId="4371D8DA" w14:textId="77777777" w:rsidR="001A65FA" w:rsidRPr="005163E4" w:rsidRDefault="001A65FA" w:rsidP="001A65FA">
            <w:pPr>
              <w:numPr>
                <w:ilvl w:val="3"/>
                <w:numId w:val="77"/>
              </w:numPr>
              <w:spacing w:after="0" w:line="240" w:lineRule="auto"/>
              <w:jc w:val="both"/>
              <w:rPr>
                <w:rFonts w:ascii="Times" w:eastAsia="SimSun" w:hAnsi="Times" w:cs="Times"/>
                <w:bCs/>
                <w:sz w:val="20"/>
                <w:szCs w:val="20"/>
                <w:lang w:val="en-GB" w:eastAsia="zh-CN"/>
              </w:rPr>
            </w:pPr>
            <w:r w:rsidRPr="005163E4">
              <w:rPr>
                <w:rFonts w:ascii="Times" w:eastAsia="Malgun Gothic" w:hAnsi="Times" w:cs="Times"/>
                <w:bCs/>
                <w:sz w:val="20"/>
                <w:szCs w:val="20"/>
                <w:lang w:val="en-GB" w:eastAsia="x-none"/>
              </w:rPr>
              <w:t xml:space="preserve">Alt.1: Confirm the working assumption in RAN1#112 with modification (in </w:t>
            </w:r>
            <w:r w:rsidRPr="005163E4">
              <w:rPr>
                <w:rFonts w:ascii="Times" w:eastAsia="Malgun Gothic" w:hAnsi="Times" w:cs="Times"/>
                <w:bCs/>
                <w:color w:val="FF0000"/>
                <w:sz w:val="20"/>
                <w:szCs w:val="20"/>
                <w:lang w:val="en-GB" w:eastAsia="x-none"/>
              </w:rPr>
              <w:t>red</w:t>
            </w:r>
            <w:r w:rsidRPr="005163E4">
              <w:rPr>
                <w:rFonts w:ascii="Times" w:eastAsia="Malgun Gothic" w:hAnsi="Times" w:cs="Times"/>
                <w:bCs/>
                <w:sz w:val="20"/>
                <w:szCs w:val="20"/>
                <w:lang w:val="en-GB" w:eastAsia="x-none"/>
              </w:rPr>
              <w:t>).</w:t>
            </w:r>
          </w:p>
          <w:p w14:paraId="01990CC6" w14:textId="77777777" w:rsidR="001A65FA" w:rsidRPr="005163E4" w:rsidRDefault="001A65FA" w:rsidP="001A65FA">
            <w:pPr>
              <w:numPr>
                <w:ilvl w:val="4"/>
                <w:numId w:val="77"/>
              </w:numPr>
              <w:spacing w:after="0" w:line="240" w:lineRule="auto"/>
              <w:jc w:val="both"/>
              <w:rPr>
                <w:rFonts w:ascii="Times" w:eastAsia="SimSun" w:hAnsi="Times" w:cs="Times"/>
                <w:bCs/>
                <w:sz w:val="20"/>
                <w:szCs w:val="20"/>
                <w:lang w:val="en-GB" w:eastAsia="zh-CN"/>
              </w:rPr>
            </w:pPr>
            <w:r w:rsidRPr="005163E4">
              <w:rPr>
                <w:rFonts w:ascii="Times" w:eastAsia="Malgun Gothic" w:hAnsi="Times" w:cs="Times"/>
                <w:bCs/>
                <w:sz w:val="20"/>
                <w:szCs w:val="20"/>
                <w:lang w:val="en-GB" w:eastAsia="x-none"/>
              </w:rPr>
              <w:t>Alt.3-1:</w:t>
            </w:r>
            <w:r w:rsidRPr="005163E4">
              <w:rPr>
                <w:rFonts w:ascii="Times" w:eastAsia="Malgun Gothic" w:hAnsi="Times" w:cs="Times"/>
                <w:bCs/>
                <w:color w:val="FF0000"/>
                <w:sz w:val="20"/>
                <w:szCs w:val="20"/>
                <w:lang w:val="en-GB" w:eastAsia="x-none"/>
              </w:rPr>
              <w:t xml:space="preserve"> </w:t>
            </w:r>
            <w:r w:rsidRPr="005163E4">
              <w:rPr>
                <w:rFonts w:ascii="Times" w:eastAsia="Malgun Gothic" w:hAnsi="Times" w:cs="Times"/>
                <w:bCs/>
                <w:sz w:val="20"/>
                <w:szCs w:val="20"/>
                <w:lang w:val="en-GB" w:eastAsia="x-none"/>
              </w:rPr>
              <w:t>Support at least row 0-3 for 2 CWs in Table 4-0.</w:t>
            </w:r>
          </w:p>
          <w:p w14:paraId="678BB8C8" w14:textId="77777777" w:rsidR="001A65FA" w:rsidRPr="005163E4" w:rsidRDefault="001A65FA">
            <w:pPr>
              <w:spacing w:after="0" w:line="240" w:lineRule="auto"/>
              <w:jc w:val="center"/>
              <w:rPr>
                <w:rFonts w:ascii="Times" w:eastAsia="SimSun" w:hAnsi="Times" w:cs="Times"/>
                <w:bCs/>
                <w:sz w:val="20"/>
                <w:szCs w:val="20"/>
                <w:lang w:val="en-GB" w:eastAsia="zh-CN"/>
              </w:rPr>
            </w:pPr>
            <w:r w:rsidRPr="005163E4">
              <w:rPr>
                <w:rFonts w:ascii="Times" w:eastAsia="SimSun" w:hAnsi="Times" w:cs="Times"/>
                <w:bCs/>
                <w:sz w:val="20"/>
                <w:szCs w:val="20"/>
                <w:lang w:val="en-GB"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A65FA" w:rsidRPr="005163E4" w14:paraId="42E9DDD5" w14:textId="77777777">
              <w:trPr>
                <w:trHeight w:val="214"/>
                <w:jc w:val="center"/>
              </w:trPr>
              <w:tc>
                <w:tcPr>
                  <w:tcW w:w="6328" w:type="dxa"/>
                  <w:gridSpan w:val="3"/>
                  <w:tcBorders>
                    <w:bottom w:val="single" w:sz="4" w:space="0" w:color="auto"/>
                  </w:tcBorders>
                  <w:shd w:val="clear" w:color="auto" w:fill="D9D9D9"/>
                  <w:vAlign w:val="center"/>
                </w:tcPr>
                <w:p w14:paraId="763CBAFA" w14:textId="77777777" w:rsidR="001A65FA" w:rsidRPr="005163E4" w:rsidRDefault="001A65FA">
                  <w:pPr>
                    <w:keepLines/>
                    <w:spacing w:before="40" w:after="0" w:line="240" w:lineRule="auto"/>
                    <w:jc w:val="center"/>
                    <w:rPr>
                      <w:rFonts w:ascii="Times" w:eastAsia="SimSun" w:hAnsi="Times" w:cs="Times"/>
                      <w:b/>
                      <w:bCs/>
                      <w:sz w:val="20"/>
                      <w:szCs w:val="20"/>
                      <w:lang w:val="en-GB" w:eastAsia="zh-CN"/>
                    </w:rPr>
                  </w:pPr>
                  <w:r w:rsidRPr="005163E4">
                    <w:rPr>
                      <w:rFonts w:ascii="Times" w:eastAsia="SimSun" w:hAnsi="Times" w:cs="Times"/>
                      <w:b/>
                      <w:bCs/>
                      <w:sz w:val="20"/>
                      <w:szCs w:val="20"/>
                      <w:lang w:val="en-GB" w:eastAsia="zh-CN"/>
                    </w:rPr>
                    <w:t>Two Codewords:</w:t>
                  </w:r>
                </w:p>
                <w:p w14:paraId="12DE0AD3" w14:textId="77777777" w:rsidR="001A65FA" w:rsidRPr="005163E4" w:rsidRDefault="001A65FA">
                  <w:pPr>
                    <w:snapToGrid w:val="0"/>
                    <w:spacing w:after="0" w:line="240" w:lineRule="auto"/>
                    <w:jc w:val="center"/>
                    <w:rPr>
                      <w:rFonts w:ascii="Times" w:eastAsia="KaiTi_GB2312" w:hAnsi="Times" w:cs="Times"/>
                      <w:b/>
                      <w:bCs/>
                      <w:kern w:val="28"/>
                      <w:sz w:val="20"/>
                      <w:szCs w:val="24"/>
                      <w:lang w:val="en-GB" w:eastAsia="zh-CN"/>
                    </w:rPr>
                  </w:pPr>
                  <w:r w:rsidRPr="005163E4">
                    <w:rPr>
                      <w:rFonts w:ascii="Times" w:eastAsia="KaiTi_GB2312" w:hAnsi="Times" w:cs="Times"/>
                      <w:b/>
                      <w:bCs/>
                      <w:kern w:val="28"/>
                      <w:sz w:val="20"/>
                      <w:szCs w:val="24"/>
                      <w:lang w:val="en-GB" w:eastAsia="zh-CN"/>
                    </w:rPr>
                    <w:t>Codeword 0 enabled,</w:t>
                  </w:r>
                </w:p>
                <w:p w14:paraId="6B51F9D2" w14:textId="77777777" w:rsidR="001A65FA" w:rsidRPr="005163E4" w:rsidRDefault="001A65FA">
                  <w:pPr>
                    <w:keepLines/>
                    <w:spacing w:before="40" w:after="0" w:line="240" w:lineRule="auto"/>
                    <w:jc w:val="center"/>
                    <w:rPr>
                      <w:rFonts w:ascii="Times" w:eastAsia="SimSun" w:hAnsi="Times" w:cs="Times"/>
                      <w:b/>
                      <w:bCs/>
                      <w:sz w:val="20"/>
                      <w:szCs w:val="20"/>
                      <w:lang w:val="en-GB" w:eastAsia="zh-CN"/>
                    </w:rPr>
                  </w:pPr>
                  <w:r w:rsidRPr="005163E4">
                    <w:rPr>
                      <w:rFonts w:ascii="Times" w:eastAsia="KaiTi_GB2312" w:hAnsi="Times" w:cs="Times"/>
                      <w:b/>
                      <w:bCs/>
                      <w:kern w:val="28"/>
                      <w:sz w:val="20"/>
                      <w:szCs w:val="20"/>
                      <w:lang w:val="en-GB" w:eastAsia="zh-CN"/>
                    </w:rPr>
                    <w:t>Codeword 1 enabled</w:t>
                  </w:r>
                </w:p>
              </w:tc>
            </w:tr>
            <w:tr w:rsidR="001A65FA" w:rsidRPr="005163E4" w14:paraId="3BE5B0DA" w14:textId="77777777">
              <w:trPr>
                <w:trHeight w:val="214"/>
                <w:jc w:val="center"/>
              </w:trPr>
              <w:tc>
                <w:tcPr>
                  <w:tcW w:w="1334" w:type="dxa"/>
                  <w:shd w:val="clear" w:color="auto" w:fill="D9D9D9"/>
                  <w:vAlign w:val="center"/>
                </w:tcPr>
                <w:p w14:paraId="20F007A0" w14:textId="77777777" w:rsidR="001A65FA" w:rsidRPr="005163E4" w:rsidRDefault="001A65FA">
                  <w:pPr>
                    <w:keepLines/>
                    <w:spacing w:before="40" w:after="0" w:line="240" w:lineRule="auto"/>
                    <w:jc w:val="center"/>
                    <w:rPr>
                      <w:rFonts w:ascii="Times" w:eastAsia="SimSun" w:hAnsi="Times" w:cs="Times"/>
                      <w:sz w:val="20"/>
                      <w:szCs w:val="20"/>
                      <w:lang w:val="en-GB" w:eastAsia="zh-CN"/>
                    </w:rPr>
                  </w:pPr>
                  <w:r w:rsidRPr="005163E4">
                    <w:rPr>
                      <w:rFonts w:ascii="Times" w:eastAsia="SimSun" w:hAnsi="Times" w:cs="Times"/>
                      <w:b/>
                      <w:bCs/>
                      <w:sz w:val="20"/>
                      <w:szCs w:val="20"/>
                      <w:lang w:val="en-GB" w:eastAsia="x-none"/>
                    </w:rPr>
                    <w:t>Value</w:t>
                  </w:r>
                </w:p>
              </w:tc>
              <w:tc>
                <w:tcPr>
                  <w:tcW w:w="2076" w:type="dxa"/>
                  <w:shd w:val="clear" w:color="auto" w:fill="D9D9D9"/>
                  <w:vAlign w:val="center"/>
                </w:tcPr>
                <w:p w14:paraId="33615766"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b/>
                      <w:bCs/>
                      <w:sz w:val="20"/>
                      <w:szCs w:val="20"/>
                      <w:lang w:val="en-GB" w:eastAsia="x-none"/>
                    </w:rPr>
                    <w:t xml:space="preserve">Number of </w:t>
                  </w:r>
                  <w:r w:rsidRPr="005163E4">
                    <w:rPr>
                      <w:rFonts w:ascii="Times" w:eastAsia="SimSun" w:hAnsi="Times" w:cs="Times"/>
                      <w:b/>
                      <w:bCs/>
                      <w:sz w:val="20"/>
                      <w:szCs w:val="20"/>
                      <w:lang w:val="en-GB" w:eastAsia="zh-CN"/>
                    </w:rPr>
                    <w:t xml:space="preserve">DMRS </w:t>
                  </w:r>
                  <w:r w:rsidRPr="005163E4">
                    <w:rPr>
                      <w:rFonts w:ascii="Times" w:eastAsia="SimSun" w:hAnsi="Times" w:cs="Times"/>
                      <w:b/>
                      <w:bCs/>
                      <w:sz w:val="20"/>
                      <w:szCs w:val="20"/>
                      <w:lang w:val="en-GB" w:eastAsia="x-none"/>
                    </w:rPr>
                    <w:t xml:space="preserve">CDM group(s) </w:t>
                  </w:r>
                  <w:r w:rsidRPr="005163E4">
                    <w:rPr>
                      <w:rFonts w:ascii="Times" w:eastAsia="SimSun" w:hAnsi="Times" w:cs="Times"/>
                      <w:b/>
                      <w:bCs/>
                      <w:sz w:val="20"/>
                      <w:szCs w:val="20"/>
                      <w:lang w:val="en-GB" w:eastAsia="zh-CN"/>
                    </w:rPr>
                    <w:t>without data</w:t>
                  </w:r>
                </w:p>
              </w:tc>
              <w:tc>
                <w:tcPr>
                  <w:tcW w:w="2918" w:type="dxa"/>
                  <w:shd w:val="clear" w:color="auto" w:fill="D9D9D9"/>
                  <w:vAlign w:val="center"/>
                </w:tcPr>
                <w:p w14:paraId="3862A877"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b/>
                      <w:bCs/>
                      <w:sz w:val="20"/>
                      <w:szCs w:val="20"/>
                      <w:lang w:val="en-GB" w:eastAsia="x-none"/>
                    </w:rPr>
                    <w:t>DMRS port(s)</w:t>
                  </w:r>
                </w:p>
              </w:tc>
            </w:tr>
            <w:tr w:rsidR="001A65FA" w:rsidRPr="005163E4" w14:paraId="68A6EE81" w14:textId="77777777">
              <w:trPr>
                <w:trHeight w:val="214"/>
                <w:jc w:val="center"/>
              </w:trPr>
              <w:tc>
                <w:tcPr>
                  <w:tcW w:w="1334" w:type="dxa"/>
                  <w:shd w:val="clear" w:color="auto" w:fill="auto"/>
                  <w:vAlign w:val="center"/>
                </w:tcPr>
                <w:p w14:paraId="75BE69F1" w14:textId="77777777" w:rsidR="001A65FA" w:rsidRPr="005163E4" w:rsidRDefault="001A65FA">
                  <w:pPr>
                    <w:keepLines/>
                    <w:spacing w:before="40" w:after="0" w:line="240" w:lineRule="auto"/>
                    <w:jc w:val="center"/>
                    <w:rPr>
                      <w:rFonts w:ascii="Times" w:eastAsia="SimSun" w:hAnsi="Times" w:cs="Times"/>
                      <w:sz w:val="20"/>
                      <w:szCs w:val="20"/>
                      <w:lang w:val="en-GB" w:eastAsia="zh-CN"/>
                    </w:rPr>
                  </w:pPr>
                  <w:r w:rsidRPr="005163E4">
                    <w:rPr>
                      <w:rFonts w:ascii="Times" w:eastAsia="SimSun" w:hAnsi="Times" w:cs="Times"/>
                      <w:sz w:val="20"/>
                      <w:szCs w:val="20"/>
                      <w:lang w:val="en-GB" w:eastAsia="zh-CN"/>
                    </w:rPr>
                    <w:t>0</w:t>
                  </w:r>
                </w:p>
              </w:tc>
              <w:tc>
                <w:tcPr>
                  <w:tcW w:w="2076" w:type="dxa"/>
                  <w:shd w:val="clear" w:color="auto" w:fill="auto"/>
                  <w:vAlign w:val="center"/>
                </w:tcPr>
                <w:p w14:paraId="24F33F15"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2</w:t>
                  </w:r>
                </w:p>
              </w:tc>
              <w:tc>
                <w:tcPr>
                  <w:tcW w:w="2918" w:type="dxa"/>
                  <w:shd w:val="clear" w:color="auto" w:fill="auto"/>
                  <w:vAlign w:val="center"/>
                </w:tcPr>
                <w:p w14:paraId="22C7DE46"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0,1,2,3,8</w:t>
                  </w:r>
                </w:p>
              </w:tc>
            </w:tr>
            <w:tr w:rsidR="001A65FA" w:rsidRPr="005163E4" w14:paraId="69EA1B56" w14:textId="77777777">
              <w:trPr>
                <w:trHeight w:val="214"/>
                <w:jc w:val="center"/>
              </w:trPr>
              <w:tc>
                <w:tcPr>
                  <w:tcW w:w="1334" w:type="dxa"/>
                  <w:shd w:val="clear" w:color="auto" w:fill="auto"/>
                  <w:vAlign w:val="center"/>
                </w:tcPr>
                <w:p w14:paraId="6718CB37" w14:textId="77777777" w:rsidR="001A65FA" w:rsidRPr="005163E4" w:rsidRDefault="001A65FA">
                  <w:pPr>
                    <w:keepLines/>
                    <w:spacing w:before="40" w:after="0" w:line="240" w:lineRule="auto"/>
                    <w:jc w:val="center"/>
                    <w:rPr>
                      <w:rFonts w:ascii="Times" w:eastAsia="SimSun" w:hAnsi="Times" w:cs="Times"/>
                      <w:sz w:val="20"/>
                      <w:szCs w:val="20"/>
                      <w:lang w:val="en-GB" w:eastAsia="zh-CN"/>
                    </w:rPr>
                  </w:pPr>
                  <w:r w:rsidRPr="005163E4">
                    <w:rPr>
                      <w:rFonts w:ascii="Times" w:eastAsia="SimSun" w:hAnsi="Times" w:cs="Times"/>
                      <w:sz w:val="20"/>
                      <w:szCs w:val="20"/>
                      <w:lang w:val="en-GB" w:eastAsia="zh-CN"/>
                    </w:rPr>
                    <w:t>1</w:t>
                  </w:r>
                </w:p>
              </w:tc>
              <w:tc>
                <w:tcPr>
                  <w:tcW w:w="2076" w:type="dxa"/>
                  <w:shd w:val="clear" w:color="auto" w:fill="auto"/>
                  <w:vAlign w:val="center"/>
                </w:tcPr>
                <w:p w14:paraId="3D38DC97" w14:textId="77777777" w:rsidR="001A65FA" w:rsidRPr="005163E4" w:rsidRDefault="001A65FA">
                  <w:pPr>
                    <w:keepLines/>
                    <w:spacing w:before="40" w:after="0" w:line="240" w:lineRule="auto"/>
                    <w:jc w:val="center"/>
                    <w:rPr>
                      <w:rFonts w:ascii="Times" w:eastAsia="SimSun" w:hAnsi="Times" w:cs="Times"/>
                      <w:sz w:val="20"/>
                      <w:szCs w:val="20"/>
                      <w:lang w:val="en-GB" w:eastAsia="zh-CN"/>
                    </w:rPr>
                  </w:pPr>
                  <w:r w:rsidRPr="005163E4">
                    <w:rPr>
                      <w:rFonts w:ascii="Times" w:eastAsia="SimSun" w:hAnsi="Times" w:cs="Times"/>
                      <w:sz w:val="20"/>
                      <w:szCs w:val="20"/>
                      <w:lang w:val="en-GB" w:eastAsia="zh-CN"/>
                    </w:rPr>
                    <w:t>2</w:t>
                  </w:r>
                </w:p>
              </w:tc>
              <w:tc>
                <w:tcPr>
                  <w:tcW w:w="2918" w:type="dxa"/>
                  <w:shd w:val="clear" w:color="auto" w:fill="auto"/>
                  <w:vAlign w:val="center"/>
                </w:tcPr>
                <w:p w14:paraId="49735E01" w14:textId="36B25CE9" w:rsidR="001A65FA" w:rsidRPr="005163E4" w:rsidRDefault="001A65FA">
                  <w:pPr>
                    <w:keepLines/>
                    <w:spacing w:before="40" w:after="0" w:line="240" w:lineRule="auto"/>
                    <w:jc w:val="center"/>
                    <w:rPr>
                      <w:rFonts w:ascii="Times" w:eastAsia="SimSun" w:hAnsi="Times" w:cs="Times"/>
                      <w:sz w:val="20"/>
                      <w:szCs w:val="20"/>
                      <w:lang w:val="en-GB" w:eastAsia="zh-CN"/>
                    </w:rPr>
                  </w:pPr>
                  <w:r w:rsidRPr="00C712A0">
                    <w:rPr>
                      <w:rFonts w:ascii="Times" w:eastAsia="SimSun" w:hAnsi="Times" w:cs="Times"/>
                      <w:sz w:val="20"/>
                      <w:szCs w:val="20"/>
                      <w:lang w:val="en-GB" w:eastAsia="zh-CN"/>
                    </w:rPr>
                    <w:t>0,1,2,3,8</w:t>
                  </w:r>
                  <w:r w:rsidRPr="005163E4">
                    <w:rPr>
                      <w:rFonts w:ascii="Times" w:eastAsia="SimSun" w:hAnsi="Times" w:cs="Times"/>
                      <w:sz w:val="20"/>
                      <w:szCs w:val="20"/>
                      <w:lang w:val="en-GB" w:eastAsia="zh-CN"/>
                    </w:rPr>
                    <w:t>,10</w:t>
                  </w:r>
                </w:p>
              </w:tc>
            </w:tr>
            <w:tr w:rsidR="001A65FA" w:rsidRPr="005163E4" w14:paraId="4D426EB9" w14:textId="77777777">
              <w:trPr>
                <w:trHeight w:val="214"/>
                <w:jc w:val="center"/>
              </w:trPr>
              <w:tc>
                <w:tcPr>
                  <w:tcW w:w="1334" w:type="dxa"/>
                  <w:shd w:val="clear" w:color="auto" w:fill="auto"/>
                  <w:vAlign w:val="center"/>
                </w:tcPr>
                <w:p w14:paraId="55279D50" w14:textId="77777777" w:rsidR="001A65FA" w:rsidRPr="005163E4" w:rsidRDefault="001A65FA">
                  <w:pPr>
                    <w:keepLines/>
                    <w:spacing w:before="40" w:after="0" w:line="240" w:lineRule="auto"/>
                    <w:jc w:val="center"/>
                    <w:rPr>
                      <w:rFonts w:ascii="Times" w:eastAsia="SimSun" w:hAnsi="Times" w:cs="Times"/>
                      <w:sz w:val="20"/>
                      <w:szCs w:val="20"/>
                      <w:lang w:val="en-GB" w:eastAsia="zh-CN"/>
                    </w:rPr>
                  </w:pPr>
                  <w:r w:rsidRPr="005163E4">
                    <w:rPr>
                      <w:rFonts w:ascii="Times" w:eastAsia="SimSun" w:hAnsi="Times" w:cs="Times"/>
                      <w:sz w:val="20"/>
                      <w:szCs w:val="20"/>
                      <w:lang w:val="en-GB" w:eastAsia="zh-CN"/>
                    </w:rPr>
                    <w:t>2</w:t>
                  </w:r>
                </w:p>
              </w:tc>
              <w:tc>
                <w:tcPr>
                  <w:tcW w:w="2076" w:type="dxa"/>
                  <w:shd w:val="clear" w:color="auto" w:fill="auto"/>
                  <w:vAlign w:val="center"/>
                </w:tcPr>
                <w:p w14:paraId="6BCAF58E"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2</w:t>
                  </w:r>
                </w:p>
              </w:tc>
              <w:tc>
                <w:tcPr>
                  <w:tcW w:w="2918" w:type="dxa"/>
                  <w:shd w:val="clear" w:color="auto" w:fill="auto"/>
                  <w:vAlign w:val="center"/>
                </w:tcPr>
                <w:p w14:paraId="643B2D36"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0,1,2,3,8,9,10</w:t>
                  </w:r>
                </w:p>
              </w:tc>
            </w:tr>
            <w:tr w:rsidR="001A65FA" w:rsidRPr="005163E4" w14:paraId="689F59CF" w14:textId="77777777">
              <w:trPr>
                <w:trHeight w:val="214"/>
                <w:jc w:val="center"/>
              </w:trPr>
              <w:tc>
                <w:tcPr>
                  <w:tcW w:w="1334" w:type="dxa"/>
                  <w:shd w:val="clear" w:color="auto" w:fill="auto"/>
                  <w:vAlign w:val="center"/>
                </w:tcPr>
                <w:p w14:paraId="089E7D96"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3</w:t>
                  </w:r>
                </w:p>
              </w:tc>
              <w:tc>
                <w:tcPr>
                  <w:tcW w:w="2076" w:type="dxa"/>
                  <w:shd w:val="clear" w:color="auto" w:fill="auto"/>
                  <w:vAlign w:val="center"/>
                </w:tcPr>
                <w:p w14:paraId="434496D1"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2</w:t>
                  </w:r>
                </w:p>
              </w:tc>
              <w:tc>
                <w:tcPr>
                  <w:tcW w:w="2918" w:type="dxa"/>
                  <w:shd w:val="clear" w:color="auto" w:fill="auto"/>
                  <w:vAlign w:val="center"/>
                </w:tcPr>
                <w:p w14:paraId="395ABA06"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sz w:val="20"/>
                      <w:szCs w:val="20"/>
                      <w:lang w:val="en-GB" w:eastAsia="x-none"/>
                    </w:rPr>
                    <w:t>0,1,2,3,8,9,10,11</w:t>
                  </w:r>
                </w:p>
              </w:tc>
            </w:tr>
            <w:tr w:rsidR="001A65FA" w:rsidRPr="005163E4" w14:paraId="10DDC629" w14:textId="77777777">
              <w:trPr>
                <w:trHeight w:val="214"/>
                <w:jc w:val="center"/>
              </w:trPr>
              <w:tc>
                <w:tcPr>
                  <w:tcW w:w="1334" w:type="dxa"/>
                  <w:shd w:val="clear" w:color="auto" w:fill="auto"/>
                  <w:vAlign w:val="center"/>
                </w:tcPr>
                <w:p w14:paraId="44454E0A"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[4]</w:t>
                  </w:r>
                </w:p>
              </w:tc>
              <w:tc>
                <w:tcPr>
                  <w:tcW w:w="2076" w:type="dxa"/>
                  <w:shd w:val="clear" w:color="auto" w:fill="auto"/>
                  <w:vAlign w:val="center"/>
                </w:tcPr>
                <w:p w14:paraId="31CFA86E"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[2]</w:t>
                  </w:r>
                </w:p>
              </w:tc>
              <w:tc>
                <w:tcPr>
                  <w:tcW w:w="2918" w:type="dxa"/>
                  <w:shd w:val="clear" w:color="auto" w:fill="auto"/>
                  <w:vAlign w:val="center"/>
                </w:tcPr>
                <w:p w14:paraId="067D52CA"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[0,1,2,3,10]</w:t>
                  </w:r>
                </w:p>
              </w:tc>
            </w:tr>
            <w:tr w:rsidR="001A65FA" w:rsidRPr="005163E4" w14:paraId="2BEBEC8B" w14:textId="77777777">
              <w:trPr>
                <w:trHeight w:val="214"/>
                <w:jc w:val="center"/>
              </w:trPr>
              <w:tc>
                <w:tcPr>
                  <w:tcW w:w="1334" w:type="dxa"/>
                  <w:shd w:val="clear" w:color="auto" w:fill="auto"/>
                  <w:vAlign w:val="center"/>
                </w:tcPr>
                <w:p w14:paraId="2707BDE8"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[5]</w:t>
                  </w:r>
                </w:p>
              </w:tc>
              <w:tc>
                <w:tcPr>
                  <w:tcW w:w="2076" w:type="dxa"/>
                  <w:shd w:val="clear" w:color="auto" w:fill="auto"/>
                  <w:vAlign w:val="center"/>
                </w:tcPr>
                <w:p w14:paraId="6F0D2ACB"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[2]</w:t>
                  </w:r>
                </w:p>
              </w:tc>
              <w:tc>
                <w:tcPr>
                  <w:tcW w:w="2918" w:type="dxa"/>
                  <w:shd w:val="clear" w:color="auto" w:fill="auto"/>
                  <w:vAlign w:val="center"/>
                </w:tcPr>
                <w:p w14:paraId="672FB2D1"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[0,1,8,2,3,10]</w:t>
                  </w:r>
                </w:p>
              </w:tc>
            </w:tr>
            <w:tr w:rsidR="001A65FA" w:rsidRPr="005163E4" w14:paraId="385F6FE4" w14:textId="77777777">
              <w:trPr>
                <w:trHeight w:val="214"/>
                <w:jc w:val="center"/>
              </w:trPr>
              <w:tc>
                <w:tcPr>
                  <w:tcW w:w="1334" w:type="dxa"/>
                  <w:shd w:val="clear" w:color="auto" w:fill="auto"/>
                  <w:vAlign w:val="center"/>
                </w:tcPr>
                <w:p w14:paraId="14DE6A90"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[6]</w:t>
                  </w:r>
                </w:p>
              </w:tc>
              <w:tc>
                <w:tcPr>
                  <w:tcW w:w="2076" w:type="dxa"/>
                  <w:shd w:val="clear" w:color="auto" w:fill="auto"/>
                  <w:vAlign w:val="center"/>
                </w:tcPr>
                <w:p w14:paraId="33AAD687"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[2]</w:t>
                  </w:r>
                </w:p>
              </w:tc>
              <w:tc>
                <w:tcPr>
                  <w:tcW w:w="2918" w:type="dxa"/>
                  <w:shd w:val="clear" w:color="auto" w:fill="auto"/>
                  <w:vAlign w:val="center"/>
                </w:tcPr>
                <w:p w14:paraId="3BF4C612"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[0,1,8,2,3,10,11]</w:t>
                  </w:r>
                </w:p>
              </w:tc>
            </w:tr>
            <w:tr w:rsidR="001A65FA" w:rsidRPr="005163E4" w14:paraId="052E773C" w14:textId="77777777">
              <w:trPr>
                <w:trHeight w:val="214"/>
                <w:jc w:val="center"/>
              </w:trPr>
              <w:tc>
                <w:tcPr>
                  <w:tcW w:w="1334" w:type="dxa"/>
                  <w:shd w:val="clear" w:color="auto" w:fill="auto"/>
                  <w:vAlign w:val="center"/>
                </w:tcPr>
                <w:p w14:paraId="40543F04"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[7]</w:t>
                  </w:r>
                </w:p>
              </w:tc>
              <w:tc>
                <w:tcPr>
                  <w:tcW w:w="2076" w:type="dxa"/>
                  <w:shd w:val="clear" w:color="auto" w:fill="auto"/>
                  <w:vAlign w:val="center"/>
                </w:tcPr>
                <w:p w14:paraId="7B025756"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[2]</w:t>
                  </w:r>
                </w:p>
              </w:tc>
              <w:tc>
                <w:tcPr>
                  <w:tcW w:w="2918" w:type="dxa"/>
                  <w:shd w:val="clear" w:color="auto" w:fill="auto"/>
                  <w:vAlign w:val="center"/>
                </w:tcPr>
                <w:p w14:paraId="23DD8B1C" w14:textId="77777777" w:rsidR="001A65FA" w:rsidRPr="005163E4" w:rsidRDefault="001A65FA">
                  <w:pPr>
                    <w:keepLines/>
                    <w:spacing w:before="40" w:after="0" w:line="240" w:lineRule="auto"/>
                    <w:jc w:val="center"/>
                    <w:rPr>
                      <w:rFonts w:ascii="Times" w:eastAsia="SimSun" w:hAnsi="Times" w:cs="Times"/>
                      <w:sz w:val="20"/>
                      <w:szCs w:val="20"/>
                      <w:lang w:val="en-GB" w:eastAsia="x-none"/>
                    </w:rPr>
                  </w:pPr>
                  <w:r w:rsidRPr="005163E4">
                    <w:rPr>
                      <w:rFonts w:ascii="Times" w:eastAsia="SimSun" w:hAnsi="Times" w:cs="Times"/>
                      <w:color w:val="FF0000"/>
                      <w:sz w:val="20"/>
                      <w:szCs w:val="20"/>
                      <w:lang w:val="en-GB" w:eastAsia="x-none"/>
                    </w:rPr>
                    <w:t>[0,1,8,9,2,3,10,11]</w:t>
                  </w:r>
                </w:p>
              </w:tc>
            </w:tr>
            <w:tr w:rsidR="001A65FA" w:rsidRPr="005163E4" w14:paraId="6943E7BB" w14:textId="77777777">
              <w:trPr>
                <w:trHeight w:val="214"/>
                <w:jc w:val="center"/>
              </w:trPr>
              <w:tc>
                <w:tcPr>
                  <w:tcW w:w="1334" w:type="dxa"/>
                  <w:shd w:val="clear" w:color="auto" w:fill="auto"/>
                  <w:vAlign w:val="center"/>
                </w:tcPr>
                <w:p w14:paraId="62A0E5E7" w14:textId="77777777" w:rsidR="001A65FA" w:rsidRPr="005163E4" w:rsidRDefault="001A65FA">
                  <w:pPr>
                    <w:keepLines/>
                    <w:spacing w:before="40" w:after="0" w:line="240" w:lineRule="auto"/>
                    <w:jc w:val="center"/>
                    <w:rPr>
                      <w:rFonts w:ascii="Times" w:eastAsia="SimSun" w:hAnsi="Times" w:cs="Times"/>
                      <w:color w:val="FF0000"/>
                      <w:sz w:val="20"/>
                      <w:szCs w:val="20"/>
                      <w:lang w:val="en-GB" w:eastAsia="x-none"/>
                    </w:rPr>
                  </w:pPr>
                  <w:r w:rsidRPr="005163E4">
                    <w:rPr>
                      <w:rFonts w:ascii="Times" w:eastAsia="SimSun" w:hAnsi="Times" w:cs="Times"/>
                      <w:color w:val="FF0000"/>
                      <w:sz w:val="20"/>
                      <w:szCs w:val="20"/>
                      <w:lang w:val="en-GB" w:eastAsia="ja-JP"/>
                    </w:rPr>
                    <w:t>[8]</w:t>
                  </w:r>
                </w:p>
              </w:tc>
              <w:tc>
                <w:tcPr>
                  <w:tcW w:w="2076" w:type="dxa"/>
                  <w:shd w:val="clear" w:color="auto" w:fill="auto"/>
                  <w:vAlign w:val="center"/>
                </w:tcPr>
                <w:p w14:paraId="51A0B618" w14:textId="77777777" w:rsidR="001A65FA" w:rsidRPr="005163E4" w:rsidRDefault="001A65FA">
                  <w:pPr>
                    <w:keepLines/>
                    <w:spacing w:before="40" w:after="0" w:line="240" w:lineRule="auto"/>
                    <w:jc w:val="center"/>
                    <w:rPr>
                      <w:rFonts w:ascii="Times" w:eastAsia="SimSun" w:hAnsi="Times" w:cs="Times"/>
                      <w:color w:val="FF0000"/>
                      <w:sz w:val="20"/>
                      <w:szCs w:val="20"/>
                      <w:lang w:val="en-GB" w:eastAsia="x-none"/>
                    </w:rPr>
                  </w:pPr>
                  <w:r w:rsidRPr="005163E4">
                    <w:rPr>
                      <w:rFonts w:ascii="Times" w:eastAsia="SimSun" w:hAnsi="Times" w:cs="Times"/>
                      <w:color w:val="FF0000"/>
                      <w:sz w:val="20"/>
                      <w:szCs w:val="20"/>
                      <w:lang w:val="en-GB" w:eastAsia="ja-JP"/>
                    </w:rPr>
                    <w:t>[2]</w:t>
                  </w:r>
                </w:p>
              </w:tc>
              <w:tc>
                <w:tcPr>
                  <w:tcW w:w="2918" w:type="dxa"/>
                  <w:shd w:val="clear" w:color="auto" w:fill="auto"/>
                  <w:vAlign w:val="center"/>
                </w:tcPr>
                <w:p w14:paraId="1D769521" w14:textId="77777777" w:rsidR="001A65FA" w:rsidRPr="005163E4" w:rsidRDefault="001A65FA">
                  <w:pPr>
                    <w:keepLines/>
                    <w:spacing w:before="40" w:after="0" w:line="240" w:lineRule="auto"/>
                    <w:jc w:val="center"/>
                    <w:rPr>
                      <w:rFonts w:ascii="Times" w:eastAsia="SimSun" w:hAnsi="Times" w:cs="Times"/>
                      <w:color w:val="FF0000"/>
                      <w:sz w:val="20"/>
                      <w:szCs w:val="20"/>
                      <w:lang w:val="en-GB" w:eastAsia="x-none"/>
                    </w:rPr>
                  </w:pPr>
                  <w:r w:rsidRPr="005163E4">
                    <w:rPr>
                      <w:rFonts w:ascii="Times" w:eastAsia="SimSun" w:hAnsi="Times" w:cs="Times"/>
                      <w:color w:val="FF0000"/>
                      <w:sz w:val="20"/>
                      <w:szCs w:val="20"/>
                      <w:lang w:val="en-GB" w:eastAsia="x-none"/>
                    </w:rPr>
                    <w:t>[0,</w:t>
                  </w:r>
                  <w:r w:rsidRPr="00C712A0">
                    <w:rPr>
                      <w:rFonts w:ascii="Times" w:eastAsia="SimSun" w:hAnsi="Times" w:cs="Times"/>
                      <w:color w:val="FF0000"/>
                      <w:sz w:val="20"/>
                      <w:szCs w:val="20"/>
                      <w:lang w:val="en-GB" w:eastAsia="x-none"/>
                    </w:rPr>
                    <w:t>2,3</w:t>
                  </w:r>
                  <w:r w:rsidRPr="005163E4">
                    <w:rPr>
                      <w:rFonts w:ascii="Times" w:eastAsia="SimSun" w:hAnsi="Times" w:cs="Times"/>
                      <w:color w:val="FF0000"/>
                      <w:sz w:val="20"/>
                      <w:szCs w:val="20"/>
                      <w:lang w:val="en-GB" w:eastAsia="x-none"/>
                    </w:rPr>
                    <w:t>,8,9]</w:t>
                  </w:r>
                </w:p>
              </w:tc>
            </w:tr>
            <w:tr w:rsidR="001A65FA" w:rsidRPr="005163E4" w14:paraId="06DB9E8F" w14:textId="77777777">
              <w:trPr>
                <w:trHeight w:val="214"/>
                <w:jc w:val="center"/>
              </w:trPr>
              <w:tc>
                <w:tcPr>
                  <w:tcW w:w="1334" w:type="dxa"/>
                  <w:shd w:val="clear" w:color="auto" w:fill="auto"/>
                  <w:vAlign w:val="center"/>
                </w:tcPr>
                <w:p w14:paraId="6D1DDB7B" w14:textId="77777777" w:rsidR="001A65FA" w:rsidRPr="005163E4" w:rsidRDefault="001A65FA">
                  <w:pPr>
                    <w:keepLines/>
                    <w:spacing w:before="40" w:after="0" w:line="240" w:lineRule="auto"/>
                    <w:jc w:val="center"/>
                    <w:rPr>
                      <w:rFonts w:ascii="Times" w:eastAsia="SimSun" w:hAnsi="Times" w:cs="Times"/>
                      <w:color w:val="FF0000"/>
                      <w:sz w:val="20"/>
                      <w:szCs w:val="20"/>
                      <w:lang w:val="en-GB" w:eastAsia="x-none"/>
                    </w:rPr>
                  </w:pPr>
                  <w:r w:rsidRPr="005163E4">
                    <w:rPr>
                      <w:rFonts w:ascii="Times" w:eastAsia="SimSun" w:hAnsi="Times" w:cs="Times"/>
                      <w:color w:val="FF0000"/>
                      <w:sz w:val="20"/>
                      <w:szCs w:val="20"/>
                      <w:lang w:val="en-GB" w:eastAsia="ja-JP"/>
                    </w:rPr>
                    <w:t>[9]</w:t>
                  </w:r>
                </w:p>
              </w:tc>
              <w:tc>
                <w:tcPr>
                  <w:tcW w:w="2076" w:type="dxa"/>
                  <w:shd w:val="clear" w:color="auto" w:fill="auto"/>
                  <w:vAlign w:val="center"/>
                </w:tcPr>
                <w:p w14:paraId="2D79E2C3" w14:textId="77777777" w:rsidR="001A65FA" w:rsidRPr="005163E4" w:rsidRDefault="001A65FA">
                  <w:pPr>
                    <w:keepLines/>
                    <w:spacing w:before="40" w:after="0" w:line="240" w:lineRule="auto"/>
                    <w:jc w:val="center"/>
                    <w:rPr>
                      <w:rFonts w:ascii="Times" w:eastAsia="SimSun" w:hAnsi="Times" w:cs="Times"/>
                      <w:color w:val="FF0000"/>
                      <w:sz w:val="20"/>
                      <w:szCs w:val="20"/>
                      <w:lang w:val="en-GB" w:eastAsia="x-none"/>
                    </w:rPr>
                  </w:pPr>
                  <w:r w:rsidRPr="005163E4">
                    <w:rPr>
                      <w:rFonts w:ascii="Times" w:eastAsia="SimSun" w:hAnsi="Times" w:cs="Times"/>
                      <w:color w:val="FF0000"/>
                      <w:sz w:val="20"/>
                      <w:szCs w:val="20"/>
                      <w:lang w:val="en-GB" w:eastAsia="ja-JP"/>
                    </w:rPr>
                    <w:t>[2]</w:t>
                  </w:r>
                </w:p>
              </w:tc>
              <w:tc>
                <w:tcPr>
                  <w:tcW w:w="2918" w:type="dxa"/>
                  <w:shd w:val="clear" w:color="auto" w:fill="auto"/>
                  <w:vAlign w:val="center"/>
                </w:tcPr>
                <w:p w14:paraId="37FD2E07" w14:textId="73A32804" w:rsidR="001A65FA" w:rsidRPr="005163E4" w:rsidRDefault="001A65FA">
                  <w:pPr>
                    <w:keepLines/>
                    <w:spacing w:before="40" w:after="0" w:line="240" w:lineRule="auto"/>
                    <w:jc w:val="center"/>
                    <w:rPr>
                      <w:rFonts w:ascii="Times" w:eastAsia="SimSun" w:hAnsi="Times" w:cs="Times"/>
                      <w:color w:val="FF0000"/>
                      <w:sz w:val="20"/>
                      <w:szCs w:val="20"/>
                      <w:lang w:val="en-GB" w:eastAsia="x-none"/>
                    </w:rPr>
                  </w:pPr>
                  <w:r w:rsidRPr="005163E4">
                    <w:rPr>
                      <w:rFonts w:ascii="Times" w:eastAsia="SimSun" w:hAnsi="Times" w:cs="Times"/>
                      <w:color w:val="FF0000"/>
                      <w:sz w:val="20"/>
                      <w:szCs w:val="20"/>
                      <w:lang w:val="en-GB" w:eastAsia="x-none"/>
                    </w:rPr>
                    <w:t>[0,1,</w:t>
                  </w:r>
                  <w:r w:rsidRPr="007D0AE0">
                    <w:rPr>
                      <w:rFonts w:ascii="Times" w:eastAsia="SimSun" w:hAnsi="Times" w:cs="Times"/>
                      <w:color w:val="FF0000"/>
                      <w:sz w:val="20"/>
                      <w:szCs w:val="20"/>
                      <w:lang w:val="en-GB" w:eastAsia="x-none"/>
                    </w:rPr>
                    <w:t>2,3</w:t>
                  </w:r>
                  <w:r w:rsidRPr="005163E4">
                    <w:rPr>
                      <w:rFonts w:ascii="Times" w:eastAsia="SimSun" w:hAnsi="Times" w:cs="Times"/>
                      <w:color w:val="FF0000"/>
                      <w:sz w:val="20"/>
                      <w:szCs w:val="20"/>
                      <w:lang w:val="en-GB" w:eastAsia="x-none"/>
                    </w:rPr>
                    <w:t>,8,9]</w:t>
                  </w:r>
                </w:p>
              </w:tc>
            </w:tr>
          </w:tbl>
          <w:p w14:paraId="325E8986" w14:textId="77777777" w:rsidR="001A65FA" w:rsidRPr="005163E4" w:rsidRDefault="001A65FA">
            <w:pPr>
              <w:spacing w:after="0" w:line="240" w:lineRule="auto"/>
              <w:jc w:val="both"/>
              <w:rPr>
                <w:rFonts w:ascii="Times New Roman" w:eastAsia="SimSun" w:hAnsi="Times New Roman" w:cs="Times New Roman"/>
                <w:bCs/>
                <w:sz w:val="20"/>
                <w:szCs w:val="24"/>
                <w:lang w:val="en-GB" w:eastAsia="zh-CN"/>
              </w:rPr>
            </w:pPr>
            <w:r w:rsidRPr="005163E4">
              <w:rPr>
                <w:rFonts w:ascii="Times New Roman" w:eastAsia="SimSun" w:hAnsi="Times New Roman" w:cs="Times New Roman"/>
                <w:bCs/>
                <w:sz w:val="20"/>
                <w:szCs w:val="24"/>
                <w:lang w:val="en-GB" w:eastAsia="zh-CN"/>
              </w:rPr>
              <w:t>FFS: Additional rows (rows 4~9) if there is technical justification.</w:t>
            </w:r>
          </w:p>
          <w:p w14:paraId="6FCEAEA5" w14:textId="77777777" w:rsidR="001A65FA" w:rsidRPr="007B2B70" w:rsidRDefault="001A65FA">
            <w:pPr>
              <w:spacing w:after="0"/>
              <w:jc w:val="both"/>
              <w:rPr>
                <w:rFonts w:ascii="Times New Roman" w:hAnsi="Times New Roman" w:cs="Times New Roman"/>
                <w:sz w:val="20"/>
                <w:szCs w:val="20"/>
              </w:rPr>
            </w:pPr>
          </w:p>
        </w:tc>
      </w:tr>
    </w:tbl>
    <w:p w14:paraId="514A1D0F" w14:textId="77777777" w:rsidR="001A65FA" w:rsidRPr="007B2B70" w:rsidRDefault="001A65FA" w:rsidP="001D541E">
      <w:pPr>
        <w:jc w:val="both"/>
        <w:rPr>
          <w:rFonts w:ascii="Times New Roman" w:hAnsi="Times New Roman" w:cs="Times New Roman"/>
        </w:rPr>
      </w:pPr>
    </w:p>
    <w:p w14:paraId="27C8833C" w14:textId="417BAF94" w:rsidR="00BF32D9" w:rsidRPr="007B2B70" w:rsidRDefault="00BF32D9" w:rsidP="001D541E">
      <w:pPr>
        <w:jc w:val="both"/>
        <w:rPr>
          <w:rFonts w:ascii="Times New Roman" w:hAnsi="Times New Roman" w:cs="Times New Roman"/>
        </w:rPr>
      </w:pPr>
      <w:r w:rsidRPr="003D5E54">
        <w:rPr>
          <w:rFonts w:ascii="Times New Roman" w:hAnsi="Times New Roman" w:cs="Times New Roman"/>
        </w:rPr>
        <w:lastRenderedPageBreak/>
        <w:t xml:space="preserve">Because FD-OCC 4 suffers inter-port interference due to large separation in frequency, when the number of DMRS ports increase the interference level increase. </w:t>
      </w:r>
      <w:r w:rsidR="00072D26" w:rsidRPr="007B2B70">
        <w:rPr>
          <w:rFonts w:ascii="Times New Roman" w:hAnsi="Times New Roman" w:cs="Times New Roman"/>
        </w:rPr>
        <w:t xml:space="preserve">As shown in the Figure 1, </w:t>
      </w:r>
      <w:r w:rsidR="006E5870" w:rsidRPr="007B2B70">
        <w:rPr>
          <w:rFonts w:ascii="Times New Roman" w:hAnsi="Times New Roman" w:cs="Times New Roman"/>
        </w:rPr>
        <w:t>as</w:t>
      </w:r>
      <w:r w:rsidR="00072D26" w:rsidRPr="007B2B70">
        <w:rPr>
          <w:rFonts w:ascii="Times New Roman" w:hAnsi="Times New Roman" w:cs="Times New Roman"/>
        </w:rPr>
        <w:t xml:space="preserve"> channel delay spread </w:t>
      </w:r>
      <w:r w:rsidR="006E5870" w:rsidRPr="007B2B70">
        <w:rPr>
          <w:rFonts w:ascii="Times New Roman" w:hAnsi="Times New Roman" w:cs="Times New Roman"/>
        </w:rPr>
        <w:t xml:space="preserve">become </w:t>
      </w:r>
      <w:r w:rsidR="00072D26" w:rsidRPr="007B2B70">
        <w:rPr>
          <w:rFonts w:ascii="Times New Roman" w:hAnsi="Times New Roman" w:cs="Times New Roman"/>
        </w:rPr>
        <w:t>large</w:t>
      </w:r>
      <w:r w:rsidR="006E5870" w:rsidRPr="007B2B70">
        <w:rPr>
          <w:rFonts w:ascii="Times New Roman" w:hAnsi="Times New Roman" w:cs="Times New Roman"/>
        </w:rPr>
        <w:t>r</w:t>
      </w:r>
      <w:r w:rsidR="00072D26" w:rsidRPr="007B2B70">
        <w:rPr>
          <w:rFonts w:ascii="Times New Roman" w:hAnsi="Times New Roman" w:cs="Times New Roman"/>
        </w:rPr>
        <w:t xml:space="preserve">, </w:t>
      </w:r>
      <w:r w:rsidR="006E5870" w:rsidRPr="007B2B70">
        <w:rPr>
          <w:rFonts w:ascii="Times New Roman" w:hAnsi="Times New Roman" w:cs="Times New Roman"/>
        </w:rPr>
        <w:t xml:space="preserve">MSE performance gap with rank 1 </w:t>
      </w:r>
      <w:r w:rsidR="00F1284E" w:rsidRPr="007B2B70">
        <w:rPr>
          <w:rFonts w:ascii="Times New Roman" w:hAnsi="Times New Roman" w:cs="Times New Roman"/>
        </w:rPr>
        <w:t>to 4</w:t>
      </w:r>
      <w:r w:rsidR="006E5870" w:rsidRPr="007B2B70">
        <w:rPr>
          <w:rFonts w:ascii="Times New Roman" w:hAnsi="Times New Roman" w:cs="Times New Roman"/>
        </w:rPr>
        <w:t xml:space="preserve"> incre</w:t>
      </w:r>
      <w:r w:rsidR="004B5349" w:rsidRPr="007B2B70">
        <w:rPr>
          <w:rFonts w:ascii="Times New Roman" w:hAnsi="Times New Roman" w:cs="Times New Roman"/>
        </w:rPr>
        <w:t>a</w:t>
      </w:r>
      <w:r w:rsidR="006E5870" w:rsidRPr="007B2B70">
        <w:rPr>
          <w:rFonts w:ascii="Times New Roman" w:hAnsi="Times New Roman" w:cs="Times New Roman"/>
        </w:rPr>
        <w:t>ses.</w:t>
      </w:r>
      <w:r w:rsidR="00F1284E" w:rsidRPr="007B2B70">
        <w:rPr>
          <w:rFonts w:ascii="Times New Roman" w:hAnsi="Times New Roman" w:cs="Times New Roman"/>
        </w:rPr>
        <w:t xml:space="preserve"> Especially the gap when the number of DMRS ports in the same CDM group goes from 2 to 3 are quite large.  </w:t>
      </w:r>
      <w:r w:rsidR="006E5870" w:rsidRPr="007B2B70">
        <w:rPr>
          <w:rFonts w:ascii="Times New Roman" w:hAnsi="Times New Roman" w:cs="Times New Roman"/>
        </w:rPr>
        <w:t xml:space="preserve">  </w:t>
      </w:r>
    </w:p>
    <w:p w14:paraId="193C3FBB" w14:textId="410B8A45" w:rsidR="00EE1F4C" w:rsidRDefault="007E6197" w:rsidP="00F207A5">
      <w:pPr>
        <w:jc w:val="center"/>
        <w:rPr>
          <w:rFonts w:ascii="Times New Roman" w:hAnsi="Times New Roman" w:cs="Times New Roman"/>
        </w:rPr>
      </w:pPr>
      <w:r>
        <w:rPr>
          <w:b/>
          <w:bCs/>
          <w:noProof/>
          <w:u w:val="single"/>
          <w:lang w:eastAsia="zh-CN"/>
        </w:rPr>
        <w:drawing>
          <wp:inline distT="0" distB="0" distL="0" distR="0" wp14:anchorId="6652095C" wp14:editId="36590798">
            <wp:extent cx="2650672" cy="20800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7153" cy="2085130"/>
                    </a:xfrm>
                    <a:prstGeom prst="rect">
                      <a:avLst/>
                    </a:prstGeom>
                    <a:noFill/>
                    <a:ln>
                      <a:noFill/>
                    </a:ln>
                  </pic:spPr>
                </pic:pic>
              </a:graphicData>
            </a:graphic>
          </wp:inline>
        </w:drawing>
      </w:r>
    </w:p>
    <w:p w14:paraId="592B0030" w14:textId="536098C1" w:rsidR="00EE1F4C" w:rsidRPr="003D5E54" w:rsidRDefault="00EE1F4C" w:rsidP="007C447E">
      <w:pPr>
        <w:pStyle w:val="TH"/>
        <w:overflowPunct w:val="0"/>
        <w:autoSpaceDE w:val="0"/>
        <w:autoSpaceDN w:val="0"/>
        <w:adjustRightInd w:val="0"/>
        <w:ind w:left="360"/>
        <w:jc w:val="left"/>
        <w:textAlignment w:val="baseline"/>
        <w:rPr>
          <w:sz w:val="20"/>
          <w:szCs w:val="20"/>
          <w:lang w:eastAsia="zh-CN"/>
        </w:rPr>
      </w:pPr>
      <w:r w:rsidRPr="003D5E54">
        <w:rPr>
          <w:b w:val="0"/>
          <w:bCs/>
          <w:sz w:val="20"/>
          <w:szCs w:val="20"/>
          <w:lang w:eastAsia="zh-CN"/>
        </w:rPr>
        <w:t>Figure 1. Channel estimation performance (MSE) vs</w:t>
      </w:r>
      <w:r w:rsidR="00072D26" w:rsidRPr="003D5E54">
        <w:rPr>
          <w:b w:val="0"/>
          <w:bCs/>
          <w:sz w:val="20"/>
          <w:szCs w:val="20"/>
          <w:lang w:eastAsia="zh-CN"/>
        </w:rPr>
        <w:t xml:space="preserve"> number of the ports in a CDM group </w:t>
      </w:r>
    </w:p>
    <w:p w14:paraId="098A5E8D" w14:textId="2AB8001C" w:rsidR="00D33EFA" w:rsidRPr="007B2B70" w:rsidRDefault="00D33EFA" w:rsidP="00D33EFA">
      <w:pPr>
        <w:jc w:val="both"/>
        <w:rPr>
          <w:rFonts w:ascii="Times New Roman" w:hAnsi="Times New Roman" w:cs="Times New Roman"/>
        </w:rPr>
      </w:pPr>
      <w:r w:rsidRPr="007B2B70">
        <w:rPr>
          <w:rFonts w:ascii="Times New Roman" w:hAnsi="Times New Roman" w:cs="Times New Roman"/>
        </w:rPr>
        <w:t xml:space="preserve">Regarding to row #4-7, they are proposed for supporting one-to-one mapping of DMRS CDM groups and codewords. For the performance perspective, </w:t>
      </w:r>
      <w:r w:rsidR="00033F26">
        <w:rPr>
          <w:rFonts w:ascii="Times New Roman" w:hAnsi="Times New Roman" w:cs="Times New Roman"/>
        </w:rPr>
        <w:t xml:space="preserve">based on our evaluation for rank 5 case, there is no big difference from the existing </w:t>
      </w:r>
      <w:r w:rsidR="000406E5">
        <w:rPr>
          <w:rFonts w:ascii="Times New Roman" w:hAnsi="Times New Roman" w:cs="Times New Roman"/>
        </w:rPr>
        <w:t xml:space="preserve">combination. </w:t>
      </w:r>
    </w:p>
    <w:p w14:paraId="1C59F0CF" w14:textId="56BE8BF5" w:rsidR="00D33EFA" w:rsidRPr="007B2B70" w:rsidRDefault="00D33EFA" w:rsidP="00D33EFA">
      <w:pPr>
        <w:jc w:val="both"/>
        <w:rPr>
          <w:rFonts w:ascii="Arial" w:hAnsi="Arial" w:cs="Arial"/>
          <w:i/>
        </w:rPr>
      </w:pPr>
      <w:r w:rsidRPr="007B2B70">
        <w:rPr>
          <w:rFonts w:ascii="Arial" w:hAnsi="Arial" w:cs="Arial"/>
          <w:b/>
          <w:i/>
        </w:rPr>
        <w:t>Observation 2</w:t>
      </w:r>
      <w:r w:rsidRPr="007B2B70">
        <w:rPr>
          <w:rFonts w:ascii="Arial" w:hAnsi="Arial" w:cs="Arial"/>
          <w:i/>
        </w:rPr>
        <w:t xml:space="preserve">: one-to-one mapping of DMRS CDM groups and codewords can support simplifying gNB scheduling complexity. </w:t>
      </w:r>
    </w:p>
    <w:p w14:paraId="246A71AE" w14:textId="08E0EF32" w:rsidR="00F94E54" w:rsidRPr="003D5E54" w:rsidRDefault="00F94E54" w:rsidP="00F94E54">
      <w:pPr>
        <w:jc w:val="both"/>
        <w:rPr>
          <w:rFonts w:ascii="Times New Roman" w:hAnsi="Times New Roman" w:cs="Times New Roman"/>
        </w:rPr>
      </w:pPr>
      <w:r w:rsidRPr="007B2B70">
        <w:rPr>
          <w:rFonts w:ascii="Times New Roman" w:hAnsi="Times New Roman" w:cs="Times New Roman"/>
        </w:rPr>
        <w:t xml:space="preserve">To compensate the imbalance of the channel estimation performance from two DM-RS CDM groups, it is beneficial to distribute the DM-RS ports associated a CDM group to different codewords. </w:t>
      </w:r>
      <w:r w:rsidRPr="003D5E54">
        <w:rPr>
          <w:rFonts w:ascii="Times New Roman" w:hAnsi="Times New Roman" w:cs="Times New Roman"/>
        </w:rPr>
        <w:t xml:space="preserve">In the current working assumption and codeword to layer mapping, the agreed DM-RS combinations are shown as below. DM-RS ports of CDM group 0 is colored red, and DM-RS ports of CDM group 1 is colored black. </w:t>
      </w:r>
    </w:p>
    <w:p w14:paraId="4311F1F0" w14:textId="6C0E7B39" w:rsidR="003C6F76" w:rsidRPr="003D5E54" w:rsidRDefault="003C6F76" w:rsidP="003C6F76">
      <w:pPr>
        <w:pStyle w:val="TH"/>
        <w:overflowPunct w:val="0"/>
        <w:autoSpaceDE w:val="0"/>
        <w:autoSpaceDN w:val="0"/>
        <w:adjustRightInd w:val="0"/>
        <w:ind w:left="360"/>
        <w:jc w:val="left"/>
        <w:textAlignment w:val="baseline"/>
        <w:rPr>
          <w:b w:val="0"/>
          <w:bCs/>
          <w:sz w:val="20"/>
          <w:szCs w:val="20"/>
          <w:lang w:eastAsia="zh-CN"/>
        </w:rPr>
      </w:pPr>
      <w:r w:rsidRPr="003D5E54">
        <w:rPr>
          <w:b w:val="0"/>
          <w:bCs/>
          <w:sz w:val="20"/>
          <w:szCs w:val="20"/>
        </w:rPr>
        <w:t>Table 1</w:t>
      </w:r>
      <w:r w:rsidRPr="003D5E54">
        <w:rPr>
          <w:b w:val="0"/>
          <w:bCs/>
          <w:sz w:val="20"/>
          <w:szCs w:val="20"/>
          <w:lang w:eastAsia="zh-CN"/>
        </w:rPr>
        <w:t xml:space="preserve">: </w:t>
      </w:r>
      <w:r w:rsidR="00171A0D" w:rsidRPr="003D5E54">
        <w:rPr>
          <w:b w:val="0"/>
          <w:bCs/>
          <w:sz w:val="20"/>
          <w:szCs w:val="20"/>
          <w:lang w:eastAsia="zh-CN"/>
        </w:rPr>
        <w:t xml:space="preserve">DMRS CDM groups and codeword mapping for eType 1 with </w:t>
      </w:r>
      <w:r w:rsidR="002A4777" w:rsidRPr="003D5E54">
        <w:rPr>
          <w:b w:val="0"/>
          <w:bCs/>
          <w:sz w:val="20"/>
          <w:szCs w:val="20"/>
          <w:lang w:eastAsia="zh-CN"/>
        </w:rPr>
        <w:t>two codewords</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347"/>
        <w:gridCol w:w="2647"/>
        <w:gridCol w:w="2918"/>
      </w:tblGrid>
      <w:tr w:rsidR="00F94E54" w:rsidRPr="003D5E54" w14:paraId="001D7698" w14:textId="77777777" w:rsidTr="005163E4">
        <w:trPr>
          <w:trHeight w:val="214"/>
          <w:jc w:val="center"/>
        </w:trPr>
        <w:tc>
          <w:tcPr>
            <w:tcW w:w="13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24EE3" w14:textId="77777777" w:rsidR="00F94E54" w:rsidRPr="005163E4" w:rsidRDefault="00F94E54">
            <w:pPr>
              <w:pStyle w:val="TAC"/>
              <w:rPr>
                <w:rFonts w:eastAsia="SimSun" w:cs="Times New Roman"/>
                <w:szCs w:val="20"/>
                <w:lang w:eastAsia="zh-CN"/>
              </w:rPr>
            </w:pPr>
            <w:r w:rsidRPr="005163E4">
              <w:t>Value</w:t>
            </w:r>
          </w:p>
        </w:tc>
        <w:tc>
          <w:tcPr>
            <w:tcW w:w="234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C95B1F" w14:textId="77777777" w:rsidR="00F94E54" w:rsidRPr="005163E4" w:rsidRDefault="00F94E54">
            <w:pPr>
              <w:pStyle w:val="TAC"/>
            </w:pPr>
            <w:r w:rsidRPr="005163E4">
              <w:t xml:space="preserve">Number of </w:t>
            </w:r>
            <w:r w:rsidRPr="005163E4">
              <w:rPr>
                <w:lang w:eastAsia="zh-CN"/>
              </w:rPr>
              <w:t xml:space="preserve">DMRS </w:t>
            </w:r>
            <w:r w:rsidRPr="005163E4">
              <w:t xml:space="preserve">CDM group(s) </w:t>
            </w:r>
            <w:r w:rsidRPr="005163E4">
              <w:rPr>
                <w:lang w:eastAsia="zh-CN"/>
              </w:rPr>
              <w:t>without data</w:t>
            </w:r>
          </w:p>
        </w:tc>
        <w:tc>
          <w:tcPr>
            <w:tcW w:w="264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B97A05" w14:textId="77777777" w:rsidR="00F94E54" w:rsidRPr="005163E4" w:rsidRDefault="00F94E54">
            <w:pPr>
              <w:pStyle w:val="TAC"/>
            </w:pPr>
            <w:r w:rsidRPr="005163E4">
              <w:t>DMRS port(s) for CW0</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AEFC7" w14:textId="77777777" w:rsidR="00F94E54" w:rsidRPr="005163E4" w:rsidRDefault="00F94E54">
            <w:pPr>
              <w:pStyle w:val="TAC"/>
            </w:pPr>
            <w:r w:rsidRPr="005163E4">
              <w:t>DMRS port(s) for CW1</w:t>
            </w:r>
          </w:p>
        </w:tc>
      </w:tr>
      <w:tr w:rsidR="00F94E54" w14:paraId="0FBBDD46" w14:textId="77777777" w:rsidTr="005163E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055B5BC5" w14:textId="77777777" w:rsidR="00F94E54" w:rsidRDefault="00F94E54">
            <w:pPr>
              <w:pStyle w:val="TAC"/>
              <w:rPr>
                <w:lang w:eastAsia="zh-CN"/>
              </w:rPr>
            </w:pPr>
            <w:r>
              <w:rPr>
                <w:lang w:eastAsia="zh-CN"/>
              </w:rPr>
              <w:t>0 (rank 5)</w:t>
            </w:r>
          </w:p>
        </w:tc>
        <w:tc>
          <w:tcPr>
            <w:tcW w:w="2347" w:type="dxa"/>
            <w:tcBorders>
              <w:top w:val="single" w:sz="4" w:space="0" w:color="auto"/>
              <w:left w:val="single" w:sz="4" w:space="0" w:color="auto"/>
              <w:bottom w:val="single" w:sz="4" w:space="0" w:color="auto"/>
              <w:right w:val="single" w:sz="4" w:space="0" w:color="auto"/>
            </w:tcBorders>
            <w:vAlign w:val="center"/>
            <w:hideMark/>
          </w:tcPr>
          <w:p w14:paraId="1CDC510A" w14:textId="77777777" w:rsidR="00F94E54" w:rsidRDefault="00F94E54">
            <w:pPr>
              <w:pStyle w:val="TAC"/>
            </w:pPr>
            <w:r>
              <w:t>2</w:t>
            </w:r>
          </w:p>
        </w:tc>
        <w:tc>
          <w:tcPr>
            <w:tcW w:w="2647" w:type="dxa"/>
            <w:tcBorders>
              <w:top w:val="single" w:sz="4" w:space="0" w:color="auto"/>
              <w:left w:val="single" w:sz="4" w:space="0" w:color="auto"/>
              <w:bottom w:val="single" w:sz="4" w:space="0" w:color="auto"/>
              <w:right w:val="single" w:sz="4" w:space="0" w:color="auto"/>
            </w:tcBorders>
            <w:vAlign w:val="center"/>
            <w:hideMark/>
          </w:tcPr>
          <w:p w14:paraId="4B1D9E85" w14:textId="77777777" w:rsidR="00F94E54" w:rsidRDefault="00F94E54">
            <w:pPr>
              <w:pStyle w:val="TAC"/>
            </w:pPr>
            <w:r>
              <w:rPr>
                <w:color w:val="FF0000"/>
              </w:rPr>
              <w:t>0,1</w:t>
            </w:r>
          </w:p>
        </w:tc>
        <w:tc>
          <w:tcPr>
            <w:tcW w:w="2918" w:type="dxa"/>
            <w:tcBorders>
              <w:top w:val="single" w:sz="4" w:space="0" w:color="auto"/>
              <w:left w:val="single" w:sz="4" w:space="0" w:color="auto"/>
              <w:bottom w:val="single" w:sz="4" w:space="0" w:color="auto"/>
              <w:right w:val="single" w:sz="4" w:space="0" w:color="auto"/>
            </w:tcBorders>
            <w:hideMark/>
          </w:tcPr>
          <w:p w14:paraId="4A573C94" w14:textId="77777777" w:rsidR="00F94E54" w:rsidRDefault="00F94E54">
            <w:pPr>
              <w:pStyle w:val="TAC"/>
              <w:rPr>
                <w:color w:val="FF0000"/>
              </w:rPr>
            </w:pPr>
            <w:r>
              <w:t>2,3,</w:t>
            </w:r>
            <w:r>
              <w:rPr>
                <w:color w:val="FF0000"/>
              </w:rPr>
              <w:t>8</w:t>
            </w:r>
          </w:p>
        </w:tc>
      </w:tr>
      <w:tr w:rsidR="00F94E54" w14:paraId="0786666F" w14:textId="77777777" w:rsidTr="005163E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3524824C" w14:textId="77777777" w:rsidR="00F94E54" w:rsidRDefault="00F94E54">
            <w:pPr>
              <w:pStyle w:val="TAC"/>
              <w:rPr>
                <w:lang w:eastAsia="zh-CN"/>
              </w:rPr>
            </w:pPr>
            <w:r>
              <w:rPr>
                <w:lang w:eastAsia="zh-CN"/>
              </w:rPr>
              <w:t>1 (rank 6)</w:t>
            </w:r>
          </w:p>
        </w:tc>
        <w:tc>
          <w:tcPr>
            <w:tcW w:w="2347" w:type="dxa"/>
            <w:tcBorders>
              <w:top w:val="single" w:sz="4" w:space="0" w:color="auto"/>
              <w:left w:val="single" w:sz="4" w:space="0" w:color="auto"/>
              <w:bottom w:val="single" w:sz="4" w:space="0" w:color="auto"/>
              <w:right w:val="single" w:sz="4" w:space="0" w:color="auto"/>
            </w:tcBorders>
            <w:vAlign w:val="center"/>
            <w:hideMark/>
          </w:tcPr>
          <w:p w14:paraId="54A77C78" w14:textId="77777777" w:rsidR="00F94E54" w:rsidRDefault="00F94E54">
            <w:pPr>
              <w:pStyle w:val="TAC"/>
              <w:rPr>
                <w:lang w:eastAsia="zh-CN"/>
              </w:rPr>
            </w:pPr>
            <w:r>
              <w:rPr>
                <w:lang w:eastAsia="zh-CN"/>
              </w:rPr>
              <w:t>2</w:t>
            </w:r>
          </w:p>
        </w:tc>
        <w:tc>
          <w:tcPr>
            <w:tcW w:w="2647" w:type="dxa"/>
            <w:tcBorders>
              <w:top w:val="single" w:sz="4" w:space="0" w:color="auto"/>
              <w:left w:val="single" w:sz="4" w:space="0" w:color="auto"/>
              <w:bottom w:val="single" w:sz="4" w:space="0" w:color="auto"/>
              <w:right w:val="single" w:sz="4" w:space="0" w:color="auto"/>
            </w:tcBorders>
            <w:vAlign w:val="center"/>
            <w:hideMark/>
          </w:tcPr>
          <w:p w14:paraId="385EDFC9" w14:textId="77777777" w:rsidR="00F94E54" w:rsidRDefault="00F94E54">
            <w:pPr>
              <w:pStyle w:val="TAC"/>
              <w:rPr>
                <w:lang w:eastAsia="zh-CN"/>
              </w:rPr>
            </w:pPr>
            <w:r>
              <w:rPr>
                <w:color w:val="FF0000"/>
                <w:lang w:eastAsia="zh-CN"/>
              </w:rPr>
              <w:t>0,1</w:t>
            </w:r>
            <w:r>
              <w:rPr>
                <w:lang w:eastAsia="zh-CN"/>
              </w:rPr>
              <w:t>,2</w:t>
            </w:r>
          </w:p>
        </w:tc>
        <w:tc>
          <w:tcPr>
            <w:tcW w:w="2918" w:type="dxa"/>
            <w:tcBorders>
              <w:top w:val="single" w:sz="4" w:space="0" w:color="auto"/>
              <w:left w:val="single" w:sz="4" w:space="0" w:color="auto"/>
              <w:bottom w:val="single" w:sz="4" w:space="0" w:color="auto"/>
              <w:right w:val="single" w:sz="4" w:space="0" w:color="auto"/>
            </w:tcBorders>
            <w:hideMark/>
          </w:tcPr>
          <w:p w14:paraId="2ABBF3D8" w14:textId="77777777" w:rsidR="00F94E54" w:rsidRDefault="00F94E54">
            <w:pPr>
              <w:pStyle w:val="TAC"/>
              <w:rPr>
                <w:color w:val="FF0000"/>
                <w:lang w:eastAsia="zh-CN"/>
              </w:rPr>
            </w:pPr>
            <w:r>
              <w:rPr>
                <w:lang w:eastAsia="zh-CN"/>
              </w:rPr>
              <w:t>3,</w:t>
            </w:r>
            <w:r>
              <w:rPr>
                <w:color w:val="FF0000"/>
                <w:lang w:eastAsia="zh-CN"/>
              </w:rPr>
              <w:t>8</w:t>
            </w:r>
            <w:r>
              <w:rPr>
                <w:lang w:eastAsia="zh-CN"/>
              </w:rPr>
              <w:t>,10</w:t>
            </w:r>
          </w:p>
        </w:tc>
      </w:tr>
      <w:tr w:rsidR="00F94E54" w14:paraId="4C711034" w14:textId="77777777" w:rsidTr="005163E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4A14764F" w14:textId="77777777" w:rsidR="00F94E54" w:rsidRDefault="00F94E54">
            <w:pPr>
              <w:pStyle w:val="TAC"/>
              <w:rPr>
                <w:lang w:eastAsia="zh-CN"/>
              </w:rPr>
            </w:pPr>
            <w:r>
              <w:rPr>
                <w:lang w:eastAsia="zh-CN"/>
              </w:rPr>
              <w:t>2 (rank 7)</w:t>
            </w:r>
          </w:p>
        </w:tc>
        <w:tc>
          <w:tcPr>
            <w:tcW w:w="2347" w:type="dxa"/>
            <w:tcBorders>
              <w:top w:val="single" w:sz="4" w:space="0" w:color="auto"/>
              <w:left w:val="single" w:sz="4" w:space="0" w:color="auto"/>
              <w:bottom w:val="single" w:sz="4" w:space="0" w:color="auto"/>
              <w:right w:val="single" w:sz="4" w:space="0" w:color="auto"/>
            </w:tcBorders>
            <w:vAlign w:val="center"/>
            <w:hideMark/>
          </w:tcPr>
          <w:p w14:paraId="0E0B8134" w14:textId="77777777" w:rsidR="00F94E54" w:rsidRDefault="00F94E54">
            <w:pPr>
              <w:pStyle w:val="TAC"/>
            </w:pPr>
            <w:r>
              <w:t>2</w:t>
            </w:r>
          </w:p>
        </w:tc>
        <w:tc>
          <w:tcPr>
            <w:tcW w:w="2647" w:type="dxa"/>
            <w:tcBorders>
              <w:top w:val="single" w:sz="4" w:space="0" w:color="auto"/>
              <w:left w:val="single" w:sz="4" w:space="0" w:color="auto"/>
              <w:bottom w:val="single" w:sz="4" w:space="0" w:color="auto"/>
              <w:right w:val="single" w:sz="4" w:space="0" w:color="auto"/>
            </w:tcBorders>
            <w:vAlign w:val="center"/>
            <w:hideMark/>
          </w:tcPr>
          <w:p w14:paraId="6A686CD3" w14:textId="77777777" w:rsidR="00F94E54" w:rsidRDefault="00F94E54">
            <w:pPr>
              <w:pStyle w:val="TAC"/>
            </w:pPr>
            <w:r>
              <w:rPr>
                <w:color w:val="FF0000"/>
              </w:rPr>
              <w:t>0,1</w:t>
            </w:r>
            <w:r>
              <w:t>,2</w:t>
            </w:r>
          </w:p>
        </w:tc>
        <w:tc>
          <w:tcPr>
            <w:tcW w:w="2918" w:type="dxa"/>
            <w:tcBorders>
              <w:top w:val="single" w:sz="4" w:space="0" w:color="auto"/>
              <w:left w:val="single" w:sz="4" w:space="0" w:color="auto"/>
              <w:bottom w:val="single" w:sz="4" w:space="0" w:color="auto"/>
              <w:right w:val="single" w:sz="4" w:space="0" w:color="auto"/>
            </w:tcBorders>
            <w:hideMark/>
          </w:tcPr>
          <w:p w14:paraId="4323B8B0" w14:textId="77777777" w:rsidR="00F94E54" w:rsidRDefault="00F94E54">
            <w:pPr>
              <w:pStyle w:val="TAC"/>
              <w:rPr>
                <w:color w:val="FF0000"/>
              </w:rPr>
            </w:pPr>
            <w:r>
              <w:t>3,</w:t>
            </w:r>
            <w:r>
              <w:rPr>
                <w:color w:val="FF0000"/>
              </w:rPr>
              <w:t>8,9</w:t>
            </w:r>
            <w:r>
              <w:t>,10</w:t>
            </w:r>
          </w:p>
        </w:tc>
      </w:tr>
      <w:tr w:rsidR="00F94E54" w14:paraId="56F8F112" w14:textId="77777777" w:rsidTr="005163E4">
        <w:trPr>
          <w:trHeight w:val="214"/>
          <w:jc w:val="center"/>
        </w:trPr>
        <w:tc>
          <w:tcPr>
            <w:tcW w:w="1334" w:type="dxa"/>
            <w:tcBorders>
              <w:top w:val="single" w:sz="4" w:space="0" w:color="auto"/>
              <w:left w:val="single" w:sz="4" w:space="0" w:color="auto"/>
              <w:bottom w:val="single" w:sz="4" w:space="0" w:color="auto"/>
              <w:right w:val="single" w:sz="4" w:space="0" w:color="auto"/>
            </w:tcBorders>
            <w:vAlign w:val="center"/>
            <w:hideMark/>
          </w:tcPr>
          <w:p w14:paraId="288773AF" w14:textId="77777777" w:rsidR="00F94E54" w:rsidRDefault="00F94E54">
            <w:pPr>
              <w:pStyle w:val="TAC"/>
            </w:pPr>
            <w:r>
              <w:t>3 (rank 8)</w:t>
            </w:r>
          </w:p>
        </w:tc>
        <w:tc>
          <w:tcPr>
            <w:tcW w:w="2347" w:type="dxa"/>
            <w:tcBorders>
              <w:top w:val="single" w:sz="4" w:space="0" w:color="auto"/>
              <w:left w:val="single" w:sz="4" w:space="0" w:color="auto"/>
              <w:bottom w:val="single" w:sz="4" w:space="0" w:color="auto"/>
              <w:right w:val="single" w:sz="4" w:space="0" w:color="auto"/>
            </w:tcBorders>
            <w:vAlign w:val="center"/>
            <w:hideMark/>
          </w:tcPr>
          <w:p w14:paraId="6F6DBD6A" w14:textId="77777777" w:rsidR="00F94E54" w:rsidRDefault="00F94E54">
            <w:pPr>
              <w:pStyle w:val="TAC"/>
            </w:pPr>
            <w:r>
              <w:t>2</w:t>
            </w:r>
          </w:p>
        </w:tc>
        <w:tc>
          <w:tcPr>
            <w:tcW w:w="2647" w:type="dxa"/>
            <w:tcBorders>
              <w:top w:val="single" w:sz="4" w:space="0" w:color="auto"/>
              <w:left w:val="single" w:sz="4" w:space="0" w:color="auto"/>
              <w:bottom w:val="single" w:sz="4" w:space="0" w:color="auto"/>
              <w:right w:val="single" w:sz="4" w:space="0" w:color="auto"/>
            </w:tcBorders>
            <w:vAlign w:val="center"/>
            <w:hideMark/>
          </w:tcPr>
          <w:p w14:paraId="6008783A" w14:textId="77777777" w:rsidR="00F94E54" w:rsidRDefault="00F94E54">
            <w:pPr>
              <w:pStyle w:val="TAC"/>
            </w:pPr>
            <w:r>
              <w:rPr>
                <w:color w:val="FF0000"/>
              </w:rPr>
              <w:t>0,1</w:t>
            </w:r>
            <w:r>
              <w:t>,2,3</w:t>
            </w:r>
          </w:p>
        </w:tc>
        <w:tc>
          <w:tcPr>
            <w:tcW w:w="2918" w:type="dxa"/>
            <w:tcBorders>
              <w:top w:val="single" w:sz="4" w:space="0" w:color="auto"/>
              <w:left w:val="single" w:sz="4" w:space="0" w:color="auto"/>
              <w:bottom w:val="single" w:sz="4" w:space="0" w:color="auto"/>
              <w:right w:val="single" w:sz="4" w:space="0" w:color="auto"/>
            </w:tcBorders>
            <w:hideMark/>
          </w:tcPr>
          <w:p w14:paraId="3FF9387D" w14:textId="77777777" w:rsidR="00F94E54" w:rsidRDefault="00F94E54">
            <w:pPr>
              <w:pStyle w:val="TAC"/>
            </w:pPr>
            <w:r>
              <w:rPr>
                <w:color w:val="FF0000"/>
              </w:rPr>
              <w:t>8,9</w:t>
            </w:r>
            <w:r>
              <w:t>,10,11</w:t>
            </w:r>
          </w:p>
        </w:tc>
      </w:tr>
    </w:tbl>
    <w:p w14:paraId="332866B8" w14:textId="736CC2FB" w:rsidR="00F94E54" w:rsidRDefault="00F94E54" w:rsidP="00F94E54">
      <w:pPr>
        <w:jc w:val="both"/>
        <w:rPr>
          <w:rFonts w:ascii="Times New Roman" w:hAnsi="Times New Roman" w:cs="Times New Roman"/>
        </w:rPr>
      </w:pPr>
    </w:p>
    <w:p w14:paraId="2E80FA2A" w14:textId="14B1AEC1" w:rsidR="00F94E54" w:rsidRPr="003D5E54" w:rsidRDefault="00F94E54" w:rsidP="00F94E54">
      <w:pPr>
        <w:jc w:val="both"/>
        <w:rPr>
          <w:rFonts w:ascii="Times New Roman" w:hAnsi="Times New Roman" w:cs="Times New Roman"/>
        </w:rPr>
      </w:pPr>
      <w:r w:rsidRPr="003D5E54">
        <w:rPr>
          <w:rFonts w:ascii="Times New Roman" w:hAnsi="Times New Roman" w:cs="Times New Roman"/>
        </w:rPr>
        <w:t>For rank 5, DMRS combination includes 3 red ports and 2 black ports, and CW0 is only associated with CDM group 0. Because the red ports are possible to performs worse, the performance of CW0 may be degraded. For rank 6</w:t>
      </w:r>
      <w:r w:rsidR="00A2712A" w:rsidRPr="003D5E54">
        <w:rPr>
          <w:rFonts w:ascii="Times New Roman" w:hAnsi="Times New Roman" w:cs="Times New Roman"/>
        </w:rPr>
        <w:t xml:space="preserve"> and 8</w:t>
      </w:r>
      <w:r w:rsidRPr="003D5E54">
        <w:rPr>
          <w:rFonts w:ascii="Times New Roman" w:hAnsi="Times New Roman" w:cs="Times New Roman"/>
        </w:rPr>
        <w:t xml:space="preserve">, because both CDM groups multiplex </w:t>
      </w:r>
      <w:r w:rsidR="00A2712A" w:rsidRPr="003D5E54">
        <w:rPr>
          <w:rFonts w:ascii="Times New Roman" w:hAnsi="Times New Roman" w:cs="Times New Roman"/>
        </w:rPr>
        <w:t>the same number of</w:t>
      </w:r>
      <w:r w:rsidRPr="003D5E54">
        <w:rPr>
          <w:rFonts w:ascii="Times New Roman" w:hAnsi="Times New Roman" w:cs="Times New Roman"/>
        </w:rPr>
        <w:t xml:space="preserve"> ports, there is no imbalance issues. For ran 7, </w:t>
      </w:r>
      <w:r w:rsidR="00070F1B" w:rsidRPr="003D5E54">
        <w:rPr>
          <w:rFonts w:ascii="Times New Roman" w:hAnsi="Times New Roman" w:cs="Times New Roman"/>
        </w:rPr>
        <w:t xml:space="preserve">due to imbalance, </w:t>
      </w:r>
      <w:r w:rsidR="00A2712A" w:rsidRPr="003D5E54">
        <w:rPr>
          <w:rFonts w:ascii="Times New Roman" w:hAnsi="Times New Roman" w:cs="Times New Roman"/>
        </w:rPr>
        <w:t xml:space="preserve">though </w:t>
      </w:r>
      <w:r w:rsidR="00070F1B" w:rsidRPr="003D5E54">
        <w:rPr>
          <w:rFonts w:ascii="Times New Roman" w:hAnsi="Times New Roman" w:cs="Times New Roman"/>
        </w:rPr>
        <w:t>it is expected that CW0 performance is slightly worse than CW1</w:t>
      </w:r>
      <w:r w:rsidR="00A2712A" w:rsidRPr="003D5E54">
        <w:rPr>
          <w:rFonts w:ascii="Times New Roman" w:hAnsi="Times New Roman" w:cs="Times New Roman"/>
        </w:rPr>
        <w:t xml:space="preserve">, but the current combination is the best when considered with both CW0 and CW1.  </w:t>
      </w:r>
      <w:r w:rsidR="00070F1B" w:rsidRPr="003D5E54">
        <w:rPr>
          <w:rFonts w:ascii="Times New Roman" w:hAnsi="Times New Roman" w:cs="Times New Roman"/>
        </w:rPr>
        <w:t xml:space="preserve">  </w:t>
      </w:r>
    </w:p>
    <w:p w14:paraId="34767D24" w14:textId="52A1DD5F" w:rsidR="00070F1B" w:rsidRPr="003D5E54" w:rsidRDefault="00070F1B" w:rsidP="00F94E54">
      <w:pPr>
        <w:jc w:val="both"/>
        <w:rPr>
          <w:rFonts w:ascii="Times New Roman" w:hAnsi="Times New Roman" w:cs="Times New Roman"/>
        </w:rPr>
      </w:pPr>
      <w:r w:rsidRPr="003D5E54">
        <w:rPr>
          <w:rFonts w:ascii="Times New Roman" w:hAnsi="Times New Roman" w:cs="Times New Roman"/>
        </w:rPr>
        <w:lastRenderedPageBreak/>
        <w:t>In order to compensate the imbalance</w:t>
      </w:r>
      <w:r w:rsidR="00F207A5" w:rsidRPr="003D5E54">
        <w:rPr>
          <w:rFonts w:ascii="Times New Roman" w:hAnsi="Times New Roman" w:cs="Times New Roman"/>
        </w:rPr>
        <w:t xml:space="preserve"> of the channel estimation accuracy</w:t>
      </w:r>
      <w:r w:rsidRPr="003D5E54">
        <w:rPr>
          <w:rFonts w:ascii="Times New Roman" w:hAnsi="Times New Roman" w:cs="Times New Roman"/>
        </w:rPr>
        <w:t>, we propose</w:t>
      </w:r>
      <w:r w:rsidR="00CB2D78">
        <w:rPr>
          <w:rFonts w:ascii="Times New Roman" w:hAnsi="Times New Roman" w:cs="Times New Roman"/>
        </w:rPr>
        <w:t xml:space="preserve">d new combination for rank=5, and which was included as FFS in the row #8 in addition to the agreed rows in RAN1 #112bis-e meeting. In table 2, we listed DMRS port mapping options for rank 5, and we have investigated </w:t>
      </w:r>
      <w:r w:rsidR="007F6BED">
        <w:rPr>
          <w:rFonts w:ascii="Times New Roman" w:hAnsi="Times New Roman" w:cs="Times New Roman"/>
        </w:rPr>
        <w:t xml:space="preserve">the performance </w:t>
      </w:r>
      <w:r w:rsidR="00CB2D78">
        <w:rPr>
          <w:rFonts w:ascii="Times New Roman" w:hAnsi="Times New Roman" w:cs="Times New Roman"/>
        </w:rPr>
        <w:t xml:space="preserve">with link simulation. The simulation assumption is shown in table </w:t>
      </w:r>
      <w:r w:rsidR="007F6BED">
        <w:rPr>
          <w:rFonts w:ascii="Times New Roman" w:hAnsi="Times New Roman" w:cs="Times New Roman"/>
        </w:rPr>
        <w:t>3</w:t>
      </w:r>
      <w:r w:rsidRPr="003D5E54">
        <w:rPr>
          <w:rFonts w:ascii="Times New Roman" w:hAnsi="Times New Roman" w:cs="Times New Roman"/>
        </w:rPr>
        <w:t xml:space="preserve"> </w:t>
      </w:r>
    </w:p>
    <w:p w14:paraId="454B4ACB" w14:textId="3CCE18DE" w:rsidR="00C32909" w:rsidRPr="003D5E54" w:rsidRDefault="00C32909" w:rsidP="00C32909">
      <w:pPr>
        <w:pStyle w:val="TH"/>
        <w:overflowPunct w:val="0"/>
        <w:autoSpaceDE w:val="0"/>
        <w:autoSpaceDN w:val="0"/>
        <w:adjustRightInd w:val="0"/>
        <w:ind w:left="360"/>
        <w:jc w:val="left"/>
        <w:textAlignment w:val="baseline"/>
        <w:rPr>
          <w:b w:val="0"/>
          <w:bCs/>
          <w:sz w:val="20"/>
          <w:szCs w:val="20"/>
          <w:lang w:eastAsia="zh-CN"/>
        </w:rPr>
      </w:pPr>
      <w:r w:rsidRPr="003D5E54">
        <w:rPr>
          <w:b w:val="0"/>
          <w:bCs/>
          <w:sz w:val="20"/>
          <w:szCs w:val="20"/>
        </w:rPr>
        <w:t>Table 2</w:t>
      </w:r>
      <w:r w:rsidRPr="003D5E54">
        <w:rPr>
          <w:b w:val="0"/>
          <w:bCs/>
          <w:sz w:val="20"/>
          <w:szCs w:val="20"/>
          <w:lang w:eastAsia="zh-CN"/>
        </w:rPr>
        <w:t xml:space="preserve">: </w:t>
      </w:r>
      <w:r w:rsidR="001531DA">
        <w:rPr>
          <w:b w:val="0"/>
          <w:bCs/>
          <w:sz w:val="20"/>
          <w:szCs w:val="20"/>
          <w:lang w:eastAsia="zh-CN"/>
        </w:rPr>
        <w:t>Options</w:t>
      </w:r>
      <w:r w:rsidR="001531DA" w:rsidRPr="003D5E54">
        <w:rPr>
          <w:b w:val="0"/>
          <w:bCs/>
          <w:sz w:val="20"/>
          <w:szCs w:val="20"/>
          <w:lang w:eastAsia="zh-CN"/>
        </w:rPr>
        <w:t xml:space="preserve"> </w:t>
      </w:r>
      <w:r w:rsidRPr="003D5E54">
        <w:rPr>
          <w:b w:val="0"/>
          <w:bCs/>
          <w:sz w:val="20"/>
          <w:szCs w:val="20"/>
          <w:lang w:eastAsia="zh-CN"/>
        </w:rPr>
        <w:t xml:space="preserve">for DMRS </w:t>
      </w:r>
      <w:r w:rsidR="001531DA">
        <w:rPr>
          <w:b w:val="0"/>
          <w:bCs/>
          <w:sz w:val="20"/>
          <w:szCs w:val="20"/>
          <w:lang w:eastAsia="zh-CN"/>
        </w:rPr>
        <w:t xml:space="preserve">antenna port </w:t>
      </w:r>
      <w:r w:rsidRPr="003D5E54">
        <w:rPr>
          <w:b w:val="0"/>
          <w:bCs/>
          <w:sz w:val="20"/>
          <w:szCs w:val="20"/>
          <w:lang w:eastAsia="zh-CN"/>
        </w:rPr>
        <w:t>mapping for eType 1 with two codewords</w:t>
      </w:r>
      <w:r w:rsidR="001D49A1">
        <w:rPr>
          <w:b w:val="0"/>
          <w:bCs/>
          <w:sz w:val="20"/>
          <w:szCs w:val="20"/>
          <w:lang w:eastAsia="zh-CN"/>
        </w:rPr>
        <w:t xml:space="preserve"> (rank=5)</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410"/>
        <w:gridCol w:w="1984"/>
        <w:gridCol w:w="1738"/>
      </w:tblGrid>
      <w:tr w:rsidR="00355B8E" w:rsidRPr="003D5E54" w14:paraId="2F81CB3F" w14:textId="77777777" w:rsidTr="00355B8E">
        <w:trPr>
          <w:trHeight w:val="214"/>
          <w:jc w:val="center"/>
        </w:trPr>
        <w:tc>
          <w:tcPr>
            <w:tcW w:w="31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E47DD" w14:textId="77777777" w:rsidR="00070F1B" w:rsidRPr="005163E4" w:rsidRDefault="00070F1B">
            <w:pPr>
              <w:pStyle w:val="TAC"/>
              <w:rPr>
                <w:rFonts w:eastAsia="SimSun" w:cs="Times New Roman"/>
                <w:szCs w:val="20"/>
                <w:lang w:eastAsia="zh-CN"/>
              </w:rPr>
            </w:pPr>
            <w:r w:rsidRPr="005163E4">
              <w:t>Value</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97C90C" w14:textId="77777777" w:rsidR="00070F1B" w:rsidRPr="005163E4" w:rsidRDefault="00070F1B">
            <w:pPr>
              <w:pStyle w:val="TAC"/>
            </w:pPr>
            <w:r w:rsidRPr="005163E4">
              <w:t xml:space="preserve">Number of </w:t>
            </w:r>
            <w:r w:rsidRPr="005163E4">
              <w:rPr>
                <w:lang w:eastAsia="zh-CN"/>
              </w:rPr>
              <w:t xml:space="preserve">DMRS </w:t>
            </w:r>
            <w:r w:rsidRPr="005163E4">
              <w:t xml:space="preserve">CDM group(s) </w:t>
            </w:r>
            <w:r w:rsidRPr="005163E4">
              <w:rPr>
                <w:lang w:eastAsia="zh-CN"/>
              </w:rPr>
              <w:t>without data</w:t>
            </w:r>
          </w:p>
        </w:tc>
        <w:tc>
          <w:tcPr>
            <w:tcW w:w="19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088A14" w14:textId="77777777" w:rsidR="00070F1B" w:rsidRPr="005163E4" w:rsidRDefault="00070F1B">
            <w:pPr>
              <w:pStyle w:val="TAC"/>
            </w:pPr>
            <w:r w:rsidRPr="005163E4">
              <w:t>DMRS port(s) for CW0</w:t>
            </w:r>
          </w:p>
        </w:tc>
        <w:tc>
          <w:tcPr>
            <w:tcW w:w="17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A60E5C" w14:textId="77777777" w:rsidR="00070F1B" w:rsidRPr="005163E4" w:rsidRDefault="00070F1B">
            <w:pPr>
              <w:pStyle w:val="TAC"/>
            </w:pPr>
            <w:r w:rsidRPr="005163E4">
              <w:t>DMRS port(s) for CW1</w:t>
            </w:r>
          </w:p>
        </w:tc>
      </w:tr>
      <w:tr w:rsidR="00070F1B" w14:paraId="6AEA6593" w14:textId="77777777" w:rsidTr="002E3A77">
        <w:trPr>
          <w:trHeight w:val="214"/>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15EF1FA" w14:textId="499CDEE1" w:rsidR="00070F1B" w:rsidRDefault="00070F1B">
            <w:pPr>
              <w:pStyle w:val="TAC"/>
              <w:rPr>
                <w:lang w:eastAsia="zh-CN"/>
              </w:rPr>
            </w:pPr>
            <w:r>
              <w:rPr>
                <w:lang w:eastAsia="zh-CN"/>
              </w:rPr>
              <w:t>0 (</w:t>
            </w:r>
            <w:r w:rsidR="001D49A1">
              <w:rPr>
                <w:lang w:eastAsia="zh-CN"/>
              </w:rPr>
              <w:t>Agreed in RAN1#112bis-e)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275BF3D" w14:textId="77777777" w:rsidR="00070F1B" w:rsidRDefault="00070F1B">
            <w:pPr>
              <w:pStyle w:val="TAC"/>
            </w:pPr>
            <w: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366294" w14:textId="77777777" w:rsidR="00070F1B" w:rsidRDefault="00070F1B">
            <w:pPr>
              <w:pStyle w:val="TAC"/>
            </w:pPr>
            <w:r>
              <w:rPr>
                <w:color w:val="FF0000"/>
              </w:rPr>
              <w:t>0,1</w:t>
            </w:r>
          </w:p>
        </w:tc>
        <w:tc>
          <w:tcPr>
            <w:tcW w:w="1738" w:type="dxa"/>
            <w:tcBorders>
              <w:top w:val="single" w:sz="4" w:space="0" w:color="auto"/>
              <w:left w:val="single" w:sz="4" w:space="0" w:color="auto"/>
              <w:bottom w:val="single" w:sz="4" w:space="0" w:color="auto"/>
              <w:right w:val="single" w:sz="4" w:space="0" w:color="auto"/>
            </w:tcBorders>
            <w:hideMark/>
          </w:tcPr>
          <w:p w14:paraId="63706BF4" w14:textId="77777777" w:rsidR="00070F1B" w:rsidRDefault="00070F1B">
            <w:pPr>
              <w:pStyle w:val="TAC"/>
              <w:rPr>
                <w:color w:val="FF0000"/>
              </w:rPr>
            </w:pPr>
            <w:r>
              <w:t>2,3,</w:t>
            </w:r>
            <w:r>
              <w:rPr>
                <w:color w:val="FF0000"/>
              </w:rPr>
              <w:t>8</w:t>
            </w:r>
          </w:p>
        </w:tc>
      </w:tr>
      <w:tr w:rsidR="001D49A1" w14:paraId="3615CE0D" w14:textId="77777777" w:rsidTr="002E3A77">
        <w:trPr>
          <w:trHeight w:val="214"/>
          <w:jc w:val="center"/>
        </w:trPr>
        <w:tc>
          <w:tcPr>
            <w:tcW w:w="3114" w:type="dxa"/>
            <w:tcBorders>
              <w:top w:val="single" w:sz="4" w:space="0" w:color="auto"/>
              <w:left w:val="single" w:sz="4" w:space="0" w:color="auto"/>
              <w:bottom w:val="single" w:sz="4" w:space="0" w:color="auto"/>
              <w:right w:val="single" w:sz="4" w:space="0" w:color="auto"/>
            </w:tcBorders>
            <w:vAlign w:val="center"/>
          </w:tcPr>
          <w:p w14:paraId="43AB0FE0" w14:textId="3613BD7F" w:rsidR="001D49A1" w:rsidRDefault="001D49A1">
            <w:pPr>
              <w:pStyle w:val="TAC"/>
              <w:rPr>
                <w:lang w:eastAsia="zh-CN"/>
              </w:rPr>
            </w:pPr>
            <w:r>
              <w:rPr>
                <w:lang w:eastAsia="zh-CN"/>
              </w:rPr>
              <w:t>4 (added in FFS)</w:t>
            </w:r>
          </w:p>
        </w:tc>
        <w:tc>
          <w:tcPr>
            <w:tcW w:w="2410" w:type="dxa"/>
            <w:tcBorders>
              <w:top w:val="single" w:sz="4" w:space="0" w:color="auto"/>
              <w:left w:val="single" w:sz="4" w:space="0" w:color="auto"/>
              <w:bottom w:val="single" w:sz="4" w:space="0" w:color="auto"/>
              <w:right w:val="single" w:sz="4" w:space="0" w:color="auto"/>
            </w:tcBorders>
            <w:vAlign w:val="center"/>
          </w:tcPr>
          <w:p w14:paraId="148CD97F" w14:textId="1EFEC463" w:rsidR="001D49A1" w:rsidRDefault="00355B8E">
            <w:pPr>
              <w:pStyle w:val="TAC"/>
            </w:pPr>
            <w:r>
              <w:t>2</w:t>
            </w:r>
          </w:p>
        </w:tc>
        <w:tc>
          <w:tcPr>
            <w:tcW w:w="1984" w:type="dxa"/>
            <w:tcBorders>
              <w:top w:val="single" w:sz="4" w:space="0" w:color="auto"/>
              <w:left w:val="single" w:sz="4" w:space="0" w:color="auto"/>
              <w:bottom w:val="single" w:sz="4" w:space="0" w:color="auto"/>
              <w:right w:val="single" w:sz="4" w:space="0" w:color="auto"/>
            </w:tcBorders>
            <w:vAlign w:val="center"/>
          </w:tcPr>
          <w:p w14:paraId="7A809DCC" w14:textId="2DA2F474" w:rsidR="001D49A1" w:rsidRDefault="00355B8E">
            <w:pPr>
              <w:pStyle w:val="TAC"/>
              <w:rPr>
                <w:color w:val="FF0000"/>
              </w:rPr>
            </w:pPr>
            <w:r>
              <w:rPr>
                <w:color w:val="FF0000"/>
              </w:rPr>
              <w:t>0,1</w:t>
            </w:r>
          </w:p>
        </w:tc>
        <w:tc>
          <w:tcPr>
            <w:tcW w:w="1738" w:type="dxa"/>
            <w:tcBorders>
              <w:top w:val="single" w:sz="4" w:space="0" w:color="auto"/>
              <w:left w:val="single" w:sz="4" w:space="0" w:color="auto"/>
              <w:bottom w:val="single" w:sz="4" w:space="0" w:color="auto"/>
              <w:right w:val="single" w:sz="4" w:space="0" w:color="auto"/>
            </w:tcBorders>
          </w:tcPr>
          <w:p w14:paraId="333291F2" w14:textId="504907C7" w:rsidR="001D49A1" w:rsidRDefault="00355B8E">
            <w:pPr>
              <w:pStyle w:val="TAC"/>
            </w:pPr>
            <w:r>
              <w:t>2,3,10</w:t>
            </w:r>
          </w:p>
        </w:tc>
      </w:tr>
      <w:tr w:rsidR="001531DA" w14:paraId="48CB2963" w14:textId="77777777" w:rsidTr="00355B8E">
        <w:trPr>
          <w:trHeight w:val="214"/>
          <w:jc w:val="center"/>
        </w:trPr>
        <w:tc>
          <w:tcPr>
            <w:tcW w:w="3114" w:type="dxa"/>
            <w:tcBorders>
              <w:top w:val="single" w:sz="4" w:space="0" w:color="auto"/>
              <w:left w:val="single" w:sz="4" w:space="0" w:color="auto"/>
              <w:bottom w:val="single" w:sz="4" w:space="0" w:color="auto"/>
              <w:right w:val="single" w:sz="4" w:space="0" w:color="auto"/>
            </w:tcBorders>
            <w:vAlign w:val="center"/>
          </w:tcPr>
          <w:p w14:paraId="3D47B4DC" w14:textId="63C5983F" w:rsidR="001D49A1" w:rsidRDefault="001D49A1" w:rsidP="001D49A1">
            <w:pPr>
              <w:pStyle w:val="TAC"/>
              <w:rPr>
                <w:lang w:eastAsia="zh-CN"/>
              </w:rPr>
            </w:pPr>
            <w:r>
              <w:rPr>
                <w:lang w:eastAsia="zh-CN"/>
              </w:rPr>
              <w:t>8</w:t>
            </w:r>
            <w:r>
              <w:rPr>
                <w:lang w:eastAsia="zh-CN"/>
              </w:rPr>
              <w:t xml:space="preserve"> (</w:t>
            </w:r>
            <w:r w:rsidR="00355B8E">
              <w:rPr>
                <w:lang w:eastAsia="zh-CN"/>
              </w:rPr>
              <w:t>added in FFS</w:t>
            </w:r>
            <w:r>
              <w:rPr>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tcPr>
          <w:p w14:paraId="02F22A87" w14:textId="2E6E9BC1" w:rsidR="001D49A1" w:rsidRDefault="001D49A1" w:rsidP="001D49A1">
            <w:pPr>
              <w:pStyle w:val="TAC"/>
              <w:rPr>
                <w:lang w:eastAsia="zh-CN"/>
              </w:rPr>
            </w:pPr>
            <w:r>
              <w:t>2</w:t>
            </w:r>
          </w:p>
        </w:tc>
        <w:tc>
          <w:tcPr>
            <w:tcW w:w="1984" w:type="dxa"/>
            <w:tcBorders>
              <w:top w:val="single" w:sz="4" w:space="0" w:color="auto"/>
              <w:left w:val="single" w:sz="4" w:space="0" w:color="auto"/>
              <w:bottom w:val="single" w:sz="4" w:space="0" w:color="auto"/>
              <w:right w:val="single" w:sz="4" w:space="0" w:color="auto"/>
            </w:tcBorders>
            <w:vAlign w:val="center"/>
          </w:tcPr>
          <w:p w14:paraId="1F561EEA" w14:textId="6DE89190" w:rsidR="001D49A1" w:rsidRDefault="001D49A1" w:rsidP="001D49A1">
            <w:pPr>
              <w:pStyle w:val="TAC"/>
              <w:rPr>
                <w:lang w:eastAsia="zh-CN"/>
              </w:rPr>
            </w:pPr>
            <w:r>
              <w:rPr>
                <w:color w:val="FF0000"/>
              </w:rPr>
              <w:t>0,</w:t>
            </w:r>
            <w:r>
              <w:t xml:space="preserve"> 2</w:t>
            </w:r>
          </w:p>
        </w:tc>
        <w:tc>
          <w:tcPr>
            <w:tcW w:w="1738" w:type="dxa"/>
            <w:tcBorders>
              <w:top w:val="single" w:sz="4" w:space="0" w:color="auto"/>
              <w:left w:val="single" w:sz="4" w:space="0" w:color="auto"/>
              <w:bottom w:val="single" w:sz="4" w:space="0" w:color="auto"/>
              <w:right w:val="single" w:sz="4" w:space="0" w:color="auto"/>
            </w:tcBorders>
          </w:tcPr>
          <w:p w14:paraId="45ECAE62" w14:textId="042A248B" w:rsidR="001D49A1" w:rsidRDefault="001D49A1" w:rsidP="001D49A1">
            <w:pPr>
              <w:pStyle w:val="TAC"/>
              <w:rPr>
                <w:color w:val="FF0000"/>
                <w:lang w:eastAsia="zh-CN"/>
              </w:rPr>
            </w:pPr>
            <w:r w:rsidRPr="00696423">
              <w:rPr>
                <w:color w:val="000000" w:themeColor="text1"/>
              </w:rPr>
              <w:t>3</w:t>
            </w:r>
            <w:r>
              <w:rPr>
                <w:color w:val="FF0000"/>
              </w:rPr>
              <w:t>,8,9</w:t>
            </w:r>
          </w:p>
        </w:tc>
      </w:tr>
      <w:tr w:rsidR="00355B8E" w14:paraId="6E001C8D" w14:textId="77777777" w:rsidTr="002E3A77">
        <w:trPr>
          <w:trHeight w:val="214"/>
          <w:jc w:val="center"/>
        </w:trPr>
        <w:tc>
          <w:tcPr>
            <w:tcW w:w="3114" w:type="dxa"/>
            <w:tcBorders>
              <w:top w:val="single" w:sz="4" w:space="0" w:color="auto"/>
              <w:left w:val="single" w:sz="4" w:space="0" w:color="auto"/>
              <w:bottom w:val="single" w:sz="4" w:space="0" w:color="auto"/>
              <w:right w:val="single" w:sz="4" w:space="0" w:color="auto"/>
            </w:tcBorders>
            <w:vAlign w:val="center"/>
          </w:tcPr>
          <w:p w14:paraId="7EC7EED7" w14:textId="7AB91BD9" w:rsidR="00355B8E" w:rsidRDefault="00B667BD" w:rsidP="00355B8E">
            <w:pPr>
              <w:pStyle w:val="TAC"/>
              <w:rPr>
                <w:lang w:eastAsia="zh-CN"/>
              </w:rPr>
            </w:pPr>
            <w:r>
              <w:rPr>
                <w:lang w:eastAsia="zh-CN"/>
              </w:rPr>
              <w:t>X</w:t>
            </w:r>
            <w:r w:rsidR="00355B8E">
              <w:rPr>
                <w:lang w:eastAsia="zh-CN"/>
              </w:rPr>
              <w:t xml:space="preserve"> (</w:t>
            </w:r>
            <w:r>
              <w:rPr>
                <w:lang w:eastAsia="zh-CN"/>
              </w:rPr>
              <w:t>new</w:t>
            </w:r>
            <w:r w:rsidR="00355B8E">
              <w:rPr>
                <w:lang w:eastAsia="zh-CN"/>
              </w:rPr>
              <w:t xml:space="preserve"> proposal)</w:t>
            </w:r>
          </w:p>
        </w:tc>
        <w:tc>
          <w:tcPr>
            <w:tcW w:w="2410" w:type="dxa"/>
            <w:tcBorders>
              <w:top w:val="single" w:sz="4" w:space="0" w:color="auto"/>
              <w:left w:val="single" w:sz="4" w:space="0" w:color="auto"/>
              <w:bottom w:val="single" w:sz="4" w:space="0" w:color="auto"/>
              <w:right w:val="single" w:sz="4" w:space="0" w:color="auto"/>
            </w:tcBorders>
            <w:vAlign w:val="center"/>
          </w:tcPr>
          <w:p w14:paraId="5722B700" w14:textId="2A6E3F48" w:rsidR="00355B8E" w:rsidRDefault="00355B8E" w:rsidP="00355B8E">
            <w:pPr>
              <w:pStyle w:val="TAC"/>
            </w:pPr>
            <w:r>
              <w:t>2</w:t>
            </w:r>
          </w:p>
        </w:tc>
        <w:tc>
          <w:tcPr>
            <w:tcW w:w="1984" w:type="dxa"/>
            <w:tcBorders>
              <w:top w:val="single" w:sz="4" w:space="0" w:color="auto"/>
              <w:left w:val="single" w:sz="4" w:space="0" w:color="auto"/>
              <w:bottom w:val="single" w:sz="4" w:space="0" w:color="auto"/>
              <w:right w:val="single" w:sz="4" w:space="0" w:color="auto"/>
            </w:tcBorders>
            <w:vAlign w:val="center"/>
          </w:tcPr>
          <w:p w14:paraId="69D34F71" w14:textId="280B58F8" w:rsidR="00355B8E" w:rsidRDefault="00355B8E" w:rsidP="00355B8E">
            <w:pPr>
              <w:pStyle w:val="TAC"/>
            </w:pPr>
            <w:r>
              <w:rPr>
                <w:color w:val="FF0000"/>
              </w:rPr>
              <w:t>0,</w:t>
            </w:r>
            <w:r>
              <w:t xml:space="preserve"> 2</w:t>
            </w:r>
          </w:p>
        </w:tc>
        <w:tc>
          <w:tcPr>
            <w:tcW w:w="1738" w:type="dxa"/>
            <w:tcBorders>
              <w:top w:val="single" w:sz="4" w:space="0" w:color="auto"/>
              <w:left w:val="single" w:sz="4" w:space="0" w:color="auto"/>
              <w:bottom w:val="single" w:sz="4" w:space="0" w:color="auto"/>
              <w:right w:val="single" w:sz="4" w:space="0" w:color="auto"/>
            </w:tcBorders>
          </w:tcPr>
          <w:p w14:paraId="6A9B9716" w14:textId="48EFA6FE" w:rsidR="00355B8E" w:rsidRDefault="00355B8E" w:rsidP="00355B8E">
            <w:pPr>
              <w:pStyle w:val="TAC"/>
              <w:rPr>
                <w:color w:val="FF0000"/>
              </w:rPr>
            </w:pPr>
            <w:r w:rsidRPr="00696423">
              <w:rPr>
                <w:color w:val="000000" w:themeColor="text1"/>
              </w:rPr>
              <w:t>3</w:t>
            </w:r>
            <w:r>
              <w:rPr>
                <w:color w:val="FF0000"/>
              </w:rPr>
              <w:t>,8,</w:t>
            </w:r>
            <w:r w:rsidRPr="002E3A77">
              <w:t>10</w:t>
            </w:r>
          </w:p>
        </w:tc>
      </w:tr>
    </w:tbl>
    <w:p w14:paraId="4D44EEA3" w14:textId="363B319B" w:rsidR="00F94E54" w:rsidRDefault="00F94E54" w:rsidP="001D541E">
      <w:pPr>
        <w:jc w:val="both"/>
        <w:rPr>
          <w:rFonts w:ascii="Times New Roman" w:hAnsi="Times New Roman" w:cs="Times New Roman"/>
        </w:rPr>
      </w:pPr>
    </w:p>
    <w:p w14:paraId="26C1DBEF" w14:textId="72DC196B" w:rsidR="007F6BED" w:rsidRPr="002E3A77" w:rsidRDefault="007F6BED" w:rsidP="002E3A77">
      <w:pPr>
        <w:pStyle w:val="TH"/>
        <w:overflowPunct w:val="0"/>
        <w:autoSpaceDE w:val="0"/>
        <w:autoSpaceDN w:val="0"/>
        <w:adjustRightInd w:val="0"/>
        <w:ind w:left="360"/>
        <w:textAlignment w:val="baseline"/>
        <w:rPr>
          <w:b w:val="0"/>
          <w:bCs/>
          <w:sz w:val="20"/>
          <w:szCs w:val="20"/>
          <w:lang w:eastAsia="zh-CN"/>
        </w:rPr>
      </w:pPr>
      <w:r w:rsidRPr="002E3A77">
        <w:rPr>
          <w:b w:val="0"/>
          <w:bCs/>
          <w:sz w:val="20"/>
          <w:szCs w:val="20"/>
          <w:lang w:eastAsia="zh-CN"/>
        </w:rPr>
        <w:t>Table 3. Evaluation Parameters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547"/>
      </w:tblGrid>
      <w:tr w:rsidR="00DA4955" w:rsidRPr="002B6DA7" w14:paraId="7B53F4B7" w14:textId="77777777" w:rsidTr="002E3A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5098BD7" w14:textId="77777777" w:rsidR="00DA4955" w:rsidRPr="002B6DA7" w:rsidRDefault="00DA4955" w:rsidP="003164E4">
            <w:pPr>
              <w:keepNext/>
              <w:keepLines/>
              <w:spacing w:after="0"/>
              <w:rPr>
                <w:rFonts w:eastAsia="Symbol"/>
                <w:b/>
                <w:sz w:val="18"/>
              </w:rPr>
            </w:pPr>
            <w:r w:rsidRPr="002B6DA7">
              <w:rPr>
                <w:rFonts w:eastAsia="Symbol"/>
                <w:b/>
                <w:sz w:val="18"/>
              </w:rPr>
              <w:t>Parameters</w:t>
            </w:r>
          </w:p>
        </w:tc>
        <w:tc>
          <w:tcPr>
            <w:tcW w:w="354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A46706D" w14:textId="77777777" w:rsidR="00DA4955" w:rsidRPr="002B6DA7" w:rsidRDefault="00DA4955" w:rsidP="003164E4">
            <w:pPr>
              <w:keepNext/>
              <w:keepLines/>
              <w:spacing w:after="0"/>
              <w:rPr>
                <w:rFonts w:eastAsia="Symbol"/>
                <w:b/>
                <w:sz w:val="18"/>
                <w:lang w:eastAsia="zh-CN"/>
              </w:rPr>
            </w:pPr>
            <w:r w:rsidRPr="002B6DA7">
              <w:rPr>
                <w:rFonts w:eastAsia="Symbol"/>
                <w:b/>
                <w:sz w:val="18"/>
                <w:lang w:eastAsia="zh-CN"/>
              </w:rPr>
              <w:t>Value</w:t>
            </w:r>
          </w:p>
        </w:tc>
      </w:tr>
      <w:tr w:rsidR="00DA4955" w:rsidRPr="002B6DA7" w14:paraId="0AA3F648" w14:textId="77777777" w:rsidTr="002E3A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B9770B1" w14:textId="77777777" w:rsidR="00DA4955" w:rsidRPr="002B6DA7" w:rsidRDefault="00DA4955" w:rsidP="003164E4">
            <w:pPr>
              <w:keepNext/>
              <w:keepLines/>
              <w:spacing w:after="0"/>
              <w:contextualSpacing/>
              <w:rPr>
                <w:rFonts w:eastAsia="Symbol"/>
                <w:sz w:val="18"/>
              </w:rPr>
            </w:pPr>
            <w:r w:rsidRPr="002B6DA7">
              <w:rPr>
                <w:rFonts w:eastAsia="Symbol"/>
                <w:sz w:val="18"/>
              </w:rPr>
              <w:t>SCS</w:t>
            </w:r>
          </w:p>
        </w:tc>
        <w:tc>
          <w:tcPr>
            <w:tcW w:w="3547" w:type="dxa"/>
            <w:tcBorders>
              <w:top w:val="single" w:sz="4" w:space="0" w:color="auto"/>
              <w:left w:val="single" w:sz="4" w:space="0" w:color="auto"/>
              <w:bottom w:val="single" w:sz="4" w:space="0" w:color="auto"/>
              <w:right w:val="single" w:sz="4" w:space="0" w:color="auto"/>
            </w:tcBorders>
          </w:tcPr>
          <w:p w14:paraId="0BCB2054" w14:textId="50F4F4A1" w:rsidR="00DA4955" w:rsidRPr="002B6DA7" w:rsidRDefault="00DA4955" w:rsidP="003164E4">
            <w:pPr>
              <w:spacing w:after="0"/>
              <w:contextualSpacing/>
              <w:rPr>
                <w:rFonts w:eastAsia="Symbol"/>
                <w:sz w:val="18"/>
              </w:rPr>
            </w:pPr>
            <w:r>
              <w:rPr>
                <w:rFonts w:eastAsia="Symbol"/>
                <w:sz w:val="18"/>
              </w:rPr>
              <w:t>30</w:t>
            </w:r>
            <w:r w:rsidRPr="002B6DA7">
              <w:rPr>
                <w:rFonts w:eastAsia="Symbol"/>
                <w:sz w:val="18"/>
              </w:rPr>
              <w:t xml:space="preserve"> kHz</w:t>
            </w:r>
          </w:p>
        </w:tc>
      </w:tr>
      <w:tr w:rsidR="00DA4955" w:rsidRPr="002B6DA7" w14:paraId="7B6C9ED0" w14:textId="77777777" w:rsidTr="002E3A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F2BF1BC" w14:textId="37DDD362" w:rsidR="00DA4955" w:rsidRPr="002B6DA7" w:rsidRDefault="00DA4955" w:rsidP="003164E4">
            <w:pPr>
              <w:keepNext/>
              <w:keepLines/>
              <w:spacing w:after="0"/>
              <w:contextualSpacing/>
              <w:rPr>
                <w:rFonts w:eastAsia="Symbol"/>
                <w:sz w:val="18"/>
              </w:rPr>
            </w:pPr>
            <w:r>
              <w:rPr>
                <w:rFonts w:eastAsia="Symbol"/>
                <w:sz w:val="18"/>
              </w:rPr>
              <w:t>B</w:t>
            </w:r>
            <w:r w:rsidRPr="002B6DA7">
              <w:rPr>
                <w:rFonts w:eastAsia="Symbol"/>
                <w:sz w:val="18"/>
              </w:rPr>
              <w:t>andwidth</w:t>
            </w:r>
          </w:p>
        </w:tc>
        <w:tc>
          <w:tcPr>
            <w:tcW w:w="3547" w:type="dxa"/>
            <w:tcBorders>
              <w:top w:val="single" w:sz="4" w:space="0" w:color="auto"/>
              <w:left w:val="single" w:sz="4" w:space="0" w:color="auto"/>
              <w:bottom w:val="single" w:sz="4" w:space="0" w:color="auto"/>
              <w:right w:val="single" w:sz="4" w:space="0" w:color="auto"/>
            </w:tcBorders>
          </w:tcPr>
          <w:p w14:paraId="63E5A15F" w14:textId="2D1EEB07" w:rsidR="00DA4955" w:rsidRPr="002B6DA7" w:rsidRDefault="00DA4955" w:rsidP="003164E4">
            <w:pPr>
              <w:spacing w:after="0"/>
              <w:contextualSpacing/>
              <w:rPr>
                <w:rFonts w:eastAsia="Symbol"/>
                <w:sz w:val="18"/>
              </w:rPr>
            </w:pPr>
            <w:r>
              <w:rPr>
                <w:rFonts w:eastAsia="Symbol"/>
                <w:sz w:val="18"/>
              </w:rPr>
              <w:t>1</w:t>
            </w:r>
            <w:r w:rsidRPr="002B6DA7">
              <w:rPr>
                <w:rFonts w:eastAsia="Symbol"/>
                <w:sz w:val="18"/>
              </w:rPr>
              <w:t xml:space="preserve">0 MHz, </w:t>
            </w:r>
            <w:r>
              <w:rPr>
                <w:rFonts w:eastAsia="Symbol"/>
                <w:sz w:val="18"/>
              </w:rPr>
              <w:t>2</w:t>
            </w:r>
            <w:r w:rsidR="00A80E8B">
              <w:rPr>
                <w:rFonts w:eastAsia="Symbol"/>
                <w:sz w:val="18"/>
              </w:rPr>
              <w:t>5</w:t>
            </w:r>
            <w:r w:rsidRPr="002B6DA7">
              <w:rPr>
                <w:rFonts w:eastAsia="Symbol"/>
                <w:sz w:val="18"/>
              </w:rPr>
              <w:t xml:space="preserve"> RBs</w:t>
            </w:r>
          </w:p>
        </w:tc>
      </w:tr>
      <w:tr w:rsidR="00DA4955" w:rsidRPr="002B6DA7" w14:paraId="36373B41" w14:textId="77777777" w:rsidTr="002E3A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1158195" w14:textId="6AFD47D0" w:rsidR="00DA4955" w:rsidRPr="002B6DA7" w:rsidRDefault="00DA4955" w:rsidP="003164E4">
            <w:pPr>
              <w:keepNext/>
              <w:keepLines/>
              <w:spacing w:after="0"/>
              <w:contextualSpacing/>
              <w:rPr>
                <w:rFonts w:eastAsia="Symbol"/>
                <w:sz w:val="18"/>
              </w:rPr>
            </w:pPr>
            <w:r>
              <w:rPr>
                <w:rFonts w:eastAsia="Symbol"/>
                <w:sz w:val="18"/>
              </w:rPr>
              <w:t>Channel</w:t>
            </w:r>
          </w:p>
        </w:tc>
        <w:tc>
          <w:tcPr>
            <w:tcW w:w="3547" w:type="dxa"/>
            <w:tcBorders>
              <w:top w:val="single" w:sz="4" w:space="0" w:color="auto"/>
              <w:left w:val="single" w:sz="4" w:space="0" w:color="auto"/>
              <w:bottom w:val="single" w:sz="4" w:space="0" w:color="auto"/>
              <w:right w:val="single" w:sz="4" w:space="0" w:color="auto"/>
            </w:tcBorders>
          </w:tcPr>
          <w:p w14:paraId="0118F9E3" w14:textId="54C3DBE3" w:rsidR="00DA4955" w:rsidRPr="002B6DA7" w:rsidRDefault="00DA4955" w:rsidP="003164E4">
            <w:pPr>
              <w:spacing w:after="0"/>
              <w:contextualSpacing/>
              <w:rPr>
                <w:rFonts w:eastAsia="Symbol"/>
                <w:sz w:val="18"/>
              </w:rPr>
            </w:pPr>
            <w:r>
              <w:rPr>
                <w:rFonts w:eastAsia="Symbol"/>
                <w:sz w:val="18"/>
              </w:rPr>
              <w:t>TDL-C DS=300ns</w:t>
            </w:r>
          </w:p>
        </w:tc>
      </w:tr>
      <w:tr w:rsidR="00DA4955" w:rsidRPr="002B6DA7" w14:paraId="4EA80753" w14:textId="77777777" w:rsidTr="002E3A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FE8F285" w14:textId="5E70D7D6" w:rsidR="00DA4955" w:rsidRPr="002B6DA7" w:rsidRDefault="00DA4955" w:rsidP="003164E4">
            <w:pPr>
              <w:keepNext/>
              <w:keepLines/>
              <w:spacing w:after="0"/>
              <w:contextualSpacing/>
              <w:rPr>
                <w:rFonts w:eastAsia="Symbol"/>
                <w:sz w:val="18"/>
              </w:rPr>
            </w:pPr>
            <w:r>
              <w:rPr>
                <w:rFonts w:eastAsia="Symbol"/>
                <w:sz w:val="18"/>
              </w:rPr>
              <w:t>MCS</w:t>
            </w:r>
          </w:p>
        </w:tc>
        <w:tc>
          <w:tcPr>
            <w:tcW w:w="3547" w:type="dxa"/>
            <w:tcBorders>
              <w:top w:val="single" w:sz="4" w:space="0" w:color="auto"/>
              <w:left w:val="single" w:sz="4" w:space="0" w:color="auto"/>
              <w:bottom w:val="single" w:sz="4" w:space="0" w:color="auto"/>
              <w:right w:val="single" w:sz="4" w:space="0" w:color="auto"/>
            </w:tcBorders>
            <w:vAlign w:val="center"/>
          </w:tcPr>
          <w:p w14:paraId="26ACCFAE" w14:textId="14A17752" w:rsidR="00DA4955" w:rsidRPr="002B6DA7" w:rsidRDefault="00F7743B" w:rsidP="003164E4">
            <w:pPr>
              <w:keepNext/>
              <w:keepLines/>
              <w:spacing w:after="0"/>
              <w:contextualSpacing/>
              <w:rPr>
                <w:rFonts w:eastAsia="Symbol"/>
                <w:sz w:val="18"/>
              </w:rPr>
            </w:pPr>
            <w:r>
              <w:rPr>
                <w:rFonts w:eastAsia="Symbol"/>
                <w:sz w:val="18"/>
              </w:rPr>
              <w:t xml:space="preserve">MCS </w:t>
            </w:r>
            <w:r w:rsidR="00DA4955">
              <w:rPr>
                <w:rFonts w:eastAsia="Symbol"/>
                <w:sz w:val="18"/>
              </w:rPr>
              <w:t xml:space="preserve">5 (QPSK </w:t>
            </w:r>
            <w:r w:rsidR="006912DC">
              <w:rPr>
                <w:rFonts w:eastAsia="Symbol"/>
                <w:sz w:val="18"/>
              </w:rPr>
              <w:t>1/3),</w:t>
            </w:r>
            <w:r>
              <w:rPr>
                <w:rFonts w:eastAsia="Symbol"/>
                <w:sz w:val="18"/>
              </w:rPr>
              <w:t xml:space="preserve"> </w:t>
            </w:r>
            <w:r w:rsidR="006D77E1">
              <w:rPr>
                <w:rFonts w:eastAsia="Symbol"/>
                <w:sz w:val="18"/>
              </w:rPr>
              <w:t xml:space="preserve">to add more MCS </w:t>
            </w:r>
          </w:p>
        </w:tc>
      </w:tr>
      <w:tr w:rsidR="00DA4955" w:rsidRPr="002B6DA7" w14:paraId="007E0B55" w14:textId="77777777" w:rsidTr="002E3A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3E2FB86" w14:textId="024614AA" w:rsidR="00DA4955" w:rsidRPr="002B6DA7" w:rsidRDefault="00880159" w:rsidP="003164E4">
            <w:pPr>
              <w:keepNext/>
              <w:keepLines/>
              <w:spacing w:after="0"/>
              <w:contextualSpacing/>
              <w:rPr>
                <w:rFonts w:eastAsia="Symbol"/>
                <w:sz w:val="18"/>
              </w:rPr>
            </w:pPr>
            <w:r>
              <w:rPr>
                <w:rFonts w:eastAsia="Symbol"/>
                <w:sz w:val="18"/>
              </w:rPr>
              <w:t>rank</w:t>
            </w:r>
          </w:p>
        </w:tc>
        <w:tc>
          <w:tcPr>
            <w:tcW w:w="3547" w:type="dxa"/>
            <w:tcBorders>
              <w:top w:val="single" w:sz="4" w:space="0" w:color="auto"/>
              <w:left w:val="single" w:sz="4" w:space="0" w:color="auto"/>
              <w:bottom w:val="single" w:sz="4" w:space="0" w:color="auto"/>
              <w:right w:val="single" w:sz="4" w:space="0" w:color="auto"/>
            </w:tcBorders>
          </w:tcPr>
          <w:p w14:paraId="6F35DD77" w14:textId="283C1E6F" w:rsidR="00DA4955" w:rsidRPr="002B6DA7" w:rsidRDefault="00880159" w:rsidP="003164E4">
            <w:pPr>
              <w:keepNext/>
              <w:keepLines/>
              <w:spacing w:after="0"/>
              <w:contextualSpacing/>
              <w:rPr>
                <w:rFonts w:eastAsia="Symbol"/>
                <w:sz w:val="18"/>
              </w:rPr>
            </w:pPr>
            <w:r>
              <w:rPr>
                <w:rFonts w:eastAsia="Symbol"/>
                <w:sz w:val="18"/>
              </w:rPr>
              <w:t>5</w:t>
            </w:r>
          </w:p>
        </w:tc>
      </w:tr>
      <w:tr w:rsidR="00DA4955" w:rsidRPr="002B6DA7" w14:paraId="166FE34E" w14:textId="77777777" w:rsidTr="002E3A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855AF8" w14:textId="3AA01CE8" w:rsidR="00DA4955" w:rsidRPr="002B6DA7" w:rsidRDefault="00880159" w:rsidP="003164E4">
            <w:pPr>
              <w:keepNext/>
              <w:keepLines/>
              <w:spacing w:after="0"/>
              <w:contextualSpacing/>
              <w:rPr>
                <w:rFonts w:eastAsia="Symbol"/>
                <w:sz w:val="18"/>
              </w:rPr>
            </w:pPr>
            <w:r>
              <w:rPr>
                <w:rFonts w:eastAsia="Symbol"/>
                <w:sz w:val="18"/>
              </w:rPr>
              <w:t>DMRS mapping</w:t>
            </w:r>
          </w:p>
        </w:tc>
        <w:tc>
          <w:tcPr>
            <w:tcW w:w="3547" w:type="dxa"/>
            <w:tcBorders>
              <w:top w:val="single" w:sz="4" w:space="0" w:color="auto"/>
              <w:left w:val="single" w:sz="4" w:space="0" w:color="auto"/>
              <w:bottom w:val="single" w:sz="4" w:space="0" w:color="auto"/>
              <w:right w:val="single" w:sz="4" w:space="0" w:color="auto"/>
            </w:tcBorders>
            <w:vAlign w:val="center"/>
          </w:tcPr>
          <w:p w14:paraId="0FED784F" w14:textId="2FF53DA8" w:rsidR="004825B6" w:rsidRDefault="004825B6" w:rsidP="003164E4">
            <w:pPr>
              <w:keepNext/>
              <w:keepLines/>
              <w:spacing w:after="0"/>
              <w:contextualSpacing/>
              <w:rPr>
                <w:rFonts w:eastAsia="Symbol"/>
                <w:sz w:val="18"/>
              </w:rPr>
            </w:pPr>
            <w:r>
              <w:rPr>
                <w:rFonts w:eastAsia="Symbol"/>
                <w:sz w:val="18"/>
              </w:rPr>
              <w:t>Value</w:t>
            </w:r>
            <w:r w:rsidR="00880159" w:rsidRPr="002E3A77">
              <w:rPr>
                <w:rFonts w:eastAsia="Symbol"/>
                <w:sz w:val="18"/>
              </w:rPr>
              <w:t xml:space="preserve"> #0: 0,1,2,3,8</w:t>
            </w:r>
          </w:p>
          <w:p w14:paraId="54A8FFCE" w14:textId="1A61B651" w:rsidR="00880159" w:rsidRPr="002E3A77" w:rsidRDefault="004825B6" w:rsidP="003164E4">
            <w:pPr>
              <w:keepNext/>
              <w:keepLines/>
              <w:spacing w:after="0"/>
              <w:contextualSpacing/>
              <w:rPr>
                <w:rFonts w:eastAsia="Symbol"/>
                <w:sz w:val="18"/>
              </w:rPr>
            </w:pPr>
            <w:r>
              <w:rPr>
                <w:rFonts w:eastAsia="Symbol"/>
                <w:sz w:val="18"/>
              </w:rPr>
              <w:t>Value</w:t>
            </w:r>
            <w:r w:rsidR="00880159" w:rsidRPr="002E3A77">
              <w:rPr>
                <w:rFonts w:eastAsia="Symbol"/>
                <w:sz w:val="18"/>
              </w:rPr>
              <w:t xml:space="preserve"> #4: 0,1,2,3,10</w:t>
            </w:r>
          </w:p>
          <w:p w14:paraId="1C593E0D" w14:textId="4B3F435A" w:rsidR="00880159" w:rsidRPr="002E3A77" w:rsidRDefault="004825B6" w:rsidP="003164E4">
            <w:pPr>
              <w:keepNext/>
              <w:keepLines/>
              <w:spacing w:after="0"/>
              <w:contextualSpacing/>
              <w:rPr>
                <w:rFonts w:eastAsia="Symbol"/>
                <w:sz w:val="18"/>
              </w:rPr>
            </w:pPr>
            <w:r>
              <w:rPr>
                <w:rFonts w:eastAsia="Symbol"/>
                <w:sz w:val="18"/>
              </w:rPr>
              <w:t>Value</w:t>
            </w:r>
            <w:r w:rsidR="00880159" w:rsidRPr="002E3A77">
              <w:rPr>
                <w:rFonts w:eastAsia="Symbol"/>
                <w:sz w:val="18"/>
              </w:rPr>
              <w:t xml:space="preserve"> #8: 0,2,3,8,9</w:t>
            </w:r>
          </w:p>
          <w:p w14:paraId="4D718108" w14:textId="222357BF" w:rsidR="00880159" w:rsidRPr="002E3A77" w:rsidRDefault="004825B6" w:rsidP="003164E4">
            <w:pPr>
              <w:keepNext/>
              <w:keepLines/>
              <w:spacing w:after="0"/>
              <w:contextualSpacing/>
              <w:rPr>
                <w:rFonts w:eastAsia="Symbol"/>
                <w:sz w:val="18"/>
              </w:rPr>
            </w:pPr>
            <w:r>
              <w:rPr>
                <w:rFonts w:eastAsia="Symbol"/>
                <w:sz w:val="18"/>
              </w:rPr>
              <w:t>Value</w:t>
            </w:r>
            <w:r w:rsidR="00880159" w:rsidRPr="002E3A77">
              <w:rPr>
                <w:rFonts w:eastAsia="Symbol"/>
                <w:sz w:val="18"/>
              </w:rPr>
              <w:t xml:space="preserve"> #X: 0,2,3,8,10</w:t>
            </w:r>
          </w:p>
        </w:tc>
      </w:tr>
    </w:tbl>
    <w:p w14:paraId="07D42D15" w14:textId="77777777" w:rsidR="001531DA" w:rsidRDefault="001531DA" w:rsidP="001D541E">
      <w:pPr>
        <w:jc w:val="both"/>
        <w:rPr>
          <w:rFonts w:ascii="Times New Roman" w:hAnsi="Times New Roman" w:cs="Times New Roman"/>
        </w:rPr>
      </w:pPr>
    </w:p>
    <w:p w14:paraId="73361D02" w14:textId="2A9F14E2" w:rsidR="001531DA" w:rsidRDefault="001531DA" w:rsidP="001D541E">
      <w:pPr>
        <w:jc w:val="both"/>
        <w:rPr>
          <w:rFonts w:ascii="Times New Roman" w:hAnsi="Times New Roman" w:cs="Times New Roman"/>
        </w:rPr>
      </w:pPr>
      <w:r>
        <w:rPr>
          <w:rFonts w:ascii="Times New Roman" w:hAnsi="Times New Roman" w:cs="Times New Roman"/>
        </w:rPr>
        <w:t>Figure 2. shows the comparison of BLER performance</w:t>
      </w:r>
      <w:r w:rsidR="00C028E8">
        <w:rPr>
          <w:rFonts w:ascii="Times New Roman" w:hAnsi="Times New Roman" w:cs="Times New Roman"/>
        </w:rPr>
        <w:t xml:space="preserve"> with MCS5 (table 1), </w:t>
      </w:r>
      <w:r w:rsidR="00EE12D3">
        <w:rPr>
          <w:rFonts w:ascii="Times New Roman" w:hAnsi="Times New Roman" w:cs="Times New Roman"/>
        </w:rPr>
        <w:t xml:space="preserve">performance of row#4 is similar as the agreed </w:t>
      </w:r>
      <w:r w:rsidR="00E81BEE">
        <w:rPr>
          <w:rFonts w:ascii="Times New Roman" w:hAnsi="Times New Roman" w:cs="Times New Roman"/>
        </w:rPr>
        <w:t xml:space="preserve">row#0. </w:t>
      </w:r>
      <w:r w:rsidR="00D8397C">
        <w:rPr>
          <w:rFonts w:ascii="Times New Roman" w:hAnsi="Times New Roman" w:cs="Times New Roman"/>
        </w:rPr>
        <w:t xml:space="preserve">We can observe </w:t>
      </w:r>
      <w:r w:rsidR="00E81BEE">
        <w:rPr>
          <w:rFonts w:ascii="Times New Roman" w:hAnsi="Times New Roman" w:cs="Times New Roman"/>
        </w:rPr>
        <w:t>0.5</w:t>
      </w:r>
      <w:r w:rsidR="009838B3">
        <w:rPr>
          <w:rFonts w:ascii="Times New Roman" w:hAnsi="Times New Roman" w:cs="Times New Roman"/>
        </w:rPr>
        <w:t>~0.</w:t>
      </w:r>
      <w:r w:rsidR="005E1F68">
        <w:rPr>
          <w:rFonts w:ascii="Times New Roman" w:hAnsi="Times New Roman" w:cs="Times New Roman"/>
        </w:rPr>
        <w:t>9</w:t>
      </w:r>
      <w:r w:rsidR="00E81BEE">
        <w:rPr>
          <w:rFonts w:ascii="Times New Roman" w:hAnsi="Times New Roman" w:cs="Times New Roman"/>
        </w:rPr>
        <w:t xml:space="preserve"> dB gain</w:t>
      </w:r>
      <w:r w:rsidR="009838B3">
        <w:rPr>
          <w:rFonts w:ascii="Times New Roman" w:hAnsi="Times New Roman" w:cs="Times New Roman"/>
        </w:rPr>
        <w:t xml:space="preserve"> over the original mapping from the new proposed mapping of row#8 and new proposal. </w:t>
      </w:r>
      <w:r w:rsidR="006D77E1">
        <w:rPr>
          <w:rFonts w:ascii="Times New Roman" w:hAnsi="Times New Roman" w:cs="Times New Roman"/>
        </w:rPr>
        <w:t>(Further simulation results will be provided before RAN1 #113 meeting)</w:t>
      </w:r>
      <w:r w:rsidR="00E81BEE">
        <w:rPr>
          <w:rFonts w:ascii="Times New Roman" w:hAnsi="Times New Roman" w:cs="Times New Roman"/>
        </w:rPr>
        <w:t xml:space="preserve"> </w:t>
      </w:r>
    </w:p>
    <w:p w14:paraId="35B1350E" w14:textId="77777777" w:rsidR="00B667BD" w:rsidRDefault="00B667BD" w:rsidP="001D541E">
      <w:pPr>
        <w:jc w:val="both"/>
        <w:rPr>
          <w:rFonts w:ascii="Times New Roman" w:hAnsi="Times New Roman" w:cs="Times New Roman"/>
        </w:rPr>
      </w:pPr>
    </w:p>
    <w:p w14:paraId="5B91BCFE" w14:textId="48200D7C" w:rsidR="00B667BD" w:rsidRDefault="00236981" w:rsidP="002E3A77">
      <w:pPr>
        <w:jc w:val="center"/>
        <w:rPr>
          <w:rFonts w:ascii="Times New Roman" w:hAnsi="Times New Roman" w:cs="Times New Roman"/>
        </w:rPr>
      </w:pPr>
      <w:r>
        <w:rPr>
          <w:noProof/>
        </w:rPr>
        <w:drawing>
          <wp:inline distT="0" distB="0" distL="0" distR="0" wp14:anchorId="7FB4212F" wp14:editId="2FA26260">
            <wp:extent cx="2511490" cy="21600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1490" cy="2160000"/>
                    </a:xfrm>
                    <a:prstGeom prst="rect">
                      <a:avLst/>
                    </a:prstGeom>
                    <a:noFill/>
                    <a:ln>
                      <a:noFill/>
                    </a:ln>
                  </pic:spPr>
                </pic:pic>
              </a:graphicData>
            </a:graphic>
          </wp:inline>
        </w:drawing>
      </w:r>
      <w:r w:rsidR="00AF2006">
        <w:t xml:space="preserve"> </w:t>
      </w:r>
      <w:r w:rsidR="003C0C34">
        <w:t xml:space="preserve">     </w:t>
      </w:r>
      <w:r w:rsidR="00AF2006">
        <w:t xml:space="preserve"> </w:t>
      </w:r>
      <w:r w:rsidR="003C0C34">
        <w:rPr>
          <w:noProof/>
        </w:rPr>
        <w:drawing>
          <wp:inline distT="0" distB="0" distL="0" distR="0" wp14:anchorId="6C66FC80" wp14:editId="5029E204">
            <wp:extent cx="2572941"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2941" cy="2160000"/>
                    </a:xfrm>
                    <a:prstGeom prst="rect">
                      <a:avLst/>
                    </a:prstGeom>
                    <a:noFill/>
                    <a:ln>
                      <a:noFill/>
                    </a:ln>
                  </pic:spPr>
                </pic:pic>
              </a:graphicData>
            </a:graphic>
          </wp:inline>
        </w:drawing>
      </w:r>
    </w:p>
    <w:p w14:paraId="73E22F59" w14:textId="665065C0" w:rsidR="00AC60BD" w:rsidRDefault="00AC60BD" w:rsidP="001D541E">
      <w:pPr>
        <w:jc w:val="both"/>
        <w:rPr>
          <w:rFonts w:ascii="Times New Roman" w:hAnsi="Times New Roman" w:cs="Times New Roman"/>
        </w:rPr>
      </w:pPr>
      <w:r>
        <w:rPr>
          <w:rFonts w:ascii="Times New Roman" w:hAnsi="Times New Roman" w:cs="Times New Roman"/>
        </w:rPr>
        <w:t xml:space="preserve">                 (a) BLER                                     (b) Throughput</w:t>
      </w:r>
    </w:p>
    <w:p w14:paraId="6A05AE55" w14:textId="35A84FCA" w:rsidR="00AC60BD" w:rsidRPr="003D5E54" w:rsidRDefault="00AC60BD" w:rsidP="00AC60BD">
      <w:pPr>
        <w:pStyle w:val="TH"/>
        <w:overflowPunct w:val="0"/>
        <w:autoSpaceDE w:val="0"/>
        <w:autoSpaceDN w:val="0"/>
        <w:adjustRightInd w:val="0"/>
        <w:ind w:left="360"/>
        <w:jc w:val="left"/>
        <w:textAlignment w:val="baseline"/>
        <w:rPr>
          <w:sz w:val="20"/>
          <w:szCs w:val="20"/>
          <w:lang w:eastAsia="zh-CN"/>
        </w:rPr>
      </w:pPr>
      <w:r w:rsidRPr="003D5E54">
        <w:rPr>
          <w:b w:val="0"/>
          <w:bCs/>
          <w:sz w:val="20"/>
          <w:szCs w:val="20"/>
          <w:lang w:eastAsia="zh-CN"/>
        </w:rPr>
        <w:t xml:space="preserve">Figure </w:t>
      </w:r>
      <w:r>
        <w:rPr>
          <w:b w:val="0"/>
          <w:bCs/>
          <w:sz w:val="20"/>
          <w:szCs w:val="20"/>
          <w:lang w:eastAsia="zh-CN"/>
        </w:rPr>
        <w:t>2</w:t>
      </w:r>
      <w:r w:rsidRPr="003D5E54">
        <w:rPr>
          <w:b w:val="0"/>
          <w:bCs/>
          <w:sz w:val="20"/>
          <w:szCs w:val="20"/>
          <w:lang w:eastAsia="zh-CN"/>
        </w:rPr>
        <w:t xml:space="preserve">. </w:t>
      </w:r>
      <w:r>
        <w:rPr>
          <w:b w:val="0"/>
          <w:bCs/>
          <w:sz w:val="20"/>
          <w:szCs w:val="20"/>
          <w:lang w:eastAsia="zh-CN"/>
        </w:rPr>
        <w:t>Comparison of different DMRS mapping options for rank=5</w:t>
      </w:r>
      <w:r w:rsidRPr="003D5E54">
        <w:rPr>
          <w:b w:val="0"/>
          <w:bCs/>
          <w:sz w:val="20"/>
          <w:szCs w:val="20"/>
          <w:lang w:eastAsia="zh-CN"/>
        </w:rPr>
        <w:t xml:space="preserve"> </w:t>
      </w:r>
      <w:r w:rsidR="000D48BD">
        <w:rPr>
          <w:b w:val="0"/>
          <w:bCs/>
          <w:sz w:val="20"/>
          <w:szCs w:val="20"/>
          <w:lang w:eastAsia="zh-CN"/>
        </w:rPr>
        <w:t>(further results will be provided)</w:t>
      </w:r>
    </w:p>
    <w:p w14:paraId="6D0CF1FB" w14:textId="77777777" w:rsidR="00AC60BD" w:rsidRDefault="00AC60BD" w:rsidP="001D541E">
      <w:pPr>
        <w:jc w:val="both"/>
        <w:rPr>
          <w:rFonts w:ascii="Times New Roman" w:hAnsi="Times New Roman" w:cs="Times New Roman"/>
        </w:rPr>
      </w:pPr>
    </w:p>
    <w:p w14:paraId="38E0BC4A" w14:textId="30777DD5" w:rsidR="007F6BED" w:rsidRDefault="002C1ECE" w:rsidP="001D541E">
      <w:pPr>
        <w:jc w:val="both"/>
        <w:rPr>
          <w:rFonts w:ascii="Times New Roman" w:hAnsi="Times New Roman" w:cs="Times New Roman"/>
        </w:rPr>
      </w:pPr>
      <w:r>
        <w:rPr>
          <w:rFonts w:ascii="Times New Roman" w:hAnsi="Times New Roman" w:cs="Times New Roman"/>
        </w:rPr>
        <w:t xml:space="preserve">Since adding one more row for rank 5 </w:t>
      </w:r>
      <w:r w:rsidR="001B429F">
        <w:rPr>
          <w:rFonts w:ascii="Times New Roman" w:hAnsi="Times New Roman" w:cs="Times New Roman"/>
        </w:rPr>
        <w:t>only include small</w:t>
      </w:r>
      <w:r>
        <w:rPr>
          <w:rFonts w:ascii="Times New Roman" w:hAnsi="Times New Roman" w:cs="Times New Roman"/>
        </w:rPr>
        <w:t xml:space="preserve"> complexity, </w:t>
      </w:r>
      <w:r w:rsidR="001B429F">
        <w:rPr>
          <w:rFonts w:ascii="Times New Roman" w:hAnsi="Times New Roman" w:cs="Times New Roman"/>
        </w:rPr>
        <w:t>but the performance gain is meaningful. Thus, we propose to adopt one of new mappings either {0,2,3,8,9} or {0,2,3,8,10}.</w:t>
      </w:r>
    </w:p>
    <w:p w14:paraId="4B67850C" w14:textId="10687DA4" w:rsidR="00A2712A" w:rsidRPr="007B2B70" w:rsidRDefault="00A2712A" w:rsidP="00A2712A">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2</w:t>
      </w:r>
      <w:r w:rsidRPr="007B2B70">
        <w:rPr>
          <w:rFonts w:ascii="Arial" w:hAnsi="Arial" w:cs="Arial"/>
          <w:b/>
          <w:i/>
        </w:rPr>
        <w:t>:</w:t>
      </w:r>
      <w:r w:rsidRPr="007B2B70">
        <w:rPr>
          <w:rFonts w:ascii="Arial" w:hAnsi="Arial" w:cs="Arial"/>
          <w:i/>
        </w:rPr>
        <w:t xml:space="preserve"> For eType I table of rank 5, support combinations of {0,2,3,8,9}</w:t>
      </w:r>
      <w:r w:rsidR="00D33EFA" w:rsidRPr="007B2B70">
        <w:rPr>
          <w:rFonts w:ascii="Arial" w:hAnsi="Arial" w:cs="Arial"/>
          <w:i/>
        </w:rPr>
        <w:t xml:space="preserve"> (row #8)</w:t>
      </w:r>
      <w:r w:rsidR="001B429F">
        <w:rPr>
          <w:rFonts w:ascii="Arial" w:hAnsi="Arial" w:cs="Arial"/>
          <w:i/>
        </w:rPr>
        <w:t xml:space="preserve"> or {0,2,3,8,10} (new proposal)</w:t>
      </w:r>
      <w:r w:rsidRPr="007B2B70">
        <w:rPr>
          <w:rFonts w:ascii="Arial" w:hAnsi="Arial" w:cs="Arial"/>
          <w:i/>
        </w:rPr>
        <w:t xml:space="preserve">. </w:t>
      </w:r>
    </w:p>
    <w:p w14:paraId="1AF99251" w14:textId="6D30A844" w:rsidR="003F5F95" w:rsidRDefault="00D33EFA" w:rsidP="00A2712A">
      <w:pPr>
        <w:jc w:val="both"/>
        <w:rPr>
          <w:rFonts w:ascii="Times New Roman" w:hAnsi="Times New Roman" w:cs="Times New Roman"/>
        </w:rPr>
      </w:pPr>
      <w:r w:rsidRPr="002E3A77">
        <w:rPr>
          <w:rFonts w:ascii="Times New Roman" w:hAnsi="Times New Roman" w:cs="Times New Roman"/>
        </w:rPr>
        <w:lastRenderedPageBreak/>
        <w:t>For the</w:t>
      </w:r>
      <w:r w:rsidRPr="007B2B70">
        <w:rPr>
          <w:rFonts w:ascii="Times New Roman" w:hAnsi="Times New Roman" w:cs="Times New Roman"/>
        </w:rPr>
        <w:t xml:space="preserve"> row #9, the proposal is </w:t>
      </w:r>
      <w:r w:rsidR="003F5F95" w:rsidRPr="007B2B70">
        <w:rPr>
          <w:rFonts w:ascii="Times New Roman" w:hAnsi="Times New Roman" w:cs="Times New Roman"/>
        </w:rPr>
        <w:t xml:space="preserve">using 4 ports for CDM group 0 and 2 ports for CDM group 1 instead of using 3 ports for both CDM groups. </w:t>
      </w:r>
      <w:r w:rsidR="00886CE5">
        <w:rPr>
          <w:rFonts w:ascii="Times New Roman" w:hAnsi="Times New Roman" w:cs="Times New Roman"/>
        </w:rPr>
        <w:t xml:space="preserve">We are open to introduce the new row </w:t>
      </w:r>
      <w:r w:rsidR="002B1318">
        <w:rPr>
          <w:rFonts w:ascii="Times New Roman" w:hAnsi="Times New Roman" w:cs="Times New Roman"/>
        </w:rPr>
        <w:t>if justified.</w:t>
      </w:r>
    </w:p>
    <w:p w14:paraId="008C0662" w14:textId="3355B587" w:rsidR="003F5F95" w:rsidRPr="007B2B70" w:rsidRDefault="003F5F95" w:rsidP="003F5F95">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3</w:t>
      </w:r>
      <w:r w:rsidRPr="007B2B70">
        <w:rPr>
          <w:rFonts w:ascii="Arial" w:hAnsi="Arial" w:cs="Arial"/>
          <w:b/>
          <w:i/>
        </w:rPr>
        <w:t>:</w:t>
      </w:r>
      <w:r w:rsidRPr="007B2B70">
        <w:rPr>
          <w:rFonts w:ascii="Arial" w:hAnsi="Arial" w:cs="Arial"/>
          <w:i/>
        </w:rPr>
        <w:t xml:space="preserve"> For eType I table of rank 6, support combinations of {0,1,2,3,8,9} (row #9)</w:t>
      </w:r>
      <w:r w:rsidR="002B1318">
        <w:rPr>
          <w:rFonts w:ascii="Arial" w:hAnsi="Arial" w:cs="Arial"/>
          <w:i/>
        </w:rPr>
        <w:t xml:space="preserve"> when the performance gain is justified.</w:t>
      </w:r>
      <w:r w:rsidRPr="007B2B70">
        <w:rPr>
          <w:rFonts w:ascii="Arial" w:hAnsi="Arial" w:cs="Arial"/>
          <w:i/>
        </w:rPr>
        <w:t xml:space="preserve">. </w:t>
      </w:r>
    </w:p>
    <w:p w14:paraId="4311FE65" w14:textId="77777777" w:rsidR="005163E4" w:rsidRPr="007B2B70" w:rsidRDefault="005163E4" w:rsidP="003F5F95">
      <w:pPr>
        <w:jc w:val="both"/>
        <w:rPr>
          <w:rFonts w:ascii="Arial" w:hAnsi="Arial" w:cs="Arial"/>
          <w:i/>
        </w:rPr>
      </w:pPr>
    </w:p>
    <w:p w14:paraId="5D057A27" w14:textId="13B520C3" w:rsidR="00395D2C" w:rsidRPr="008E09C8" w:rsidRDefault="00395D2C" w:rsidP="00BC7F08">
      <w:pPr>
        <w:pStyle w:val="Heading2"/>
        <w:numPr>
          <w:ilvl w:val="0"/>
          <w:numId w:val="70"/>
        </w:numPr>
        <w:jc w:val="both"/>
        <w:rPr>
          <w:rFonts w:cs="Arial"/>
          <w:sz w:val="28"/>
          <w:szCs w:val="18"/>
          <w:lang w:val="en-US"/>
        </w:rPr>
      </w:pPr>
      <w:r w:rsidRPr="008E09C8">
        <w:rPr>
          <w:rFonts w:cs="Arial"/>
          <w:sz w:val="28"/>
          <w:szCs w:val="18"/>
          <w:lang w:val="en-US"/>
        </w:rPr>
        <w:t xml:space="preserve">PDSCH DMRS type </w:t>
      </w:r>
      <w:r w:rsidR="00FB3039">
        <w:rPr>
          <w:rFonts w:cs="Arial"/>
          <w:sz w:val="28"/>
          <w:szCs w:val="18"/>
          <w:lang w:val="en-US"/>
        </w:rPr>
        <w:t>1</w:t>
      </w:r>
      <w:r w:rsidRPr="008E09C8">
        <w:rPr>
          <w:rFonts w:cs="Arial"/>
          <w:sz w:val="28"/>
          <w:szCs w:val="18"/>
          <w:lang w:val="en-US"/>
        </w:rPr>
        <w:t xml:space="preserve">, </w:t>
      </w:r>
      <w:r w:rsidRPr="00BC7F08">
        <w:rPr>
          <w:rFonts w:cs="Arial"/>
          <w:i/>
          <w:iCs/>
          <w:sz w:val="28"/>
          <w:szCs w:val="18"/>
          <w:lang w:val="en-US"/>
        </w:rPr>
        <w:t>maxLength</w:t>
      </w:r>
      <w:r w:rsidRPr="008E09C8">
        <w:rPr>
          <w:rFonts w:cs="Arial"/>
          <w:sz w:val="28"/>
          <w:szCs w:val="18"/>
          <w:lang w:val="en-US"/>
        </w:rPr>
        <w:t>=</w:t>
      </w:r>
      <w:r>
        <w:rPr>
          <w:rFonts w:cs="Arial"/>
          <w:sz w:val="28"/>
          <w:szCs w:val="18"/>
          <w:lang w:val="en-US"/>
        </w:rPr>
        <w:t>2</w:t>
      </w:r>
    </w:p>
    <w:p w14:paraId="36CF8211" w14:textId="77777777" w:rsidR="003F5F95" w:rsidRPr="007B2B70" w:rsidRDefault="00395D2C" w:rsidP="00395D2C">
      <w:pPr>
        <w:jc w:val="both"/>
        <w:rPr>
          <w:rFonts w:ascii="Times New Roman" w:hAnsi="Times New Roman" w:cs="Times New Roman"/>
        </w:rPr>
      </w:pPr>
      <w:r w:rsidRPr="007B2B70">
        <w:rPr>
          <w:rFonts w:ascii="Times New Roman" w:hAnsi="Times New Roman" w:cs="Times New Roman"/>
        </w:rPr>
        <w:t>For type 1 DMRS with</w:t>
      </w:r>
      <w:r w:rsidRPr="007B2B70">
        <w:rPr>
          <w:rFonts w:ascii="Times New Roman" w:hAnsi="Times New Roman" w:cs="Times New Roman"/>
          <w:i/>
        </w:rPr>
        <w:t xml:space="preserve"> maxLength</w:t>
      </w:r>
      <w:r w:rsidRPr="007B2B70">
        <w:rPr>
          <w:rFonts w:ascii="Times New Roman" w:hAnsi="Times New Roman" w:cs="Times New Roman"/>
        </w:rPr>
        <w:t xml:space="preserve"> = 2,</w:t>
      </w:r>
      <w:r w:rsidR="003F5F95" w:rsidRPr="007B2B70">
        <w:rPr>
          <w:rFonts w:ascii="Times New Roman" w:hAnsi="Times New Roman" w:cs="Times New Roman"/>
        </w:rPr>
        <w:t xml:space="preserve"> we have agreed following table in RAN1 #112bis-e meeting. </w:t>
      </w:r>
    </w:p>
    <w:tbl>
      <w:tblPr>
        <w:tblStyle w:val="TableGrid"/>
        <w:tblW w:w="0" w:type="auto"/>
        <w:tblLook w:val="04A0" w:firstRow="1" w:lastRow="0" w:firstColumn="1" w:lastColumn="0" w:noHBand="0" w:noVBand="1"/>
      </w:tblPr>
      <w:tblGrid>
        <w:gridCol w:w="9629"/>
      </w:tblGrid>
      <w:tr w:rsidR="003F5F95" w14:paraId="0B8EFDBA" w14:textId="77777777" w:rsidTr="003F5F95">
        <w:tc>
          <w:tcPr>
            <w:tcW w:w="9629" w:type="dxa"/>
          </w:tcPr>
          <w:p w14:paraId="7D56297F" w14:textId="77777777" w:rsidR="003F5F95" w:rsidRPr="007B2B70" w:rsidRDefault="003F5F95" w:rsidP="003F5F95">
            <w:pPr>
              <w:spacing w:after="0" w:line="240" w:lineRule="auto"/>
              <w:rPr>
                <w:rFonts w:ascii="Times" w:eastAsia="Malgun Gothic" w:hAnsi="Times" w:cs="Times"/>
                <w:b/>
                <w:sz w:val="20"/>
                <w:szCs w:val="20"/>
                <w:highlight w:val="green"/>
                <w:lang w:eastAsia="zh-CN"/>
              </w:rPr>
            </w:pPr>
            <w:r w:rsidRPr="003F5F95">
              <w:rPr>
                <w:rFonts w:ascii="Times" w:eastAsia="Batang" w:hAnsi="Times" w:cs="Times"/>
                <w:b/>
                <w:bCs/>
                <w:sz w:val="20"/>
                <w:szCs w:val="24"/>
                <w:highlight w:val="green"/>
                <w:lang w:val="en-GB" w:eastAsia="zh-CN"/>
              </w:rPr>
              <w:t>Agreement</w:t>
            </w:r>
          </w:p>
          <w:p w14:paraId="6D82EE76" w14:textId="77777777" w:rsidR="003F5F95" w:rsidRPr="003F5F95" w:rsidRDefault="003F5F95" w:rsidP="003F5F95">
            <w:pPr>
              <w:spacing w:after="0" w:line="240" w:lineRule="auto"/>
              <w:jc w:val="both"/>
              <w:rPr>
                <w:rFonts w:ascii="Times" w:eastAsia="SimSun" w:hAnsi="Times" w:cs="Times"/>
                <w:bCs/>
                <w:sz w:val="20"/>
                <w:szCs w:val="20"/>
                <w:lang w:val="en-GB" w:eastAsia="zh-CN"/>
              </w:rPr>
            </w:pPr>
            <w:r w:rsidRPr="003F5F95">
              <w:rPr>
                <w:rFonts w:ascii="Times" w:eastAsia="SimSun" w:hAnsi="Times" w:cs="Times"/>
                <w:bCs/>
                <w:sz w:val="20"/>
                <w:szCs w:val="20"/>
                <w:lang w:val="en-GB" w:eastAsia="zh-CN"/>
              </w:rPr>
              <w:t>For the antenna ports indication in Rel.18 eType1</w:t>
            </w:r>
            <w:r w:rsidRPr="003F5F95">
              <w:rPr>
                <w:rFonts w:ascii="Times" w:eastAsia="Batang" w:hAnsi="Times" w:cs="Times"/>
                <w:sz w:val="20"/>
                <w:szCs w:val="20"/>
                <w:lang w:val="en-GB" w:eastAsia="x-none"/>
              </w:rPr>
              <w:t xml:space="preserve"> </w:t>
            </w:r>
            <w:r w:rsidRPr="003F5F95">
              <w:rPr>
                <w:rFonts w:ascii="Times" w:eastAsia="SimSun" w:hAnsi="Times" w:cs="Times"/>
                <w:bCs/>
                <w:sz w:val="20"/>
                <w:szCs w:val="20"/>
                <w:lang w:val="en-GB" w:eastAsia="zh-CN"/>
              </w:rPr>
              <w:t xml:space="preserve">DMRS ports with </w:t>
            </w:r>
            <w:r w:rsidRPr="003F5F95">
              <w:rPr>
                <w:rFonts w:ascii="Times" w:eastAsia="SimSun" w:hAnsi="Times" w:cs="Times"/>
                <w:bCs/>
                <w:i/>
                <w:iCs/>
                <w:sz w:val="20"/>
                <w:szCs w:val="20"/>
                <w:lang w:val="en-GB" w:eastAsia="zh-CN"/>
              </w:rPr>
              <w:t>maxLength</w:t>
            </w:r>
            <w:r w:rsidRPr="003F5F95">
              <w:rPr>
                <w:rFonts w:ascii="Times" w:eastAsia="SimSun" w:hAnsi="Times" w:cs="Times"/>
                <w:bCs/>
                <w:sz w:val="20"/>
                <w:szCs w:val="20"/>
                <w:lang w:val="en-GB" w:eastAsia="zh-CN"/>
              </w:rPr>
              <w:t xml:space="preserve"> = 2 for PDSCH, at least for S-TRP case, support all rows of DMRS port combinations and Number of DMRS CDM group(s) without data in Table 7.3.1.2.2-2-X.</w:t>
            </w:r>
          </w:p>
          <w:p w14:paraId="5303127D" w14:textId="77777777" w:rsidR="003F5F95" w:rsidRPr="003F5F95" w:rsidRDefault="003F5F95" w:rsidP="003F5F95">
            <w:pPr>
              <w:numPr>
                <w:ilvl w:val="0"/>
                <w:numId w:val="8"/>
              </w:numPr>
              <w:tabs>
                <w:tab w:val="left" w:pos="851"/>
              </w:tabs>
              <w:spacing w:after="0" w:line="240" w:lineRule="auto"/>
              <w:ind w:left="851" w:hanging="425"/>
              <w:jc w:val="both"/>
              <w:rPr>
                <w:rFonts w:ascii="Times" w:eastAsia="SimSun" w:hAnsi="Times" w:cs="Times"/>
                <w:bCs/>
                <w:sz w:val="20"/>
                <w:szCs w:val="20"/>
                <w:lang w:val="en-GB" w:eastAsia="zh-CN"/>
              </w:rPr>
            </w:pPr>
            <w:r w:rsidRPr="003F5F95">
              <w:rPr>
                <w:rFonts w:ascii="Times" w:eastAsia="Malgun Gothic" w:hAnsi="Times" w:cs="Times"/>
                <w:bCs/>
                <w:sz w:val="20"/>
                <w:szCs w:val="20"/>
                <w:lang w:val="en-GB" w:eastAsia="x-none"/>
              </w:rPr>
              <w:t>FFS: For row 9-11,</w:t>
            </w:r>
            <w:r w:rsidRPr="003F5F95">
              <w:rPr>
                <w:rFonts w:ascii="Times" w:eastAsia="Batang" w:hAnsi="Times" w:cs="Times"/>
                <w:sz w:val="20"/>
                <w:szCs w:val="24"/>
                <w:lang w:val="en-GB" w:eastAsia="x-none"/>
              </w:rPr>
              <w:t xml:space="preserve"> </w:t>
            </w:r>
            <w:r w:rsidRPr="003F5F95">
              <w:rPr>
                <w:rFonts w:ascii="Times" w:eastAsia="Malgun Gothic" w:hAnsi="Times" w:cs="Times"/>
                <w:bCs/>
                <w:sz w:val="20"/>
                <w:szCs w:val="20"/>
                <w:lang w:val="en-GB" w:eastAsia="x-none"/>
              </w:rPr>
              <w:t>24-30, 55-60, and 81-83 (if agreed) in one CW, introduce MU-MIMO restriction (i.e. UE does not expect to be multiplexed with other DMRS ports in the same CDM group) or UE capability.</w:t>
            </w:r>
          </w:p>
          <w:p w14:paraId="37E9155C" w14:textId="77777777" w:rsidR="003F5F95" w:rsidRPr="003F5F95" w:rsidRDefault="003F5F95" w:rsidP="003F5F95">
            <w:pPr>
              <w:numPr>
                <w:ilvl w:val="0"/>
                <w:numId w:val="8"/>
              </w:numPr>
              <w:tabs>
                <w:tab w:val="left" w:pos="851"/>
              </w:tabs>
              <w:spacing w:after="0" w:line="240" w:lineRule="auto"/>
              <w:ind w:left="851" w:hanging="425"/>
              <w:jc w:val="both"/>
              <w:rPr>
                <w:rFonts w:ascii="Times" w:eastAsia="SimSun" w:hAnsi="Times" w:cs="Times"/>
                <w:bCs/>
                <w:sz w:val="20"/>
                <w:szCs w:val="20"/>
                <w:lang w:val="en-GB" w:eastAsia="zh-CN"/>
              </w:rPr>
            </w:pPr>
            <w:r w:rsidRPr="003F5F95">
              <w:rPr>
                <w:rFonts w:ascii="Times" w:eastAsia="Malgun Gothic" w:hAnsi="Times" w:cs="Times"/>
                <w:bCs/>
                <w:sz w:val="20"/>
                <w:szCs w:val="20"/>
                <w:lang w:val="en-GB" w:eastAsia="x-none"/>
              </w:rPr>
              <w:t xml:space="preserve">FFS: The total number of rows for eType1 DMRS ports with </w:t>
            </w:r>
            <w:r w:rsidRPr="003F5F95">
              <w:rPr>
                <w:rFonts w:ascii="Times" w:eastAsia="Malgun Gothic" w:hAnsi="Times" w:cs="Times"/>
                <w:bCs/>
                <w:i/>
                <w:iCs/>
                <w:sz w:val="20"/>
                <w:szCs w:val="20"/>
                <w:lang w:val="en-GB" w:eastAsia="x-none"/>
              </w:rPr>
              <w:t>maxLength</w:t>
            </w:r>
            <w:r w:rsidRPr="003F5F95">
              <w:rPr>
                <w:rFonts w:ascii="Times" w:eastAsia="Malgun Gothic" w:hAnsi="Times" w:cs="Times"/>
                <w:bCs/>
                <w:sz w:val="20"/>
                <w:szCs w:val="20"/>
                <w:lang w:val="en-GB" w:eastAsia="x-none"/>
              </w:rPr>
              <w:t xml:space="preserve"> =2 for PDSCH at least for S-TRP case does not exceed 64. </w:t>
            </w:r>
          </w:p>
          <w:p w14:paraId="03E53CFF" w14:textId="77777777" w:rsidR="003F5F95" w:rsidRPr="003F5F95" w:rsidRDefault="003F5F95" w:rsidP="003F5F95">
            <w:pPr>
              <w:spacing w:before="120" w:after="0" w:line="240" w:lineRule="auto"/>
              <w:jc w:val="center"/>
              <w:rPr>
                <w:rFonts w:ascii="Times New Roman" w:eastAsia="Batang" w:hAnsi="Times New Roman" w:cs="Times New Roman"/>
                <w:sz w:val="20"/>
                <w:szCs w:val="24"/>
                <w:lang w:val="en-GB"/>
              </w:rPr>
            </w:pPr>
            <w:r w:rsidRPr="003F5F95">
              <w:rPr>
                <w:rFonts w:ascii="Times New Roman" w:eastAsia="Times New Roman" w:hAnsi="Times New Roman" w:cs="Times New Roman"/>
                <w:b/>
                <w:sz w:val="20"/>
                <w:szCs w:val="24"/>
                <w:lang w:val="en-GB" w:eastAsia="en-GB"/>
              </w:rPr>
              <w:t xml:space="preserve">Table </w:t>
            </w:r>
            <w:r w:rsidRPr="003F5F95">
              <w:rPr>
                <w:rFonts w:ascii="Times New Roman" w:eastAsia="Times New Roman" w:hAnsi="Times New Roman" w:cs="Times New Roman"/>
                <w:b/>
                <w:sz w:val="20"/>
                <w:szCs w:val="24"/>
                <w:lang w:val="en-GB" w:eastAsia="zh-CN"/>
              </w:rPr>
              <w:t>7.3.1.2.2</w:t>
            </w:r>
            <w:r w:rsidRPr="003F5F95">
              <w:rPr>
                <w:rFonts w:ascii="Times New Roman" w:eastAsia="Times New Roman" w:hAnsi="Times New Roman" w:cs="Times New Roman"/>
                <w:b/>
                <w:sz w:val="20"/>
                <w:szCs w:val="24"/>
                <w:lang w:val="en-GB" w:eastAsia="en-GB"/>
              </w:rPr>
              <w:t>-</w:t>
            </w:r>
            <w:r w:rsidRPr="003F5F95">
              <w:rPr>
                <w:rFonts w:ascii="Times New Roman" w:eastAsia="Times New Roman" w:hAnsi="Times New Roman" w:cs="Times New Roman"/>
                <w:b/>
                <w:sz w:val="20"/>
                <w:szCs w:val="24"/>
                <w:lang w:val="en-GB" w:eastAsia="zh-CN"/>
              </w:rPr>
              <w:t>2</w:t>
            </w:r>
            <w:r w:rsidRPr="003F5F95">
              <w:rPr>
                <w:rFonts w:ascii="Times New Roman" w:eastAsia="Times New Roman" w:hAnsi="Times New Roman" w:cs="Times New Roman"/>
                <w:b/>
                <w:sz w:val="20"/>
                <w:szCs w:val="24"/>
                <w:lang w:val="en-GB"/>
              </w:rPr>
              <w:t>-X</w:t>
            </w:r>
            <w:r w:rsidRPr="003F5F95">
              <w:rPr>
                <w:rFonts w:ascii="Times New Roman" w:eastAsia="Times New Roman" w:hAnsi="Times New Roman" w:cs="Times New Roman"/>
                <w:b/>
                <w:sz w:val="20"/>
                <w:szCs w:val="24"/>
                <w:lang w:val="en-GB" w:eastAsia="zh-CN"/>
              </w:rPr>
              <w:t xml:space="preserve">: Antenna port(s) (1000 + DMRS port), </w:t>
            </w:r>
            <w:r w:rsidRPr="003F5F95">
              <w:rPr>
                <w:rFonts w:ascii="Times New Roman" w:eastAsia="Times New Roman" w:hAnsi="Times New Roman" w:cs="Times New Roman"/>
                <w:b/>
                <w:i/>
                <w:sz w:val="20"/>
                <w:szCs w:val="24"/>
                <w:lang w:val="en-GB" w:eastAsia="zh-CN"/>
              </w:rPr>
              <w:t>dmrs-Type</w:t>
            </w:r>
            <w:r w:rsidRPr="003F5F95">
              <w:rPr>
                <w:rFonts w:ascii="Times New Roman" w:eastAsia="Times New Roman" w:hAnsi="Times New Roman" w:cs="Times New Roman"/>
                <w:b/>
                <w:sz w:val="20"/>
                <w:szCs w:val="24"/>
                <w:lang w:val="en-GB" w:eastAsia="zh-CN"/>
              </w:rPr>
              <w:t xml:space="preserve">=eType1, </w:t>
            </w:r>
            <w:r w:rsidRPr="003F5F95">
              <w:rPr>
                <w:rFonts w:ascii="Times New Roman" w:eastAsia="Times New Roman" w:hAnsi="Times New Roman" w:cs="Times New Roman"/>
                <w:b/>
                <w:i/>
                <w:sz w:val="20"/>
                <w:szCs w:val="24"/>
                <w:lang w:val="en-GB" w:eastAsia="zh-CN"/>
              </w:rPr>
              <w:t>maxLength</w:t>
            </w:r>
            <w:r w:rsidRPr="003F5F95">
              <w:rPr>
                <w:rFonts w:ascii="Times New Roman" w:eastAsia="Times New Roman" w:hAnsi="Times New Roman" w:cs="Times New Roman"/>
                <w:b/>
                <w:sz w:val="20"/>
                <w:szCs w:val="24"/>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123"/>
              <w:gridCol w:w="1200"/>
              <w:gridCol w:w="1064"/>
              <w:gridCol w:w="716"/>
              <w:gridCol w:w="1173"/>
              <w:gridCol w:w="1652"/>
              <w:gridCol w:w="1131"/>
            </w:tblGrid>
            <w:tr w:rsidR="003F5F95" w:rsidRPr="003F5F95" w14:paraId="5761CE3B" w14:textId="77777777">
              <w:trPr>
                <w:trHeight w:val="214"/>
                <w:jc w:val="center"/>
              </w:trPr>
              <w:tc>
                <w:tcPr>
                  <w:tcW w:w="4005" w:type="dxa"/>
                  <w:gridSpan w:val="4"/>
                  <w:shd w:val="clear" w:color="auto" w:fill="auto"/>
                </w:tcPr>
                <w:p w14:paraId="0C61BC8F" w14:textId="77777777" w:rsidR="003F5F95" w:rsidRPr="003F5F95" w:rsidRDefault="003F5F95" w:rsidP="003F5F95">
                  <w:pPr>
                    <w:keepLines/>
                    <w:spacing w:before="40" w:after="0" w:line="240" w:lineRule="auto"/>
                    <w:jc w:val="center"/>
                    <w:rPr>
                      <w:rFonts w:ascii="Times" w:eastAsia="SimSun" w:hAnsi="Times" w:cs="Times"/>
                      <w:b/>
                      <w:bCs/>
                      <w:sz w:val="16"/>
                      <w:szCs w:val="16"/>
                      <w:lang w:val="en-GB" w:eastAsia="zh-CN"/>
                    </w:rPr>
                  </w:pPr>
                  <w:r w:rsidRPr="003F5F95">
                    <w:rPr>
                      <w:rFonts w:ascii="Times" w:eastAsia="SimSun" w:hAnsi="Times" w:cs="Times"/>
                      <w:b/>
                      <w:bCs/>
                      <w:sz w:val="16"/>
                      <w:szCs w:val="16"/>
                      <w:lang w:val="en-GB" w:eastAsia="zh-CN"/>
                    </w:rPr>
                    <w:t>One Codeword:</w:t>
                  </w:r>
                </w:p>
                <w:p w14:paraId="1C8B7D16" w14:textId="77777777" w:rsidR="003F5F95" w:rsidRPr="003F5F95" w:rsidRDefault="003F5F95" w:rsidP="003F5F95">
                  <w:pPr>
                    <w:snapToGrid w:val="0"/>
                    <w:spacing w:after="0" w:line="240" w:lineRule="auto"/>
                    <w:jc w:val="center"/>
                    <w:rPr>
                      <w:rFonts w:ascii="Times" w:eastAsia="KaiTi_GB2312" w:hAnsi="Times" w:cs="Times"/>
                      <w:b/>
                      <w:bCs/>
                      <w:kern w:val="28"/>
                      <w:sz w:val="16"/>
                      <w:szCs w:val="16"/>
                      <w:lang w:val="en-GB" w:eastAsia="zh-CN"/>
                    </w:rPr>
                  </w:pPr>
                  <w:r w:rsidRPr="003F5F95">
                    <w:rPr>
                      <w:rFonts w:ascii="Times" w:eastAsia="KaiTi_GB2312" w:hAnsi="Times" w:cs="Times"/>
                      <w:b/>
                      <w:bCs/>
                      <w:kern w:val="28"/>
                      <w:sz w:val="16"/>
                      <w:szCs w:val="16"/>
                      <w:lang w:val="en-GB" w:eastAsia="zh-CN"/>
                    </w:rPr>
                    <w:t>Codeword 0 enabled,</w:t>
                  </w:r>
                </w:p>
                <w:p w14:paraId="2E4A853E" w14:textId="77777777" w:rsidR="003F5F95" w:rsidRPr="003F5F95" w:rsidRDefault="003F5F95" w:rsidP="003F5F95">
                  <w:pPr>
                    <w:keepLines/>
                    <w:spacing w:before="40" w:after="0" w:line="240" w:lineRule="auto"/>
                    <w:jc w:val="center"/>
                    <w:rPr>
                      <w:rFonts w:ascii="Times" w:eastAsia="SimSun" w:hAnsi="Times" w:cs="Times"/>
                      <w:b/>
                      <w:bCs/>
                      <w:sz w:val="16"/>
                      <w:szCs w:val="16"/>
                      <w:lang w:val="en-GB" w:eastAsia="zh-CN"/>
                    </w:rPr>
                  </w:pPr>
                  <w:r w:rsidRPr="003F5F95">
                    <w:rPr>
                      <w:rFonts w:ascii="Times" w:eastAsia="KaiTi_GB2312" w:hAnsi="Times" w:cs="Times"/>
                      <w:b/>
                      <w:bCs/>
                      <w:kern w:val="28"/>
                      <w:sz w:val="16"/>
                      <w:szCs w:val="16"/>
                      <w:lang w:val="en-GB" w:eastAsia="zh-CN"/>
                    </w:rPr>
                    <w:t>Codeword 1 disabled</w:t>
                  </w:r>
                </w:p>
              </w:tc>
              <w:tc>
                <w:tcPr>
                  <w:tcW w:w="4672" w:type="dxa"/>
                  <w:gridSpan w:val="4"/>
                  <w:shd w:val="clear" w:color="auto" w:fill="auto"/>
                </w:tcPr>
                <w:p w14:paraId="7BE6639A" w14:textId="77777777" w:rsidR="003F5F95" w:rsidRPr="003F5F95" w:rsidRDefault="003F5F95" w:rsidP="003F5F95">
                  <w:pPr>
                    <w:keepLines/>
                    <w:spacing w:before="40" w:after="0" w:line="240" w:lineRule="auto"/>
                    <w:jc w:val="center"/>
                    <w:rPr>
                      <w:rFonts w:ascii="Times" w:eastAsia="Times New Roman" w:hAnsi="Times" w:cs="Times"/>
                      <w:b/>
                      <w:bCs/>
                      <w:sz w:val="16"/>
                      <w:szCs w:val="16"/>
                      <w:lang w:val="en-GB" w:eastAsia="zh-CN"/>
                    </w:rPr>
                  </w:pPr>
                  <w:r w:rsidRPr="003F5F95">
                    <w:rPr>
                      <w:rFonts w:ascii="Times" w:eastAsia="SimSun" w:hAnsi="Times" w:cs="Times"/>
                      <w:b/>
                      <w:bCs/>
                      <w:sz w:val="16"/>
                      <w:szCs w:val="16"/>
                      <w:lang w:val="en-GB" w:eastAsia="zh-CN"/>
                    </w:rPr>
                    <w:t>Two Codewords:</w:t>
                  </w:r>
                </w:p>
                <w:p w14:paraId="5088011B" w14:textId="77777777" w:rsidR="003F5F95" w:rsidRPr="003F5F95" w:rsidRDefault="003F5F95" w:rsidP="003F5F95">
                  <w:pPr>
                    <w:snapToGrid w:val="0"/>
                    <w:spacing w:after="0" w:line="240" w:lineRule="auto"/>
                    <w:jc w:val="center"/>
                    <w:rPr>
                      <w:rFonts w:ascii="Times" w:eastAsia="KaiTi_GB2312" w:hAnsi="Times" w:cs="Times"/>
                      <w:b/>
                      <w:bCs/>
                      <w:kern w:val="28"/>
                      <w:sz w:val="16"/>
                      <w:szCs w:val="16"/>
                      <w:lang w:val="en-GB" w:eastAsia="zh-CN"/>
                    </w:rPr>
                  </w:pPr>
                  <w:r w:rsidRPr="003F5F95">
                    <w:rPr>
                      <w:rFonts w:ascii="Times" w:eastAsia="KaiTi_GB2312" w:hAnsi="Times" w:cs="Times"/>
                      <w:b/>
                      <w:bCs/>
                      <w:kern w:val="28"/>
                      <w:sz w:val="16"/>
                      <w:szCs w:val="16"/>
                      <w:lang w:val="en-GB" w:eastAsia="zh-CN"/>
                    </w:rPr>
                    <w:t>Codeword 0 enabled,</w:t>
                  </w:r>
                </w:p>
                <w:p w14:paraId="0C9F53E2" w14:textId="77777777" w:rsidR="003F5F95" w:rsidRPr="003F5F95" w:rsidRDefault="003F5F95" w:rsidP="003F5F95">
                  <w:pPr>
                    <w:keepLines/>
                    <w:spacing w:before="40" w:after="0" w:line="240" w:lineRule="auto"/>
                    <w:jc w:val="center"/>
                    <w:rPr>
                      <w:rFonts w:ascii="Times" w:eastAsia="SimSun" w:hAnsi="Times" w:cs="Times"/>
                      <w:b/>
                      <w:bCs/>
                      <w:sz w:val="16"/>
                      <w:szCs w:val="16"/>
                      <w:lang w:val="en-GB" w:eastAsia="zh-CN"/>
                    </w:rPr>
                  </w:pPr>
                  <w:r w:rsidRPr="003F5F95">
                    <w:rPr>
                      <w:rFonts w:ascii="Times" w:eastAsia="KaiTi_GB2312" w:hAnsi="Times" w:cs="Times"/>
                      <w:b/>
                      <w:bCs/>
                      <w:kern w:val="28"/>
                      <w:sz w:val="16"/>
                      <w:szCs w:val="16"/>
                      <w:lang w:val="en-GB" w:eastAsia="zh-CN"/>
                    </w:rPr>
                    <w:t>Codeword 1 enabled</w:t>
                  </w:r>
                </w:p>
              </w:tc>
            </w:tr>
            <w:tr w:rsidR="003F5F95" w:rsidRPr="003F5F95" w14:paraId="1300739C" w14:textId="77777777" w:rsidTr="002E3A77">
              <w:trPr>
                <w:trHeight w:val="214"/>
                <w:jc w:val="center"/>
              </w:trPr>
              <w:tc>
                <w:tcPr>
                  <w:tcW w:w="0" w:type="auto"/>
                  <w:shd w:val="clear" w:color="auto" w:fill="auto"/>
                </w:tcPr>
                <w:p w14:paraId="5E319210" w14:textId="77777777" w:rsidR="003F5F95" w:rsidRPr="003F5F95" w:rsidRDefault="003F5F95" w:rsidP="003F5F95">
                  <w:pPr>
                    <w:keepLines/>
                    <w:spacing w:before="40" w:after="0" w:line="240" w:lineRule="auto"/>
                    <w:jc w:val="center"/>
                    <w:rPr>
                      <w:rFonts w:ascii="Times" w:eastAsia="Times New Roman" w:hAnsi="Times" w:cs="Times"/>
                      <w:sz w:val="16"/>
                      <w:szCs w:val="16"/>
                      <w:lang w:val="en-GB" w:eastAsia="zh-CN"/>
                    </w:rPr>
                  </w:pPr>
                  <w:r w:rsidRPr="003F5F95">
                    <w:rPr>
                      <w:rFonts w:ascii="Times" w:eastAsia="SimSun" w:hAnsi="Times" w:cs="Times"/>
                      <w:b/>
                      <w:bCs/>
                      <w:sz w:val="16"/>
                      <w:szCs w:val="16"/>
                      <w:lang w:val="en-GB" w:eastAsia="zh-CN"/>
                    </w:rPr>
                    <w:t>Value</w:t>
                  </w:r>
                </w:p>
              </w:tc>
              <w:tc>
                <w:tcPr>
                  <w:tcW w:w="1119" w:type="dxa"/>
                  <w:shd w:val="clear" w:color="auto" w:fill="auto"/>
                </w:tcPr>
                <w:p w14:paraId="2EBD477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Number of DMRS CDM group(s) without data</w:t>
                  </w:r>
                </w:p>
              </w:tc>
              <w:tc>
                <w:tcPr>
                  <w:tcW w:w="1196" w:type="dxa"/>
                  <w:shd w:val="clear" w:color="auto" w:fill="auto"/>
                </w:tcPr>
                <w:p w14:paraId="2E6C011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DMRS port(s)</w:t>
                  </w:r>
                </w:p>
              </w:tc>
              <w:tc>
                <w:tcPr>
                  <w:tcW w:w="1061" w:type="dxa"/>
                  <w:shd w:val="clear" w:color="auto" w:fill="auto"/>
                </w:tcPr>
                <w:p w14:paraId="0072AD2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Number of front-load symbols</w:t>
                  </w:r>
                </w:p>
              </w:tc>
              <w:tc>
                <w:tcPr>
                  <w:tcW w:w="716" w:type="dxa"/>
                  <w:shd w:val="clear" w:color="auto" w:fill="auto"/>
                </w:tcPr>
                <w:p w14:paraId="4A6A0DF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Value</w:t>
                  </w:r>
                </w:p>
              </w:tc>
              <w:tc>
                <w:tcPr>
                  <w:tcW w:w="1173" w:type="dxa"/>
                  <w:shd w:val="clear" w:color="auto" w:fill="auto"/>
                </w:tcPr>
                <w:p w14:paraId="61A73B5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Number of DMRS CDM group(s) without data</w:t>
                  </w:r>
                </w:p>
              </w:tc>
              <w:tc>
                <w:tcPr>
                  <w:tcW w:w="1652" w:type="dxa"/>
                  <w:shd w:val="clear" w:color="auto" w:fill="auto"/>
                </w:tcPr>
                <w:p w14:paraId="679C3FC9"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DMRS port(s)</w:t>
                  </w:r>
                </w:p>
              </w:tc>
              <w:tc>
                <w:tcPr>
                  <w:tcW w:w="1131" w:type="dxa"/>
                  <w:shd w:val="clear" w:color="auto" w:fill="auto"/>
                </w:tcPr>
                <w:p w14:paraId="7047F149"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b/>
                      <w:bCs/>
                      <w:sz w:val="16"/>
                      <w:szCs w:val="16"/>
                      <w:lang w:val="en-GB" w:eastAsia="zh-CN"/>
                    </w:rPr>
                    <w:t>Number of front-load symbols</w:t>
                  </w:r>
                </w:p>
              </w:tc>
            </w:tr>
            <w:tr w:rsidR="003F5F95" w:rsidRPr="003F5F95" w14:paraId="39CBBBD4" w14:textId="77777777" w:rsidTr="002E3A77">
              <w:trPr>
                <w:trHeight w:val="214"/>
                <w:jc w:val="center"/>
              </w:trPr>
              <w:tc>
                <w:tcPr>
                  <w:tcW w:w="0" w:type="auto"/>
                  <w:shd w:val="clear" w:color="auto" w:fill="auto"/>
                </w:tcPr>
                <w:p w14:paraId="135FE55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w:t>
                  </w:r>
                </w:p>
              </w:tc>
              <w:tc>
                <w:tcPr>
                  <w:tcW w:w="1119" w:type="dxa"/>
                  <w:shd w:val="clear" w:color="auto" w:fill="auto"/>
                </w:tcPr>
                <w:p w14:paraId="60EE00E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196" w:type="dxa"/>
                  <w:shd w:val="clear" w:color="auto" w:fill="auto"/>
                </w:tcPr>
                <w:p w14:paraId="25A4ECD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w:t>
                  </w:r>
                </w:p>
              </w:tc>
              <w:tc>
                <w:tcPr>
                  <w:tcW w:w="1061" w:type="dxa"/>
                  <w:shd w:val="clear" w:color="auto" w:fill="auto"/>
                </w:tcPr>
                <w:p w14:paraId="431ECEE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0FF4ECE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w:t>
                  </w:r>
                </w:p>
              </w:tc>
              <w:tc>
                <w:tcPr>
                  <w:tcW w:w="1173" w:type="dxa"/>
                  <w:shd w:val="clear" w:color="auto" w:fill="auto"/>
                </w:tcPr>
                <w:p w14:paraId="42314A7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652" w:type="dxa"/>
                  <w:shd w:val="clear" w:color="auto" w:fill="auto"/>
                </w:tcPr>
                <w:p w14:paraId="780263F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0-4</w:t>
                  </w:r>
                </w:p>
              </w:tc>
              <w:tc>
                <w:tcPr>
                  <w:tcW w:w="1131" w:type="dxa"/>
                  <w:shd w:val="clear" w:color="auto" w:fill="auto"/>
                </w:tcPr>
                <w:p w14:paraId="0EC1BF12"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r>
            <w:tr w:rsidR="003F5F95" w:rsidRPr="003F5F95" w14:paraId="090947F6" w14:textId="77777777" w:rsidTr="002E3A77">
              <w:trPr>
                <w:trHeight w:val="214"/>
                <w:jc w:val="center"/>
              </w:trPr>
              <w:tc>
                <w:tcPr>
                  <w:tcW w:w="0" w:type="auto"/>
                  <w:shd w:val="clear" w:color="auto" w:fill="auto"/>
                </w:tcPr>
                <w:p w14:paraId="57F186E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119" w:type="dxa"/>
                  <w:shd w:val="clear" w:color="auto" w:fill="auto"/>
                </w:tcPr>
                <w:p w14:paraId="67D0884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196" w:type="dxa"/>
                  <w:shd w:val="clear" w:color="auto" w:fill="auto"/>
                </w:tcPr>
                <w:p w14:paraId="460824F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061" w:type="dxa"/>
                  <w:shd w:val="clear" w:color="auto" w:fill="auto"/>
                </w:tcPr>
                <w:p w14:paraId="417FF60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650DFE2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173" w:type="dxa"/>
                  <w:shd w:val="clear" w:color="auto" w:fill="auto"/>
                </w:tcPr>
                <w:p w14:paraId="64DCCE7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652" w:type="dxa"/>
                  <w:shd w:val="clear" w:color="auto" w:fill="auto"/>
                </w:tcPr>
                <w:p w14:paraId="05E9044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0,1,2,3,4,6</w:t>
                  </w:r>
                </w:p>
              </w:tc>
              <w:tc>
                <w:tcPr>
                  <w:tcW w:w="1131" w:type="dxa"/>
                  <w:shd w:val="clear" w:color="auto" w:fill="auto"/>
                </w:tcPr>
                <w:p w14:paraId="5755938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r>
            <w:tr w:rsidR="003F5F95" w:rsidRPr="003F5F95" w14:paraId="38CFCCD9" w14:textId="77777777" w:rsidTr="002E3A77">
              <w:trPr>
                <w:trHeight w:val="214"/>
                <w:jc w:val="center"/>
              </w:trPr>
              <w:tc>
                <w:tcPr>
                  <w:tcW w:w="0" w:type="auto"/>
                  <w:shd w:val="clear" w:color="auto" w:fill="auto"/>
                </w:tcPr>
                <w:p w14:paraId="441A586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19" w:type="dxa"/>
                  <w:shd w:val="clear" w:color="auto" w:fill="auto"/>
                </w:tcPr>
                <w:p w14:paraId="41BE051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196" w:type="dxa"/>
                  <w:shd w:val="clear" w:color="auto" w:fill="auto"/>
                </w:tcPr>
                <w:p w14:paraId="31D61A80"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w:t>
                  </w:r>
                </w:p>
              </w:tc>
              <w:tc>
                <w:tcPr>
                  <w:tcW w:w="1061" w:type="dxa"/>
                  <w:shd w:val="clear" w:color="auto" w:fill="auto"/>
                </w:tcPr>
                <w:p w14:paraId="7DC35D7D"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4AE67F1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73" w:type="dxa"/>
                  <w:shd w:val="clear" w:color="auto" w:fill="auto"/>
                </w:tcPr>
                <w:p w14:paraId="07A5965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652" w:type="dxa"/>
                  <w:shd w:val="clear" w:color="auto" w:fill="auto"/>
                </w:tcPr>
                <w:p w14:paraId="7685D91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0,1,2,3,4,5,6</w:t>
                  </w:r>
                </w:p>
              </w:tc>
              <w:tc>
                <w:tcPr>
                  <w:tcW w:w="1131" w:type="dxa"/>
                  <w:shd w:val="clear" w:color="auto" w:fill="auto"/>
                </w:tcPr>
                <w:p w14:paraId="07E6B58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r>
            <w:tr w:rsidR="003F5F95" w:rsidRPr="003F5F95" w14:paraId="5AD23362" w14:textId="77777777" w:rsidTr="002E3A77">
              <w:trPr>
                <w:trHeight w:val="214"/>
                <w:jc w:val="center"/>
              </w:trPr>
              <w:tc>
                <w:tcPr>
                  <w:tcW w:w="0" w:type="auto"/>
                  <w:shd w:val="clear" w:color="auto" w:fill="auto"/>
                </w:tcPr>
                <w:p w14:paraId="16F2668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3</w:t>
                  </w:r>
                </w:p>
              </w:tc>
              <w:tc>
                <w:tcPr>
                  <w:tcW w:w="1119" w:type="dxa"/>
                  <w:shd w:val="clear" w:color="auto" w:fill="auto"/>
                </w:tcPr>
                <w:p w14:paraId="6C53ACF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611E955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w:t>
                  </w:r>
                </w:p>
              </w:tc>
              <w:tc>
                <w:tcPr>
                  <w:tcW w:w="1061" w:type="dxa"/>
                  <w:shd w:val="clear" w:color="auto" w:fill="auto"/>
                </w:tcPr>
                <w:p w14:paraId="6D53BA6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40235AD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[3</w:t>
                  </w:r>
                </w:p>
              </w:tc>
              <w:tc>
                <w:tcPr>
                  <w:tcW w:w="1173" w:type="dxa"/>
                  <w:shd w:val="clear" w:color="auto" w:fill="auto"/>
                </w:tcPr>
                <w:p w14:paraId="2761888F"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652" w:type="dxa"/>
                  <w:shd w:val="clear" w:color="auto" w:fill="auto"/>
                </w:tcPr>
                <w:p w14:paraId="63C0993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0,1,2,3,4,5,6,7</w:t>
                  </w:r>
                </w:p>
              </w:tc>
              <w:tc>
                <w:tcPr>
                  <w:tcW w:w="1131" w:type="dxa"/>
                  <w:shd w:val="clear" w:color="auto" w:fill="auto"/>
                </w:tcPr>
                <w:p w14:paraId="6EC370F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r>
            <w:tr w:rsidR="003F5F95" w:rsidRPr="003F5F95" w14:paraId="0EE090D6" w14:textId="77777777" w:rsidTr="002E3A77">
              <w:trPr>
                <w:trHeight w:val="214"/>
                <w:jc w:val="center"/>
              </w:trPr>
              <w:tc>
                <w:tcPr>
                  <w:tcW w:w="0" w:type="auto"/>
                  <w:shd w:val="clear" w:color="auto" w:fill="auto"/>
                </w:tcPr>
                <w:p w14:paraId="4D0A2D8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4</w:t>
                  </w:r>
                </w:p>
              </w:tc>
              <w:tc>
                <w:tcPr>
                  <w:tcW w:w="1119" w:type="dxa"/>
                  <w:shd w:val="clear" w:color="auto" w:fill="auto"/>
                </w:tcPr>
                <w:p w14:paraId="1A80DE8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5CE6602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061" w:type="dxa"/>
                  <w:shd w:val="clear" w:color="auto" w:fill="auto"/>
                </w:tcPr>
                <w:p w14:paraId="0D04647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7C8F9D1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4</w:t>
                  </w:r>
                </w:p>
              </w:tc>
              <w:tc>
                <w:tcPr>
                  <w:tcW w:w="1173" w:type="dxa"/>
                  <w:shd w:val="clear" w:color="auto" w:fill="auto"/>
                </w:tcPr>
                <w:p w14:paraId="2C8B915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652" w:type="dxa"/>
                  <w:shd w:val="clear" w:color="auto" w:fill="auto"/>
                </w:tcPr>
                <w:p w14:paraId="0152AF5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0,1,2,3,8</w:t>
                  </w:r>
                </w:p>
              </w:tc>
              <w:tc>
                <w:tcPr>
                  <w:tcW w:w="1131" w:type="dxa"/>
                  <w:shd w:val="clear" w:color="auto" w:fill="auto"/>
                </w:tcPr>
                <w:p w14:paraId="5C1E3B9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r>
            <w:tr w:rsidR="003F5F95" w:rsidRPr="003F5F95" w14:paraId="6B55DA8F" w14:textId="77777777" w:rsidTr="002E3A77">
              <w:trPr>
                <w:trHeight w:val="214"/>
                <w:jc w:val="center"/>
              </w:trPr>
              <w:tc>
                <w:tcPr>
                  <w:tcW w:w="0" w:type="auto"/>
                  <w:shd w:val="clear" w:color="auto" w:fill="auto"/>
                </w:tcPr>
                <w:p w14:paraId="5821082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5</w:t>
                  </w:r>
                </w:p>
              </w:tc>
              <w:tc>
                <w:tcPr>
                  <w:tcW w:w="1119" w:type="dxa"/>
                  <w:shd w:val="clear" w:color="auto" w:fill="auto"/>
                </w:tcPr>
                <w:p w14:paraId="0643AD8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6D6494DD"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061" w:type="dxa"/>
                  <w:shd w:val="clear" w:color="auto" w:fill="auto"/>
                </w:tcPr>
                <w:p w14:paraId="46AFE26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648DC75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5</w:t>
                  </w:r>
                </w:p>
              </w:tc>
              <w:tc>
                <w:tcPr>
                  <w:tcW w:w="1173" w:type="dxa"/>
                  <w:shd w:val="clear" w:color="auto" w:fill="auto"/>
                </w:tcPr>
                <w:p w14:paraId="2E25FFD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652" w:type="dxa"/>
                  <w:shd w:val="clear" w:color="auto" w:fill="auto"/>
                </w:tcPr>
                <w:p w14:paraId="02D5D3A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0,1,2,3,8,10</w:t>
                  </w:r>
                </w:p>
              </w:tc>
              <w:tc>
                <w:tcPr>
                  <w:tcW w:w="1131" w:type="dxa"/>
                  <w:shd w:val="clear" w:color="auto" w:fill="auto"/>
                </w:tcPr>
                <w:p w14:paraId="60244AC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r>
            <w:tr w:rsidR="003F5F95" w:rsidRPr="003F5F95" w14:paraId="13118176" w14:textId="77777777" w:rsidTr="002E3A77">
              <w:trPr>
                <w:trHeight w:val="214"/>
                <w:jc w:val="center"/>
              </w:trPr>
              <w:tc>
                <w:tcPr>
                  <w:tcW w:w="0" w:type="auto"/>
                  <w:shd w:val="clear" w:color="auto" w:fill="auto"/>
                </w:tcPr>
                <w:p w14:paraId="57AE931D"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6</w:t>
                  </w:r>
                </w:p>
              </w:tc>
              <w:tc>
                <w:tcPr>
                  <w:tcW w:w="1119" w:type="dxa"/>
                  <w:shd w:val="clear" w:color="auto" w:fill="auto"/>
                </w:tcPr>
                <w:p w14:paraId="5F4EA06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666CFD6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3</w:t>
                  </w:r>
                </w:p>
              </w:tc>
              <w:tc>
                <w:tcPr>
                  <w:tcW w:w="1061" w:type="dxa"/>
                  <w:shd w:val="clear" w:color="auto" w:fill="auto"/>
                </w:tcPr>
                <w:p w14:paraId="7E41BAF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3AAEAD8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6</w:t>
                  </w:r>
                </w:p>
              </w:tc>
              <w:tc>
                <w:tcPr>
                  <w:tcW w:w="1173" w:type="dxa"/>
                  <w:shd w:val="clear" w:color="auto" w:fill="auto"/>
                </w:tcPr>
                <w:p w14:paraId="5A443AE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652" w:type="dxa"/>
                  <w:shd w:val="clear" w:color="auto" w:fill="auto"/>
                </w:tcPr>
                <w:p w14:paraId="0694C3D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0,1,2,3,8,9,10</w:t>
                  </w:r>
                </w:p>
              </w:tc>
              <w:tc>
                <w:tcPr>
                  <w:tcW w:w="1131" w:type="dxa"/>
                  <w:shd w:val="clear" w:color="auto" w:fill="auto"/>
                </w:tcPr>
                <w:p w14:paraId="142964E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r>
            <w:tr w:rsidR="003F5F95" w:rsidRPr="003F5F95" w14:paraId="6836EF45" w14:textId="77777777" w:rsidTr="002E3A77">
              <w:trPr>
                <w:trHeight w:val="214"/>
                <w:jc w:val="center"/>
              </w:trPr>
              <w:tc>
                <w:tcPr>
                  <w:tcW w:w="0" w:type="auto"/>
                  <w:shd w:val="clear" w:color="auto" w:fill="auto"/>
                </w:tcPr>
                <w:p w14:paraId="21A04989"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7</w:t>
                  </w:r>
                </w:p>
              </w:tc>
              <w:tc>
                <w:tcPr>
                  <w:tcW w:w="1119" w:type="dxa"/>
                  <w:shd w:val="clear" w:color="auto" w:fill="auto"/>
                </w:tcPr>
                <w:p w14:paraId="1D31D30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1B7A821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w:t>
                  </w:r>
                </w:p>
              </w:tc>
              <w:tc>
                <w:tcPr>
                  <w:tcW w:w="1061" w:type="dxa"/>
                  <w:shd w:val="clear" w:color="auto" w:fill="auto"/>
                </w:tcPr>
                <w:p w14:paraId="45DDD3E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6A16D7B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7</w:t>
                  </w:r>
                </w:p>
              </w:tc>
              <w:tc>
                <w:tcPr>
                  <w:tcW w:w="1173" w:type="dxa"/>
                  <w:shd w:val="clear" w:color="auto" w:fill="auto"/>
                </w:tcPr>
                <w:p w14:paraId="095EC4C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652" w:type="dxa"/>
                  <w:shd w:val="clear" w:color="auto" w:fill="auto"/>
                </w:tcPr>
                <w:p w14:paraId="13AECCD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0,1,2,3,8,9,10,11</w:t>
                  </w:r>
                </w:p>
              </w:tc>
              <w:tc>
                <w:tcPr>
                  <w:tcW w:w="1131" w:type="dxa"/>
                  <w:shd w:val="clear" w:color="auto" w:fill="auto"/>
                </w:tcPr>
                <w:p w14:paraId="33F5652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r>
            <w:tr w:rsidR="003F5F95" w:rsidRPr="003F5F95" w14:paraId="090C52CF" w14:textId="77777777" w:rsidTr="002E3A77">
              <w:trPr>
                <w:trHeight w:val="214"/>
                <w:jc w:val="center"/>
              </w:trPr>
              <w:tc>
                <w:tcPr>
                  <w:tcW w:w="0" w:type="auto"/>
                  <w:shd w:val="clear" w:color="auto" w:fill="auto"/>
                </w:tcPr>
                <w:p w14:paraId="1E86234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[8</w:t>
                  </w:r>
                </w:p>
              </w:tc>
              <w:tc>
                <w:tcPr>
                  <w:tcW w:w="1119" w:type="dxa"/>
                  <w:shd w:val="clear" w:color="auto" w:fill="auto"/>
                </w:tcPr>
                <w:p w14:paraId="1B0516C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2D47363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2,3</w:t>
                  </w:r>
                </w:p>
              </w:tc>
              <w:tc>
                <w:tcPr>
                  <w:tcW w:w="1061" w:type="dxa"/>
                  <w:shd w:val="clear" w:color="auto" w:fill="auto"/>
                </w:tcPr>
                <w:p w14:paraId="1FF7D41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019056B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[8</w:t>
                  </w:r>
                </w:p>
              </w:tc>
              <w:tc>
                <w:tcPr>
                  <w:tcW w:w="1173" w:type="dxa"/>
                  <w:shd w:val="clear" w:color="auto" w:fill="auto"/>
                </w:tcPr>
                <w:p w14:paraId="195B749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w:t>
                  </w:r>
                </w:p>
              </w:tc>
              <w:tc>
                <w:tcPr>
                  <w:tcW w:w="1652" w:type="dxa"/>
                  <w:shd w:val="clear" w:color="auto" w:fill="auto"/>
                </w:tcPr>
                <w:p w14:paraId="64946A9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w:t>
                  </w:r>
                </w:p>
              </w:tc>
              <w:tc>
                <w:tcPr>
                  <w:tcW w:w="1131" w:type="dxa"/>
                  <w:shd w:val="clear" w:color="auto" w:fill="auto"/>
                </w:tcPr>
                <w:p w14:paraId="2CCB29B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40481A42" w14:textId="77777777" w:rsidTr="002E3A77">
              <w:trPr>
                <w:trHeight w:val="214"/>
                <w:jc w:val="center"/>
              </w:trPr>
              <w:tc>
                <w:tcPr>
                  <w:tcW w:w="0" w:type="auto"/>
                  <w:shd w:val="clear" w:color="auto" w:fill="auto"/>
                </w:tcPr>
                <w:p w14:paraId="38D1964F"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[9</w:t>
                  </w:r>
                </w:p>
              </w:tc>
              <w:tc>
                <w:tcPr>
                  <w:tcW w:w="1119" w:type="dxa"/>
                  <w:shd w:val="clear" w:color="auto" w:fill="auto"/>
                </w:tcPr>
                <w:p w14:paraId="5B8016A2"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5BF13F0F"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0-2</w:t>
                  </w:r>
                </w:p>
              </w:tc>
              <w:tc>
                <w:tcPr>
                  <w:tcW w:w="1061" w:type="dxa"/>
                  <w:shd w:val="clear" w:color="auto" w:fill="auto"/>
                </w:tcPr>
                <w:p w14:paraId="510D061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7BB0039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[9</w:t>
                  </w:r>
                </w:p>
              </w:tc>
              <w:tc>
                <w:tcPr>
                  <w:tcW w:w="1173" w:type="dxa"/>
                  <w:shd w:val="clear" w:color="auto" w:fill="auto"/>
                </w:tcPr>
                <w:p w14:paraId="2A8774A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w:t>
                  </w:r>
                </w:p>
              </w:tc>
              <w:tc>
                <w:tcPr>
                  <w:tcW w:w="1652" w:type="dxa"/>
                  <w:shd w:val="clear" w:color="auto" w:fill="auto"/>
                </w:tcPr>
                <w:p w14:paraId="2993039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0,1,4,5,8,12</w:t>
                  </w:r>
                </w:p>
              </w:tc>
              <w:tc>
                <w:tcPr>
                  <w:tcW w:w="1131" w:type="dxa"/>
                  <w:shd w:val="clear" w:color="auto" w:fill="auto"/>
                </w:tcPr>
                <w:p w14:paraId="07FE427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556A07B3" w14:textId="77777777" w:rsidTr="002E3A77">
              <w:trPr>
                <w:trHeight w:val="214"/>
                <w:jc w:val="center"/>
              </w:trPr>
              <w:tc>
                <w:tcPr>
                  <w:tcW w:w="0" w:type="auto"/>
                  <w:shd w:val="clear" w:color="auto" w:fill="auto"/>
                </w:tcPr>
                <w:p w14:paraId="29241FB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[10</w:t>
                  </w:r>
                </w:p>
              </w:tc>
              <w:tc>
                <w:tcPr>
                  <w:tcW w:w="1119" w:type="dxa"/>
                  <w:shd w:val="clear" w:color="auto" w:fill="auto"/>
                </w:tcPr>
                <w:p w14:paraId="69E1326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7F57767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0-3</w:t>
                  </w:r>
                </w:p>
              </w:tc>
              <w:tc>
                <w:tcPr>
                  <w:tcW w:w="1061" w:type="dxa"/>
                  <w:shd w:val="clear" w:color="auto" w:fill="auto"/>
                </w:tcPr>
                <w:p w14:paraId="5969171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2FA78F1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[10</w:t>
                  </w:r>
                </w:p>
              </w:tc>
              <w:tc>
                <w:tcPr>
                  <w:tcW w:w="1173" w:type="dxa"/>
                  <w:shd w:val="clear" w:color="auto" w:fill="auto"/>
                </w:tcPr>
                <w:p w14:paraId="4A28647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w:t>
                  </w:r>
                </w:p>
              </w:tc>
              <w:tc>
                <w:tcPr>
                  <w:tcW w:w="1652" w:type="dxa"/>
                  <w:shd w:val="clear" w:color="auto" w:fill="auto"/>
                </w:tcPr>
                <w:p w14:paraId="0AA38C5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0,1,4,5,8,9,12</w:t>
                  </w:r>
                </w:p>
              </w:tc>
              <w:tc>
                <w:tcPr>
                  <w:tcW w:w="1131" w:type="dxa"/>
                  <w:shd w:val="clear" w:color="auto" w:fill="auto"/>
                </w:tcPr>
                <w:p w14:paraId="3F4BAE4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62FBEE00" w14:textId="77777777" w:rsidTr="002E3A77">
              <w:trPr>
                <w:trHeight w:val="214"/>
                <w:jc w:val="center"/>
              </w:trPr>
              <w:tc>
                <w:tcPr>
                  <w:tcW w:w="0" w:type="auto"/>
                  <w:shd w:val="clear" w:color="auto" w:fill="auto"/>
                </w:tcPr>
                <w:p w14:paraId="5FB64E6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[11</w:t>
                  </w:r>
                </w:p>
              </w:tc>
              <w:tc>
                <w:tcPr>
                  <w:tcW w:w="1119" w:type="dxa"/>
                  <w:shd w:val="clear" w:color="auto" w:fill="auto"/>
                </w:tcPr>
                <w:p w14:paraId="6FEB4A64"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3091D14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0,2</w:t>
                  </w:r>
                </w:p>
              </w:tc>
              <w:tc>
                <w:tcPr>
                  <w:tcW w:w="1061" w:type="dxa"/>
                  <w:shd w:val="clear" w:color="auto" w:fill="auto"/>
                </w:tcPr>
                <w:p w14:paraId="6516101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716" w:type="dxa"/>
                  <w:shd w:val="clear" w:color="auto" w:fill="auto"/>
                </w:tcPr>
                <w:p w14:paraId="1A7536C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[11</w:t>
                  </w:r>
                </w:p>
              </w:tc>
              <w:tc>
                <w:tcPr>
                  <w:tcW w:w="1173" w:type="dxa"/>
                  <w:shd w:val="clear" w:color="auto" w:fill="auto"/>
                </w:tcPr>
                <w:p w14:paraId="1DC2342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w:t>
                  </w:r>
                </w:p>
              </w:tc>
              <w:tc>
                <w:tcPr>
                  <w:tcW w:w="1652" w:type="dxa"/>
                  <w:shd w:val="clear" w:color="auto" w:fill="auto"/>
                </w:tcPr>
                <w:p w14:paraId="3E576BD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0,1,4,5,8,9,12,13</w:t>
                  </w:r>
                </w:p>
              </w:tc>
              <w:tc>
                <w:tcPr>
                  <w:tcW w:w="1131" w:type="dxa"/>
                  <w:shd w:val="clear" w:color="auto" w:fill="auto"/>
                </w:tcPr>
                <w:p w14:paraId="3AD0453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6702F204" w14:textId="77777777" w:rsidTr="002E3A77">
              <w:trPr>
                <w:trHeight w:val="214"/>
                <w:jc w:val="center"/>
              </w:trPr>
              <w:tc>
                <w:tcPr>
                  <w:tcW w:w="0" w:type="auto"/>
                  <w:shd w:val="clear" w:color="auto" w:fill="auto"/>
                </w:tcPr>
                <w:p w14:paraId="75E6577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12</w:t>
                  </w:r>
                </w:p>
              </w:tc>
              <w:tc>
                <w:tcPr>
                  <w:tcW w:w="1119" w:type="dxa"/>
                  <w:shd w:val="clear" w:color="auto" w:fill="auto"/>
                </w:tcPr>
                <w:p w14:paraId="20B6EF9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2512288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w:t>
                  </w:r>
                </w:p>
              </w:tc>
              <w:tc>
                <w:tcPr>
                  <w:tcW w:w="1061" w:type="dxa"/>
                  <w:shd w:val="clear" w:color="auto" w:fill="auto"/>
                </w:tcPr>
                <w:p w14:paraId="44A9B77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3DF0CDD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[12</w:t>
                  </w:r>
                </w:p>
              </w:tc>
              <w:tc>
                <w:tcPr>
                  <w:tcW w:w="1173" w:type="dxa"/>
                  <w:shd w:val="clear" w:color="auto" w:fill="auto"/>
                </w:tcPr>
                <w:p w14:paraId="5A166B8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292713F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w:t>
                  </w:r>
                </w:p>
              </w:tc>
              <w:tc>
                <w:tcPr>
                  <w:tcW w:w="1131" w:type="dxa"/>
                  <w:shd w:val="clear" w:color="auto" w:fill="auto"/>
                </w:tcPr>
                <w:p w14:paraId="5B36F93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1A39592D" w14:textId="77777777" w:rsidTr="002E3A77">
              <w:trPr>
                <w:trHeight w:val="214"/>
                <w:jc w:val="center"/>
              </w:trPr>
              <w:tc>
                <w:tcPr>
                  <w:tcW w:w="0" w:type="auto"/>
                  <w:shd w:val="clear" w:color="auto" w:fill="auto"/>
                </w:tcPr>
                <w:p w14:paraId="770B712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13</w:t>
                  </w:r>
                </w:p>
              </w:tc>
              <w:tc>
                <w:tcPr>
                  <w:tcW w:w="1119" w:type="dxa"/>
                  <w:shd w:val="clear" w:color="auto" w:fill="auto"/>
                </w:tcPr>
                <w:p w14:paraId="0D0095A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6A79C8D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w:t>
                  </w:r>
                </w:p>
              </w:tc>
              <w:tc>
                <w:tcPr>
                  <w:tcW w:w="1061" w:type="dxa"/>
                  <w:shd w:val="clear" w:color="auto" w:fill="auto"/>
                </w:tcPr>
                <w:p w14:paraId="5D1B8BA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04CA009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[13</w:t>
                  </w:r>
                </w:p>
              </w:tc>
              <w:tc>
                <w:tcPr>
                  <w:tcW w:w="1173" w:type="dxa"/>
                  <w:shd w:val="clear" w:color="auto" w:fill="auto"/>
                </w:tcPr>
                <w:p w14:paraId="5485F9D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32CED4D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0,1,4,5,8,12</w:t>
                  </w:r>
                </w:p>
              </w:tc>
              <w:tc>
                <w:tcPr>
                  <w:tcW w:w="1131" w:type="dxa"/>
                  <w:shd w:val="clear" w:color="auto" w:fill="auto"/>
                </w:tcPr>
                <w:p w14:paraId="43C93D1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3591EE2E" w14:textId="77777777" w:rsidTr="002E3A77">
              <w:trPr>
                <w:trHeight w:val="214"/>
                <w:jc w:val="center"/>
              </w:trPr>
              <w:tc>
                <w:tcPr>
                  <w:tcW w:w="0" w:type="auto"/>
                  <w:shd w:val="clear" w:color="auto" w:fill="auto"/>
                </w:tcPr>
                <w:p w14:paraId="251EC13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14</w:t>
                  </w:r>
                </w:p>
              </w:tc>
              <w:tc>
                <w:tcPr>
                  <w:tcW w:w="1119" w:type="dxa"/>
                  <w:shd w:val="clear" w:color="auto" w:fill="auto"/>
                </w:tcPr>
                <w:p w14:paraId="27E6C80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5B9469B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061" w:type="dxa"/>
                  <w:shd w:val="clear" w:color="auto" w:fill="auto"/>
                </w:tcPr>
                <w:p w14:paraId="67A9768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6B346D4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[14</w:t>
                  </w:r>
                </w:p>
              </w:tc>
              <w:tc>
                <w:tcPr>
                  <w:tcW w:w="1173" w:type="dxa"/>
                  <w:shd w:val="clear" w:color="auto" w:fill="auto"/>
                </w:tcPr>
                <w:p w14:paraId="5551605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2DEA975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0,1,4,5,8,9,12</w:t>
                  </w:r>
                </w:p>
              </w:tc>
              <w:tc>
                <w:tcPr>
                  <w:tcW w:w="1131" w:type="dxa"/>
                  <w:shd w:val="clear" w:color="auto" w:fill="auto"/>
                </w:tcPr>
                <w:p w14:paraId="1BBCD05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7EBCFFD2" w14:textId="77777777" w:rsidTr="002E3A77">
              <w:trPr>
                <w:trHeight w:val="214"/>
                <w:jc w:val="center"/>
              </w:trPr>
              <w:tc>
                <w:tcPr>
                  <w:tcW w:w="0" w:type="auto"/>
                  <w:shd w:val="clear" w:color="auto" w:fill="auto"/>
                </w:tcPr>
                <w:p w14:paraId="3A6B1A40"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15</w:t>
                  </w:r>
                </w:p>
              </w:tc>
              <w:tc>
                <w:tcPr>
                  <w:tcW w:w="1119" w:type="dxa"/>
                  <w:shd w:val="clear" w:color="auto" w:fill="auto"/>
                </w:tcPr>
                <w:p w14:paraId="39DAE44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1D74B8F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3</w:t>
                  </w:r>
                </w:p>
              </w:tc>
              <w:tc>
                <w:tcPr>
                  <w:tcW w:w="1061" w:type="dxa"/>
                  <w:shd w:val="clear" w:color="auto" w:fill="auto"/>
                </w:tcPr>
                <w:p w14:paraId="21E8732F"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6D97A64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[15</w:t>
                  </w:r>
                </w:p>
              </w:tc>
              <w:tc>
                <w:tcPr>
                  <w:tcW w:w="1173" w:type="dxa"/>
                  <w:shd w:val="clear" w:color="auto" w:fill="auto"/>
                </w:tcPr>
                <w:p w14:paraId="6DD36B6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62CB43E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0,1,4,5,8,9,12,13</w:t>
                  </w:r>
                </w:p>
              </w:tc>
              <w:tc>
                <w:tcPr>
                  <w:tcW w:w="1131" w:type="dxa"/>
                  <w:shd w:val="clear" w:color="auto" w:fill="auto"/>
                </w:tcPr>
                <w:p w14:paraId="2AF7C7E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2E714C15" w14:textId="77777777" w:rsidTr="002E3A77">
              <w:trPr>
                <w:trHeight w:val="214"/>
                <w:jc w:val="center"/>
              </w:trPr>
              <w:tc>
                <w:tcPr>
                  <w:tcW w:w="0" w:type="auto"/>
                  <w:shd w:val="clear" w:color="auto" w:fill="auto"/>
                </w:tcPr>
                <w:p w14:paraId="33AF14C0"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16</w:t>
                  </w:r>
                </w:p>
              </w:tc>
              <w:tc>
                <w:tcPr>
                  <w:tcW w:w="1119" w:type="dxa"/>
                  <w:shd w:val="clear" w:color="auto" w:fill="auto"/>
                </w:tcPr>
                <w:p w14:paraId="5EBBCE2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65E0CE8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4</w:t>
                  </w:r>
                </w:p>
              </w:tc>
              <w:tc>
                <w:tcPr>
                  <w:tcW w:w="1061" w:type="dxa"/>
                  <w:shd w:val="clear" w:color="auto" w:fill="auto"/>
                </w:tcPr>
                <w:p w14:paraId="7C5F6CB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73DA0B8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[16</w:t>
                  </w:r>
                </w:p>
              </w:tc>
              <w:tc>
                <w:tcPr>
                  <w:tcW w:w="1173" w:type="dxa"/>
                  <w:shd w:val="clear" w:color="auto" w:fill="auto"/>
                </w:tcPr>
                <w:p w14:paraId="0EFA429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31D98C5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2,3,6,7,10</w:t>
                  </w:r>
                </w:p>
              </w:tc>
              <w:tc>
                <w:tcPr>
                  <w:tcW w:w="1131" w:type="dxa"/>
                  <w:shd w:val="clear" w:color="auto" w:fill="auto"/>
                </w:tcPr>
                <w:p w14:paraId="01EAF97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78C8FF05" w14:textId="77777777" w:rsidTr="002E3A77">
              <w:trPr>
                <w:trHeight w:val="214"/>
                <w:jc w:val="center"/>
              </w:trPr>
              <w:tc>
                <w:tcPr>
                  <w:tcW w:w="0" w:type="auto"/>
                  <w:shd w:val="clear" w:color="auto" w:fill="auto"/>
                </w:tcPr>
                <w:p w14:paraId="4B80932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17</w:t>
                  </w:r>
                </w:p>
              </w:tc>
              <w:tc>
                <w:tcPr>
                  <w:tcW w:w="1119" w:type="dxa"/>
                  <w:shd w:val="clear" w:color="auto" w:fill="auto"/>
                </w:tcPr>
                <w:p w14:paraId="1E9A21A0"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1A08C48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5</w:t>
                  </w:r>
                </w:p>
              </w:tc>
              <w:tc>
                <w:tcPr>
                  <w:tcW w:w="1061" w:type="dxa"/>
                  <w:shd w:val="clear" w:color="auto" w:fill="auto"/>
                </w:tcPr>
                <w:p w14:paraId="5D683AD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02A74FF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[17</w:t>
                  </w:r>
                </w:p>
              </w:tc>
              <w:tc>
                <w:tcPr>
                  <w:tcW w:w="1173" w:type="dxa"/>
                  <w:shd w:val="clear" w:color="auto" w:fill="auto"/>
                </w:tcPr>
                <w:p w14:paraId="67B346C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63AEA21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2,3,6,7,10,14</w:t>
                  </w:r>
                </w:p>
              </w:tc>
              <w:tc>
                <w:tcPr>
                  <w:tcW w:w="1131" w:type="dxa"/>
                  <w:shd w:val="clear" w:color="auto" w:fill="auto"/>
                </w:tcPr>
                <w:p w14:paraId="3D8D8235"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461E75B3" w14:textId="77777777" w:rsidTr="002E3A77">
              <w:trPr>
                <w:trHeight w:val="214"/>
                <w:jc w:val="center"/>
              </w:trPr>
              <w:tc>
                <w:tcPr>
                  <w:tcW w:w="0" w:type="auto"/>
                  <w:shd w:val="clear" w:color="auto" w:fill="auto"/>
                </w:tcPr>
                <w:p w14:paraId="51EC65DD"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18</w:t>
                  </w:r>
                </w:p>
              </w:tc>
              <w:tc>
                <w:tcPr>
                  <w:tcW w:w="1119" w:type="dxa"/>
                  <w:shd w:val="clear" w:color="auto" w:fill="auto"/>
                </w:tcPr>
                <w:p w14:paraId="750CC3A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05BA948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6</w:t>
                  </w:r>
                </w:p>
              </w:tc>
              <w:tc>
                <w:tcPr>
                  <w:tcW w:w="1061" w:type="dxa"/>
                  <w:shd w:val="clear" w:color="auto" w:fill="auto"/>
                </w:tcPr>
                <w:p w14:paraId="61E0644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7874710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[18</w:t>
                  </w:r>
                </w:p>
              </w:tc>
              <w:tc>
                <w:tcPr>
                  <w:tcW w:w="1173" w:type="dxa"/>
                  <w:shd w:val="clear" w:color="auto" w:fill="auto"/>
                </w:tcPr>
                <w:p w14:paraId="2620127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37708C9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2,3,6,7,10,11,14</w:t>
                  </w:r>
                </w:p>
              </w:tc>
              <w:tc>
                <w:tcPr>
                  <w:tcW w:w="1131" w:type="dxa"/>
                  <w:shd w:val="clear" w:color="auto" w:fill="auto"/>
                </w:tcPr>
                <w:p w14:paraId="73CE22E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39037666" w14:textId="77777777" w:rsidTr="002E3A77">
              <w:trPr>
                <w:trHeight w:val="214"/>
                <w:jc w:val="center"/>
              </w:trPr>
              <w:tc>
                <w:tcPr>
                  <w:tcW w:w="0" w:type="auto"/>
                  <w:shd w:val="clear" w:color="auto" w:fill="auto"/>
                </w:tcPr>
                <w:p w14:paraId="1996364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19</w:t>
                  </w:r>
                </w:p>
              </w:tc>
              <w:tc>
                <w:tcPr>
                  <w:tcW w:w="1119" w:type="dxa"/>
                  <w:shd w:val="clear" w:color="auto" w:fill="auto"/>
                </w:tcPr>
                <w:p w14:paraId="32AC60D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1A0BC9EF"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7</w:t>
                  </w:r>
                </w:p>
              </w:tc>
              <w:tc>
                <w:tcPr>
                  <w:tcW w:w="1061" w:type="dxa"/>
                  <w:shd w:val="clear" w:color="auto" w:fill="auto"/>
                </w:tcPr>
                <w:p w14:paraId="514EA7A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51824C4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[19</w:t>
                  </w:r>
                </w:p>
              </w:tc>
              <w:tc>
                <w:tcPr>
                  <w:tcW w:w="1173" w:type="dxa"/>
                  <w:shd w:val="clear" w:color="auto" w:fill="auto"/>
                </w:tcPr>
                <w:p w14:paraId="0EB4B90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c>
                <w:tcPr>
                  <w:tcW w:w="1652" w:type="dxa"/>
                  <w:shd w:val="clear" w:color="auto" w:fill="auto"/>
                </w:tcPr>
                <w:p w14:paraId="462BF43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2,3,6,7,10,11,14,15</w:t>
                  </w:r>
                </w:p>
              </w:tc>
              <w:tc>
                <w:tcPr>
                  <w:tcW w:w="1131" w:type="dxa"/>
                  <w:shd w:val="clear" w:color="auto" w:fill="auto"/>
                </w:tcPr>
                <w:p w14:paraId="1F451A0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SimSun" w:hAnsi="Times" w:cs="Times"/>
                      <w:color w:val="00B050"/>
                      <w:sz w:val="16"/>
                      <w:szCs w:val="16"/>
                      <w:lang w:val="en-GB" w:eastAsia="zh-CN"/>
                    </w:rPr>
                    <w:t>2]</w:t>
                  </w:r>
                </w:p>
              </w:tc>
            </w:tr>
            <w:tr w:rsidR="003F5F95" w:rsidRPr="003F5F95" w14:paraId="128D8A10" w14:textId="77777777" w:rsidTr="002E3A77">
              <w:trPr>
                <w:trHeight w:val="214"/>
                <w:jc w:val="center"/>
              </w:trPr>
              <w:tc>
                <w:tcPr>
                  <w:tcW w:w="0" w:type="auto"/>
                  <w:shd w:val="clear" w:color="auto" w:fill="auto"/>
                </w:tcPr>
                <w:p w14:paraId="54E1FF52"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20</w:t>
                  </w:r>
                </w:p>
              </w:tc>
              <w:tc>
                <w:tcPr>
                  <w:tcW w:w="1119" w:type="dxa"/>
                  <w:shd w:val="clear" w:color="auto" w:fill="auto"/>
                </w:tcPr>
                <w:p w14:paraId="7D0CC59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6E04A1F8"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w:t>
                  </w:r>
                </w:p>
              </w:tc>
              <w:tc>
                <w:tcPr>
                  <w:tcW w:w="1061" w:type="dxa"/>
                  <w:shd w:val="clear" w:color="auto" w:fill="auto"/>
                </w:tcPr>
                <w:p w14:paraId="42C693D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572181F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Yu Gothic UI" w:hAnsi="Times" w:cs="Times"/>
                      <w:color w:val="FF0000"/>
                      <w:sz w:val="16"/>
                      <w:szCs w:val="16"/>
                      <w:bdr w:val="none" w:sz="0" w:space="0" w:color="auto" w:frame="1"/>
                      <w:lang w:val="en-GB" w:eastAsia="x-none"/>
                    </w:rPr>
                    <w:t>[20</w:t>
                  </w:r>
                </w:p>
              </w:tc>
              <w:tc>
                <w:tcPr>
                  <w:tcW w:w="1173" w:type="dxa"/>
                  <w:shd w:val="clear" w:color="auto" w:fill="auto"/>
                </w:tcPr>
                <w:p w14:paraId="3B8457D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2</w:t>
                  </w:r>
                </w:p>
              </w:tc>
              <w:tc>
                <w:tcPr>
                  <w:tcW w:w="1652" w:type="dxa"/>
                  <w:shd w:val="clear" w:color="auto" w:fill="auto"/>
                </w:tcPr>
                <w:p w14:paraId="5F2AD54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0,1, 2,3,10</w:t>
                  </w:r>
                </w:p>
              </w:tc>
              <w:tc>
                <w:tcPr>
                  <w:tcW w:w="1131" w:type="dxa"/>
                  <w:shd w:val="clear" w:color="auto" w:fill="auto"/>
                </w:tcPr>
                <w:p w14:paraId="09440C0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1]</w:t>
                  </w:r>
                </w:p>
              </w:tc>
            </w:tr>
            <w:tr w:rsidR="003F5F95" w:rsidRPr="003F5F95" w14:paraId="2086F455" w14:textId="77777777" w:rsidTr="002E3A77">
              <w:trPr>
                <w:trHeight w:val="214"/>
                <w:jc w:val="center"/>
              </w:trPr>
              <w:tc>
                <w:tcPr>
                  <w:tcW w:w="0" w:type="auto"/>
                  <w:shd w:val="clear" w:color="auto" w:fill="auto"/>
                </w:tcPr>
                <w:p w14:paraId="5AF6396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21</w:t>
                  </w:r>
                </w:p>
              </w:tc>
              <w:tc>
                <w:tcPr>
                  <w:tcW w:w="1119" w:type="dxa"/>
                  <w:shd w:val="clear" w:color="auto" w:fill="auto"/>
                </w:tcPr>
                <w:p w14:paraId="33057AC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744464B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2,3</w:t>
                  </w:r>
                </w:p>
              </w:tc>
              <w:tc>
                <w:tcPr>
                  <w:tcW w:w="1061" w:type="dxa"/>
                  <w:shd w:val="clear" w:color="auto" w:fill="auto"/>
                </w:tcPr>
                <w:p w14:paraId="7ED85EF9"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4DC073F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Yu Gothic UI" w:hAnsi="Times" w:cs="Times"/>
                      <w:color w:val="FF0000"/>
                      <w:sz w:val="16"/>
                      <w:szCs w:val="16"/>
                      <w:bdr w:val="none" w:sz="0" w:space="0" w:color="auto" w:frame="1"/>
                      <w:lang w:val="en-GB" w:eastAsia="x-none"/>
                    </w:rPr>
                    <w:t>[21</w:t>
                  </w:r>
                </w:p>
              </w:tc>
              <w:tc>
                <w:tcPr>
                  <w:tcW w:w="1173" w:type="dxa"/>
                  <w:shd w:val="clear" w:color="auto" w:fill="auto"/>
                </w:tcPr>
                <w:p w14:paraId="6B2D87C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2</w:t>
                  </w:r>
                </w:p>
              </w:tc>
              <w:tc>
                <w:tcPr>
                  <w:tcW w:w="1652" w:type="dxa"/>
                  <w:shd w:val="clear" w:color="auto" w:fill="auto"/>
                </w:tcPr>
                <w:p w14:paraId="4CBF785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0,1,8,2,3,10</w:t>
                  </w:r>
                </w:p>
              </w:tc>
              <w:tc>
                <w:tcPr>
                  <w:tcW w:w="1131" w:type="dxa"/>
                  <w:shd w:val="clear" w:color="auto" w:fill="auto"/>
                </w:tcPr>
                <w:p w14:paraId="6879B7A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1]</w:t>
                  </w:r>
                </w:p>
              </w:tc>
            </w:tr>
            <w:tr w:rsidR="003F5F95" w:rsidRPr="003F5F95" w14:paraId="5E6172C9" w14:textId="77777777" w:rsidTr="002E3A77">
              <w:trPr>
                <w:trHeight w:val="214"/>
                <w:jc w:val="center"/>
              </w:trPr>
              <w:tc>
                <w:tcPr>
                  <w:tcW w:w="0" w:type="auto"/>
                  <w:shd w:val="clear" w:color="auto" w:fill="auto"/>
                </w:tcPr>
                <w:p w14:paraId="74582DF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22</w:t>
                  </w:r>
                </w:p>
              </w:tc>
              <w:tc>
                <w:tcPr>
                  <w:tcW w:w="1119" w:type="dxa"/>
                  <w:shd w:val="clear" w:color="auto" w:fill="auto"/>
                </w:tcPr>
                <w:p w14:paraId="75E8CC7F"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7EFA2DED"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4,5</w:t>
                  </w:r>
                </w:p>
              </w:tc>
              <w:tc>
                <w:tcPr>
                  <w:tcW w:w="1061" w:type="dxa"/>
                  <w:shd w:val="clear" w:color="auto" w:fill="auto"/>
                </w:tcPr>
                <w:p w14:paraId="5EC0DECC"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2830222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Yu Gothic UI" w:hAnsi="Times" w:cs="Times"/>
                      <w:color w:val="FF0000"/>
                      <w:sz w:val="16"/>
                      <w:szCs w:val="16"/>
                      <w:bdr w:val="none" w:sz="0" w:space="0" w:color="auto" w:frame="1"/>
                      <w:lang w:val="en-GB" w:eastAsia="x-none"/>
                    </w:rPr>
                    <w:t>[22</w:t>
                  </w:r>
                </w:p>
              </w:tc>
              <w:tc>
                <w:tcPr>
                  <w:tcW w:w="1173" w:type="dxa"/>
                  <w:shd w:val="clear" w:color="auto" w:fill="auto"/>
                </w:tcPr>
                <w:p w14:paraId="599A4D0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2</w:t>
                  </w:r>
                </w:p>
              </w:tc>
              <w:tc>
                <w:tcPr>
                  <w:tcW w:w="1652" w:type="dxa"/>
                  <w:shd w:val="clear" w:color="auto" w:fill="auto"/>
                </w:tcPr>
                <w:p w14:paraId="0F89640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0,1,8, 2,3,10,11</w:t>
                  </w:r>
                </w:p>
              </w:tc>
              <w:tc>
                <w:tcPr>
                  <w:tcW w:w="1131" w:type="dxa"/>
                  <w:shd w:val="clear" w:color="auto" w:fill="auto"/>
                </w:tcPr>
                <w:p w14:paraId="24D01925"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1]</w:t>
                  </w:r>
                </w:p>
              </w:tc>
            </w:tr>
            <w:tr w:rsidR="003F5F95" w:rsidRPr="003F5F95" w14:paraId="166CF497" w14:textId="77777777" w:rsidTr="002E3A77">
              <w:trPr>
                <w:trHeight w:val="214"/>
                <w:jc w:val="center"/>
              </w:trPr>
              <w:tc>
                <w:tcPr>
                  <w:tcW w:w="0" w:type="auto"/>
                  <w:shd w:val="clear" w:color="auto" w:fill="auto"/>
                </w:tcPr>
                <w:p w14:paraId="5B7D7AC2"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23</w:t>
                  </w:r>
                </w:p>
              </w:tc>
              <w:tc>
                <w:tcPr>
                  <w:tcW w:w="1119" w:type="dxa"/>
                  <w:shd w:val="clear" w:color="auto" w:fill="auto"/>
                </w:tcPr>
                <w:p w14:paraId="77DB5A5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35258AB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6,7</w:t>
                  </w:r>
                </w:p>
              </w:tc>
              <w:tc>
                <w:tcPr>
                  <w:tcW w:w="1061" w:type="dxa"/>
                  <w:shd w:val="clear" w:color="auto" w:fill="auto"/>
                </w:tcPr>
                <w:p w14:paraId="7C47FA93"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7064E70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Yu Gothic UI" w:hAnsi="Times" w:cs="Times"/>
                      <w:color w:val="FF0000"/>
                      <w:sz w:val="16"/>
                      <w:szCs w:val="16"/>
                      <w:bdr w:val="none" w:sz="0" w:space="0" w:color="auto" w:frame="1"/>
                      <w:lang w:val="en-GB" w:eastAsia="x-none"/>
                    </w:rPr>
                    <w:t>[23</w:t>
                  </w:r>
                </w:p>
              </w:tc>
              <w:tc>
                <w:tcPr>
                  <w:tcW w:w="1173" w:type="dxa"/>
                  <w:shd w:val="clear" w:color="auto" w:fill="auto"/>
                </w:tcPr>
                <w:p w14:paraId="69FF69F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2</w:t>
                  </w:r>
                </w:p>
              </w:tc>
              <w:tc>
                <w:tcPr>
                  <w:tcW w:w="1652" w:type="dxa"/>
                  <w:shd w:val="clear" w:color="auto" w:fill="auto"/>
                </w:tcPr>
                <w:p w14:paraId="0691A0D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0,1,8,9,2,3,10,11</w:t>
                  </w:r>
                </w:p>
              </w:tc>
              <w:tc>
                <w:tcPr>
                  <w:tcW w:w="1131" w:type="dxa"/>
                  <w:shd w:val="clear" w:color="auto" w:fill="auto"/>
                </w:tcPr>
                <w:p w14:paraId="1BD35B9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r w:rsidRPr="003F5F95">
                    <w:rPr>
                      <w:rFonts w:ascii="Times" w:eastAsia="Yu Gothic UI" w:hAnsi="Times" w:cs="Times"/>
                      <w:color w:val="FF0000"/>
                      <w:sz w:val="16"/>
                      <w:szCs w:val="16"/>
                      <w:bdr w:val="none" w:sz="0" w:space="0" w:color="auto" w:frame="1"/>
                      <w:lang w:val="en-GB" w:eastAsia="x-none"/>
                    </w:rPr>
                    <w:t>1]</w:t>
                  </w:r>
                </w:p>
              </w:tc>
            </w:tr>
            <w:tr w:rsidR="003F5F95" w:rsidRPr="003F5F95" w14:paraId="3A02668D" w14:textId="77777777" w:rsidTr="002E3A77">
              <w:trPr>
                <w:trHeight w:val="214"/>
                <w:jc w:val="center"/>
              </w:trPr>
              <w:tc>
                <w:tcPr>
                  <w:tcW w:w="0" w:type="auto"/>
                  <w:shd w:val="clear" w:color="auto" w:fill="auto"/>
                </w:tcPr>
                <w:p w14:paraId="6CF004B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[24</w:t>
                  </w:r>
                </w:p>
              </w:tc>
              <w:tc>
                <w:tcPr>
                  <w:tcW w:w="1119" w:type="dxa"/>
                  <w:shd w:val="clear" w:color="auto" w:fill="auto"/>
                </w:tcPr>
                <w:p w14:paraId="4EF0F13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0C6288A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0,4</w:t>
                  </w:r>
                </w:p>
              </w:tc>
              <w:tc>
                <w:tcPr>
                  <w:tcW w:w="1061" w:type="dxa"/>
                  <w:shd w:val="clear" w:color="auto" w:fill="auto"/>
                </w:tcPr>
                <w:p w14:paraId="3B210E9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7E3978D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[24</w:t>
                  </w:r>
                </w:p>
              </w:tc>
              <w:tc>
                <w:tcPr>
                  <w:tcW w:w="1173" w:type="dxa"/>
                  <w:shd w:val="clear" w:color="auto" w:fill="auto"/>
                </w:tcPr>
                <w:p w14:paraId="7DDEB77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1</w:t>
                  </w:r>
                </w:p>
              </w:tc>
              <w:tc>
                <w:tcPr>
                  <w:tcW w:w="1652" w:type="dxa"/>
                  <w:shd w:val="clear" w:color="auto" w:fill="auto"/>
                </w:tcPr>
                <w:p w14:paraId="64310966"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0,1,4,5,12</w:t>
                  </w:r>
                </w:p>
              </w:tc>
              <w:tc>
                <w:tcPr>
                  <w:tcW w:w="1131" w:type="dxa"/>
                  <w:shd w:val="clear" w:color="auto" w:fill="auto"/>
                </w:tcPr>
                <w:p w14:paraId="48427EA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786FF8A0" w14:textId="77777777" w:rsidTr="002E3A77">
              <w:trPr>
                <w:trHeight w:val="214"/>
                <w:jc w:val="center"/>
              </w:trPr>
              <w:tc>
                <w:tcPr>
                  <w:tcW w:w="0" w:type="auto"/>
                  <w:shd w:val="clear" w:color="auto" w:fill="auto"/>
                </w:tcPr>
                <w:p w14:paraId="0924EF7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[25</w:t>
                  </w:r>
                </w:p>
              </w:tc>
              <w:tc>
                <w:tcPr>
                  <w:tcW w:w="1119" w:type="dxa"/>
                  <w:shd w:val="clear" w:color="auto" w:fill="auto"/>
                </w:tcPr>
                <w:p w14:paraId="690268B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1C7803D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2,6</w:t>
                  </w:r>
                </w:p>
              </w:tc>
              <w:tc>
                <w:tcPr>
                  <w:tcW w:w="1061" w:type="dxa"/>
                  <w:shd w:val="clear" w:color="auto" w:fill="auto"/>
                </w:tcPr>
                <w:p w14:paraId="4337C39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4D566C9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[25</w:t>
                  </w:r>
                </w:p>
              </w:tc>
              <w:tc>
                <w:tcPr>
                  <w:tcW w:w="1173" w:type="dxa"/>
                  <w:shd w:val="clear" w:color="auto" w:fill="auto"/>
                </w:tcPr>
                <w:p w14:paraId="078FB6D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1</w:t>
                  </w:r>
                </w:p>
              </w:tc>
              <w:tc>
                <w:tcPr>
                  <w:tcW w:w="1652" w:type="dxa"/>
                  <w:shd w:val="clear" w:color="auto" w:fill="auto"/>
                </w:tcPr>
                <w:p w14:paraId="2F6535F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0,1,8,4,5,12</w:t>
                  </w:r>
                </w:p>
              </w:tc>
              <w:tc>
                <w:tcPr>
                  <w:tcW w:w="1131" w:type="dxa"/>
                  <w:shd w:val="clear" w:color="auto" w:fill="auto"/>
                </w:tcPr>
                <w:p w14:paraId="58D4D80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21DD8CF2" w14:textId="77777777" w:rsidTr="002E3A77">
              <w:trPr>
                <w:trHeight w:val="214"/>
                <w:jc w:val="center"/>
              </w:trPr>
              <w:tc>
                <w:tcPr>
                  <w:tcW w:w="0" w:type="auto"/>
                  <w:shd w:val="clear" w:color="auto" w:fill="auto"/>
                </w:tcPr>
                <w:p w14:paraId="7AA216E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[26</w:t>
                  </w:r>
                </w:p>
              </w:tc>
              <w:tc>
                <w:tcPr>
                  <w:tcW w:w="1119" w:type="dxa"/>
                  <w:shd w:val="clear" w:color="auto" w:fill="auto"/>
                </w:tcPr>
                <w:p w14:paraId="37554A4D"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5E10303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0,1,4</w:t>
                  </w:r>
                </w:p>
              </w:tc>
              <w:tc>
                <w:tcPr>
                  <w:tcW w:w="1061" w:type="dxa"/>
                  <w:shd w:val="clear" w:color="auto" w:fill="auto"/>
                </w:tcPr>
                <w:p w14:paraId="2E17337B"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4B1ECCA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[26</w:t>
                  </w:r>
                </w:p>
              </w:tc>
              <w:tc>
                <w:tcPr>
                  <w:tcW w:w="1173" w:type="dxa"/>
                  <w:shd w:val="clear" w:color="auto" w:fill="auto"/>
                </w:tcPr>
                <w:p w14:paraId="779EDE4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1</w:t>
                  </w:r>
                </w:p>
              </w:tc>
              <w:tc>
                <w:tcPr>
                  <w:tcW w:w="1652" w:type="dxa"/>
                  <w:shd w:val="clear" w:color="auto" w:fill="auto"/>
                </w:tcPr>
                <w:p w14:paraId="24C1B33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0,1,8,4,5,12,13</w:t>
                  </w:r>
                </w:p>
              </w:tc>
              <w:tc>
                <w:tcPr>
                  <w:tcW w:w="1131" w:type="dxa"/>
                  <w:shd w:val="clear" w:color="auto" w:fill="auto"/>
                </w:tcPr>
                <w:p w14:paraId="3606119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6D8CC0DE" w14:textId="77777777" w:rsidTr="002E3A77">
              <w:trPr>
                <w:trHeight w:val="214"/>
                <w:jc w:val="center"/>
              </w:trPr>
              <w:tc>
                <w:tcPr>
                  <w:tcW w:w="0" w:type="auto"/>
                  <w:shd w:val="clear" w:color="auto" w:fill="auto"/>
                </w:tcPr>
                <w:p w14:paraId="4B74F78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[27</w:t>
                  </w:r>
                </w:p>
              </w:tc>
              <w:tc>
                <w:tcPr>
                  <w:tcW w:w="1119" w:type="dxa"/>
                  <w:shd w:val="clear" w:color="auto" w:fill="auto"/>
                </w:tcPr>
                <w:p w14:paraId="6147F6A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20CEB9B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2,3,6</w:t>
                  </w:r>
                </w:p>
              </w:tc>
              <w:tc>
                <w:tcPr>
                  <w:tcW w:w="1061" w:type="dxa"/>
                  <w:shd w:val="clear" w:color="auto" w:fill="auto"/>
                </w:tcPr>
                <w:p w14:paraId="35B67E4A"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35179F3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[27</w:t>
                  </w:r>
                </w:p>
              </w:tc>
              <w:tc>
                <w:tcPr>
                  <w:tcW w:w="1173" w:type="dxa"/>
                  <w:shd w:val="clear" w:color="auto" w:fill="auto"/>
                </w:tcPr>
                <w:p w14:paraId="6643117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1</w:t>
                  </w:r>
                </w:p>
              </w:tc>
              <w:tc>
                <w:tcPr>
                  <w:tcW w:w="1652" w:type="dxa"/>
                  <w:shd w:val="clear" w:color="auto" w:fill="auto"/>
                </w:tcPr>
                <w:p w14:paraId="3602B776"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0,1,8,9,4,5,12,13</w:t>
                  </w:r>
                </w:p>
              </w:tc>
              <w:tc>
                <w:tcPr>
                  <w:tcW w:w="1131" w:type="dxa"/>
                  <w:shd w:val="clear" w:color="auto" w:fill="auto"/>
                </w:tcPr>
                <w:p w14:paraId="2144F58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1CE82F33" w14:textId="77777777" w:rsidTr="002E3A77">
              <w:trPr>
                <w:trHeight w:val="214"/>
                <w:jc w:val="center"/>
              </w:trPr>
              <w:tc>
                <w:tcPr>
                  <w:tcW w:w="0" w:type="auto"/>
                  <w:shd w:val="clear" w:color="auto" w:fill="auto"/>
                </w:tcPr>
                <w:p w14:paraId="4BCFE9A7"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[28</w:t>
                  </w:r>
                </w:p>
              </w:tc>
              <w:tc>
                <w:tcPr>
                  <w:tcW w:w="1119" w:type="dxa"/>
                  <w:shd w:val="clear" w:color="auto" w:fill="auto"/>
                </w:tcPr>
                <w:p w14:paraId="02437FD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728B27B9"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0,1,4,5</w:t>
                  </w:r>
                </w:p>
              </w:tc>
              <w:tc>
                <w:tcPr>
                  <w:tcW w:w="1061" w:type="dxa"/>
                  <w:shd w:val="clear" w:color="auto" w:fill="auto"/>
                </w:tcPr>
                <w:p w14:paraId="5F7FEA4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494AAEB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[28</w:t>
                  </w:r>
                </w:p>
              </w:tc>
              <w:tc>
                <w:tcPr>
                  <w:tcW w:w="1173" w:type="dxa"/>
                  <w:shd w:val="clear" w:color="auto" w:fill="auto"/>
                </w:tcPr>
                <w:p w14:paraId="511E241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0C5B25E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0,1,4,5,12</w:t>
                  </w:r>
                </w:p>
              </w:tc>
              <w:tc>
                <w:tcPr>
                  <w:tcW w:w="1131" w:type="dxa"/>
                  <w:shd w:val="clear" w:color="auto" w:fill="auto"/>
                </w:tcPr>
                <w:p w14:paraId="1FC9D47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76D9871C" w14:textId="77777777" w:rsidTr="002E3A77">
              <w:trPr>
                <w:trHeight w:val="214"/>
                <w:jc w:val="center"/>
              </w:trPr>
              <w:tc>
                <w:tcPr>
                  <w:tcW w:w="0" w:type="auto"/>
                  <w:shd w:val="clear" w:color="auto" w:fill="auto"/>
                </w:tcPr>
                <w:p w14:paraId="12676ED4"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[29</w:t>
                  </w:r>
                </w:p>
              </w:tc>
              <w:tc>
                <w:tcPr>
                  <w:tcW w:w="1119" w:type="dxa"/>
                  <w:shd w:val="clear" w:color="auto" w:fill="auto"/>
                </w:tcPr>
                <w:p w14:paraId="25137071"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75CD6614"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2,3,6,7</w:t>
                  </w:r>
                </w:p>
              </w:tc>
              <w:tc>
                <w:tcPr>
                  <w:tcW w:w="1061" w:type="dxa"/>
                  <w:shd w:val="clear" w:color="auto" w:fill="auto"/>
                </w:tcPr>
                <w:p w14:paraId="63D214F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0D7AF96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[29</w:t>
                  </w:r>
                </w:p>
              </w:tc>
              <w:tc>
                <w:tcPr>
                  <w:tcW w:w="1173" w:type="dxa"/>
                  <w:shd w:val="clear" w:color="auto" w:fill="auto"/>
                </w:tcPr>
                <w:p w14:paraId="41BEF508"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55CAFD1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0,1,8,4,5,12</w:t>
                  </w:r>
                </w:p>
              </w:tc>
              <w:tc>
                <w:tcPr>
                  <w:tcW w:w="1131" w:type="dxa"/>
                  <w:shd w:val="clear" w:color="auto" w:fill="auto"/>
                </w:tcPr>
                <w:p w14:paraId="675D06C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5AC2ECE6" w14:textId="77777777" w:rsidTr="002E3A77">
              <w:trPr>
                <w:trHeight w:val="214"/>
                <w:jc w:val="center"/>
              </w:trPr>
              <w:tc>
                <w:tcPr>
                  <w:tcW w:w="0" w:type="auto"/>
                  <w:shd w:val="clear" w:color="auto" w:fill="auto"/>
                </w:tcPr>
                <w:p w14:paraId="12212B52"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[30</w:t>
                  </w:r>
                </w:p>
              </w:tc>
              <w:tc>
                <w:tcPr>
                  <w:tcW w:w="1119" w:type="dxa"/>
                  <w:shd w:val="clear" w:color="auto" w:fill="auto"/>
                </w:tcPr>
                <w:p w14:paraId="1D879CDE"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1196" w:type="dxa"/>
                  <w:shd w:val="clear" w:color="auto" w:fill="auto"/>
                </w:tcPr>
                <w:p w14:paraId="7699AD56"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0,2,4,6</w:t>
                  </w:r>
                </w:p>
              </w:tc>
              <w:tc>
                <w:tcPr>
                  <w:tcW w:w="1061" w:type="dxa"/>
                  <w:shd w:val="clear" w:color="auto" w:fill="auto"/>
                </w:tcPr>
                <w:p w14:paraId="009BC165" w14:textId="77777777" w:rsidR="003F5F95" w:rsidRPr="003F5F95" w:rsidRDefault="003F5F95" w:rsidP="003F5F95">
                  <w:pPr>
                    <w:keepLines/>
                    <w:spacing w:before="40" w:after="0" w:line="240" w:lineRule="auto"/>
                    <w:jc w:val="center"/>
                    <w:rPr>
                      <w:rFonts w:ascii="Times" w:eastAsia="SimSun" w:hAnsi="Times" w:cs="Times"/>
                      <w:sz w:val="16"/>
                      <w:szCs w:val="16"/>
                      <w:lang w:val="en-GB" w:eastAsia="zh-CN"/>
                    </w:rPr>
                  </w:pPr>
                  <w:r w:rsidRPr="003F5F95">
                    <w:rPr>
                      <w:rFonts w:ascii="Times" w:eastAsia="SimSun" w:hAnsi="Times" w:cs="Times"/>
                      <w:sz w:val="16"/>
                      <w:szCs w:val="16"/>
                      <w:lang w:val="en-GB" w:eastAsia="zh-CN"/>
                    </w:rPr>
                    <w:t>2]</w:t>
                  </w:r>
                </w:p>
              </w:tc>
              <w:tc>
                <w:tcPr>
                  <w:tcW w:w="716" w:type="dxa"/>
                  <w:shd w:val="clear" w:color="auto" w:fill="auto"/>
                </w:tcPr>
                <w:p w14:paraId="7256EA9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[30</w:t>
                  </w:r>
                </w:p>
              </w:tc>
              <w:tc>
                <w:tcPr>
                  <w:tcW w:w="1173" w:type="dxa"/>
                  <w:shd w:val="clear" w:color="auto" w:fill="auto"/>
                </w:tcPr>
                <w:p w14:paraId="0B73D90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765A1CA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0,1,8,4,5,12,13</w:t>
                  </w:r>
                </w:p>
              </w:tc>
              <w:tc>
                <w:tcPr>
                  <w:tcW w:w="1131" w:type="dxa"/>
                  <w:shd w:val="clear" w:color="auto" w:fill="auto"/>
                </w:tcPr>
                <w:p w14:paraId="7A098868"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4432FE68" w14:textId="77777777" w:rsidTr="002E3A77">
              <w:trPr>
                <w:trHeight w:val="214"/>
                <w:jc w:val="center"/>
              </w:trPr>
              <w:tc>
                <w:tcPr>
                  <w:tcW w:w="0" w:type="auto"/>
                  <w:shd w:val="clear" w:color="auto" w:fill="auto"/>
                </w:tcPr>
                <w:p w14:paraId="03071BC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31</w:t>
                  </w:r>
                </w:p>
              </w:tc>
              <w:tc>
                <w:tcPr>
                  <w:tcW w:w="1119" w:type="dxa"/>
                  <w:shd w:val="clear" w:color="auto" w:fill="auto"/>
                </w:tcPr>
                <w:p w14:paraId="42C1948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1196" w:type="dxa"/>
                  <w:shd w:val="clear" w:color="auto" w:fill="auto"/>
                </w:tcPr>
                <w:p w14:paraId="176C0D3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w:t>
                  </w:r>
                </w:p>
              </w:tc>
              <w:tc>
                <w:tcPr>
                  <w:tcW w:w="1061" w:type="dxa"/>
                  <w:shd w:val="clear" w:color="auto" w:fill="auto"/>
                </w:tcPr>
                <w:p w14:paraId="2742A48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42ADE04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[31</w:t>
                  </w:r>
                </w:p>
              </w:tc>
              <w:tc>
                <w:tcPr>
                  <w:tcW w:w="1173" w:type="dxa"/>
                  <w:shd w:val="clear" w:color="auto" w:fill="auto"/>
                </w:tcPr>
                <w:p w14:paraId="2382B1F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67F2B30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0,1,8,9,4,5,12,13</w:t>
                  </w:r>
                </w:p>
              </w:tc>
              <w:tc>
                <w:tcPr>
                  <w:tcW w:w="1131" w:type="dxa"/>
                  <w:shd w:val="clear" w:color="auto" w:fill="auto"/>
                </w:tcPr>
                <w:p w14:paraId="64CA693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42D30DF0" w14:textId="77777777" w:rsidTr="002E3A77">
              <w:trPr>
                <w:trHeight w:val="214"/>
                <w:jc w:val="center"/>
              </w:trPr>
              <w:tc>
                <w:tcPr>
                  <w:tcW w:w="0" w:type="auto"/>
                  <w:shd w:val="clear" w:color="auto" w:fill="auto"/>
                </w:tcPr>
                <w:p w14:paraId="7356A1B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32</w:t>
                  </w:r>
                </w:p>
              </w:tc>
              <w:tc>
                <w:tcPr>
                  <w:tcW w:w="1119" w:type="dxa"/>
                  <w:shd w:val="clear" w:color="auto" w:fill="auto"/>
                </w:tcPr>
                <w:p w14:paraId="5D85C8D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1196" w:type="dxa"/>
                  <w:shd w:val="clear" w:color="auto" w:fill="auto"/>
                </w:tcPr>
                <w:p w14:paraId="707682C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9</w:t>
                  </w:r>
                </w:p>
              </w:tc>
              <w:tc>
                <w:tcPr>
                  <w:tcW w:w="1061" w:type="dxa"/>
                  <w:shd w:val="clear" w:color="auto" w:fill="auto"/>
                </w:tcPr>
                <w:p w14:paraId="0D84A9C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3571C68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[32</w:t>
                  </w:r>
                </w:p>
              </w:tc>
              <w:tc>
                <w:tcPr>
                  <w:tcW w:w="1173" w:type="dxa"/>
                  <w:shd w:val="clear" w:color="auto" w:fill="auto"/>
                </w:tcPr>
                <w:p w14:paraId="68D917D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6B741F7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2,3,6,7,14</w:t>
                  </w:r>
                </w:p>
              </w:tc>
              <w:tc>
                <w:tcPr>
                  <w:tcW w:w="1131" w:type="dxa"/>
                  <w:shd w:val="clear" w:color="auto" w:fill="auto"/>
                </w:tcPr>
                <w:p w14:paraId="60E8174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79EC7645" w14:textId="77777777" w:rsidTr="002E3A77">
              <w:trPr>
                <w:trHeight w:val="214"/>
                <w:jc w:val="center"/>
              </w:trPr>
              <w:tc>
                <w:tcPr>
                  <w:tcW w:w="0" w:type="auto"/>
                  <w:shd w:val="clear" w:color="auto" w:fill="auto"/>
                </w:tcPr>
                <w:p w14:paraId="35CA7AA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33</w:t>
                  </w:r>
                </w:p>
              </w:tc>
              <w:tc>
                <w:tcPr>
                  <w:tcW w:w="1119" w:type="dxa"/>
                  <w:shd w:val="clear" w:color="auto" w:fill="auto"/>
                </w:tcPr>
                <w:p w14:paraId="33D0BAB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1196" w:type="dxa"/>
                  <w:shd w:val="clear" w:color="auto" w:fill="auto"/>
                </w:tcPr>
                <w:p w14:paraId="69984BC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8,9</w:t>
                  </w:r>
                </w:p>
              </w:tc>
              <w:tc>
                <w:tcPr>
                  <w:tcW w:w="1061" w:type="dxa"/>
                  <w:shd w:val="clear" w:color="auto" w:fill="auto"/>
                </w:tcPr>
                <w:p w14:paraId="12A02C2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25CB58C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[33</w:t>
                  </w:r>
                </w:p>
              </w:tc>
              <w:tc>
                <w:tcPr>
                  <w:tcW w:w="1173" w:type="dxa"/>
                  <w:shd w:val="clear" w:color="auto" w:fill="auto"/>
                </w:tcPr>
                <w:p w14:paraId="05194DA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36C5534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2,3,10,6,7,14</w:t>
                  </w:r>
                </w:p>
              </w:tc>
              <w:tc>
                <w:tcPr>
                  <w:tcW w:w="1131" w:type="dxa"/>
                  <w:shd w:val="clear" w:color="auto" w:fill="auto"/>
                </w:tcPr>
                <w:p w14:paraId="4B182FB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0172B9C9" w14:textId="77777777" w:rsidTr="002E3A77">
              <w:trPr>
                <w:trHeight w:val="214"/>
                <w:jc w:val="center"/>
              </w:trPr>
              <w:tc>
                <w:tcPr>
                  <w:tcW w:w="0" w:type="auto"/>
                  <w:shd w:val="clear" w:color="auto" w:fill="auto"/>
                </w:tcPr>
                <w:p w14:paraId="7F8224A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34</w:t>
                  </w:r>
                </w:p>
              </w:tc>
              <w:tc>
                <w:tcPr>
                  <w:tcW w:w="1119" w:type="dxa"/>
                  <w:shd w:val="clear" w:color="auto" w:fill="auto"/>
                </w:tcPr>
                <w:p w14:paraId="3EC4468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0AD25D4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w:t>
                  </w:r>
                </w:p>
              </w:tc>
              <w:tc>
                <w:tcPr>
                  <w:tcW w:w="1061" w:type="dxa"/>
                  <w:shd w:val="clear" w:color="auto" w:fill="auto"/>
                </w:tcPr>
                <w:p w14:paraId="4350EAB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12488536"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[34</w:t>
                  </w:r>
                </w:p>
              </w:tc>
              <w:tc>
                <w:tcPr>
                  <w:tcW w:w="1173" w:type="dxa"/>
                  <w:shd w:val="clear" w:color="auto" w:fill="auto"/>
                </w:tcPr>
                <w:p w14:paraId="032B143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26B3C3F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2,3,10,6,7,14,15</w:t>
                  </w:r>
                </w:p>
              </w:tc>
              <w:tc>
                <w:tcPr>
                  <w:tcW w:w="1131" w:type="dxa"/>
                  <w:shd w:val="clear" w:color="auto" w:fill="auto"/>
                </w:tcPr>
                <w:p w14:paraId="5971E53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7149E58F" w14:textId="77777777" w:rsidTr="002E3A77">
              <w:trPr>
                <w:trHeight w:val="214"/>
                <w:jc w:val="center"/>
              </w:trPr>
              <w:tc>
                <w:tcPr>
                  <w:tcW w:w="0" w:type="auto"/>
                  <w:shd w:val="clear" w:color="auto" w:fill="auto"/>
                </w:tcPr>
                <w:p w14:paraId="294E08D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35</w:t>
                  </w:r>
                </w:p>
              </w:tc>
              <w:tc>
                <w:tcPr>
                  <w:tcW w:w="1119" w:type="dxa"/>
                  <w:shd w:val="clear" w:color="auto" w:fill="auto"/>
                </w:tcPr>
                <w:p w14:paraId="31B6227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3355B02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9</w:t>
                  </w:r>
                </w:p>
              </w:tc>
              <w:tc>
                <w:tcPr>
                  <w:tcW w:w="1061" w:type="dxa"/>
                  <w:shd w:val="clear" w:color="auto" w:fill="auto"/>
                </w:tcPr>
                <w:p w14:paraId="795278E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6BF4293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[35</w:t>
                  </w:r>
                </w:p>
              </w:tc>
              <w:tc>
                <w:tcPr>
                  <w:tcW w:w="1173" w:type="dxa"/>
                  <w:shd w:val="clear" w:color="auto" w:fill="auto"/>
                </w:tcPr>
                <w:p w14:paraId="10DEF52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c>
                <w:tcPr>
                  <w:tcW w:w="1652" w:type="dxa"/>
                  <w:shd w:val="clear" w:color="auto" w:fill="auto"/>
                </w:tcPr>
                <w:p w14:paraId="546EE97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2,3,10,11,6,7,14,15</w:t>
                  </w:r>
                </w:p>
              </w:tc>
              <w:tc>
                <w:tcPr>
                  <w:tcW w:w="1131" w:type="dxa"/>
                  <w:shd w:val="clear" w:color="auto" w:fill="auto"/>
                </w:tcPr>
                <w:p w14:paraId="3DFEC14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Yu Gothic UI" w:hAnsi="Times" w:cs="Times"/>
                      <w:color w:val="00B0F0"/>
                      <w:sz w:val="16"/>
                      <w:szCs w:val="16"/>
                      <w:bdr w:val="none" w:sz="0" w:space="0" w:color="auto" w:frame="1"/>
                      <w:lang w:val="en-GB" w:eastAsia="x-none"/>
                    </w:rPr>
                    <w:t>2]</w:t>
                  </w:r>
                </w:p>
              </w:tc>
            </w:tr>
            <w:tr w:rsidR="003F5F95" w:rsidRPr="003F5F95" w14:paraId="23787838" w14:textId="77777777" w:rsidTr="002E3A77">
              <w:trPr>
                <w:trHeight w:val="214"/>
                <w:jc w:val="center"/>
              </w:trPr>
              <w:tc>
                <w:tcPr>
                  <w:tcW w:w="0" w:type="auto"/>
                  <w:shd w:val="clear" w:color="auto" w:fill="auto"/>
                </w:tcPr>
                <w:p w14:paraId="3AF8893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36</w:t>
                  </w:r>
                </w:p>
              </w:tc>
              <w:tc>
                <w:tcPr>
                  <w:tcW w:w="1119" w:type="dxa"/>
                  <w:shd w:val="clear" w:color="auto" w:fill="auto"/>
                </w:tcPr>
                <w:p w14:paraId="6BB432E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7B10DB4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w:t>
                  </w:r>
                </w:p>
              </w:tc>
              <w:tc>
                <w:tcPr>
                  <w:tcW w:w="1061" w:type="dxa"/>
                  <w:shd w:val="clear" w:color="auto" w:fill="auto"/>
                </w:tcPr>
                <w:p w14:paraId="50B8D7E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5E3ECFA4"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zh-CN"/>
                    </w:rPr>
                  </w:pPr>
                  <w:r w:rsidRPr="003F5F95">
                    <w:rPr>
                      <w:rFonts w:ascii="Times" w:eastAsia="SimSun" w:hAnsi="Times" w:cs="Times"/>
                      <w:color w:val="FF00FF"/>
                      <w:sz w:val="16"/>
                      <w:szCs w:val="16"/>
                      <w:lang w:val="en-GB" w:eastAsia="ja-JP"/>
                    </w:rPr>
                    <w:t>[36</w:t>
                  </w:r>
                </w:p>
              </w:tc>
              <w:tc>
                <w:tcPr>
                  <w:tcW w:w="1173" w:type="dxa"/>
                  <w:shd w:val="clear" w:color="auto" w:fill="auto"/>
                </w:tcPr>
                <w:p w14:paraId="2AB0BEEA"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zh-CN"/>
                    </w:rPr>
                  </w:pPr>
                  <w:r w:rsidRPr="003F5F95">
                    <w:rPr>
                      <w:rFonts w:ascii="Times" w:eastAsia="SimSun" w:hAnsi="Times" w:cs="Times"/>
                      <w:color w:val="FF00FF"/>
                      <w:sz w:val="16"/>
                      <w:szCs w:val="16"/>
                      <w:lang w:val="en-GB" w:eastAsia="ja-JP"/>
                    </w:rPr>
                    <w:t>2</w:t>
                  </w:r>
                </w:p>
              </w:tc>
              <w:tc>
                <w:tcPr>
                  <w:tcW w:w="1652" w:type="dxa"/>
                  <w:shd w:val="clear" w:color="auto" w:fill="auto"/>
                </w:tcPr>
                <w:p w14:paraId="5998E5E8"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zh-CN"/>
                    </w:rPr>
                  </w:pPr>
                  <w:r w:rsidRPr="003F5F95">
                    <w:rPr>
                      <w:rFonts w:ascii="Times" w:eastAsia="SimSun" w:hAnsi="Times" w:cs="Times"/>
                      <w:color w:val="FF00FF"/>
                      <w:sz w:val="16"/>
                      <w:szCs w:val="16"/>
                      <w:lang w:val="en-GB" w:eastAsia="x-none"/>
                    </w:rPr>
                    <w:t>0,2,3,8,9</w:t>
                  </w:r>
                </w:p>
              </w:tc>
              <w:tc>
                <w:tcPr>
                  <w:tcW w:w="1131" w:type="dxa"/>
                  <w:shd w:val="clear" w:color="auto" w:fill="auto"/>
                </w:tcPr>
                <w:p w14:paraId="59B8D962"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1]</w:t>
                  </w:r>
                </w:p>
              </w:tc>
            </w:tr>
            <w:tr w:rsidR="003F5F95" w:rsidRPr="003F5F95" w14:paraId="33ED4D65" w14:textId="77777777" w:rsidTr="002E3A77">
              <w:trPr>
                <w:trHeight w:val="214"/>
                <w:jc w:val="center"/>
              </w:trPr>
              <w:tc>
                <w:tcPr>
                  <w:tcW w:w="0" w:type="auto"/>
                  <w:shd w:val="clear" w:color="auto" w:fill="auto"/>
                </w:tcPr>
                <w:p w14:paraId="5FA8BA3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37</w:t>
                  </w:r>
                </w:p>
              </w:tc>
              <w:tc>
                <w:tcPr>
                  <w:tcW w:w="1119" w:type="dxa"/>
                  <w:shd w:val="clear" w:color="auto" w:fill="auto"/>
                </w:tcPr>
                <w:p w14:paraId="66FD6AF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22FE219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11</w:t>
                  </w:r>
                </w:p>
              </w:tc>
              <w:tc>
                <w:tcPr>
                  <w:tcW w:w="1061" w:type="dxa"/>
                  <w:shd w:val="clear" w:color="auto" w:fill="auto"/>
                </w:tcPr>
                <w:p w14:paraId="0A5A46E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445E476F"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zh-CN"/>
                    </w:rPr>
                  </w:pPr>
                  <w:r w:rsidRPr="003F5F95">
                    <w:rPr>
                      <w:rFonts w:ascii="Times" w:eastAsia="SimSun" w:hAnsi="Times" w:cs="Times"/>
                      <w:color w:val="FF00FF"/>
                      <w:sz w:val="16"/>
                      <w:szCs w:val="16"/>
                      <w:lang w:val="en-GB" w:eastAsia="ja-JP"/>
                    </w:rPr>
                    <w:t>[37</w:t>
                  </w:r>
                </w:p>
              </w:tc>
              <w:tc>
                <w:tcPr>
                  <w:tcW w:w="1173" w:type="dxa"/>
                  <w:shd w:val="clear" w:color="auto" w:fill="auto"/>
                </w:tcPr>
                <w:p w14:paraId="6FE74669"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zh-CN"/>
                    </w:rPr>
                  </w:pPr>
                  <w:r w:rsidRPr="003F5F95">
                    <w:rPr>
                      <w:rFonts w:ascii="Times" w:eastAsia="SimSun" w:hAnsi="Times" w:cs="Times"/>
                      <w:color w:val="FF00FF"/>
                      <w:sz w:val="16"/>
                      <w:szCs w:val="16"/>
                      <w:lang w:val="en-GB" w:eastAsia="ja-JP"/>
                    </w:rPr>
                    <w:t>2</w:t>
                  </w:r>
                </w:p>
              </w:tc>
              <w:tc>
                <w:tcPr>
                  <w:tcW w:w="1652" w:type="dxa"/>
                  <w:shd w:val="clear" w:color="auto" w:fill="auto"/>
                </w:tcPr>
                <w:p w14:paraId="1685293A"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zh-CN"/>
                    </w:rPr>
                  </w:pPr>
                  <w:r w:rsidRPr="003F5F95">
                    <w:rPr>
                      <w:rFonts w:ascii="Times" w:eastAsia="SimSun" w:hAnsi="Times" w:cs="Times"/>
                      <w:color w:val="FF00FF"/>
                      <w:sz w:val="16"/>
                      <w:szCs w:val="16"/>
                      <w:lang w:val="en-GB" w:eastAsia="x-none"/>
                    </w:rPr>
                    <w:t>0,1,2,3,8,9</w:t>
                  </w:r>
                </w:p>
              </w:tc>
              <w:tc>
                <w:tcPr>
                  <w:tcW w:w="1131" w:type="dxa"/>
                  <w:shd w:val="clear" w:color="auto" w:fill="auto"/>
                </w:tcPr>
                <w:p w14:paraId="0D8B4BF2"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1]</w:t>
                  </w:r>
                </w:p>
              </w:tc>
            </w:tr>
            <w:tr w:rsidR="003F5F95" w:rsidRPr="003F5F95" w14:paraId="3A01BFBD" w14:textId="77777777" w:rsidTr="002E3A77">
              <w:trPr>
                <w:trHeight w:val="214"/>
                <w:jc w:val="center"/>
              </w:trPr>
              <w:tc>
                <w:tcPr>
                  <w:tcW w:w="0" w:type="auto"/>
                  <w:shd w:val="clear" w:color="auto" w:fill="auto"/>
                </w:tcPr>
                <w:p w14:paraId="31BEE44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38</w:t>
                  </w:r>
                </w:p>
              </w:tc>
              <w:tc>
                <w:tcPr>
                  <w:tcW w:w="1119" w:type="dxa"/>
                  <w:shd w:val="clear" w:color="auto" w:fill="auto"/>
                </w:tcPr>
                <w:p w14:paraId="034911D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253D99C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8,9</w:t>
                  </w:r>
                </w:p>
              </w:tc>
              <w:tc>
                <w:tcPr>
                  <w:tcW w:w="1061" w:type="dxa"/>
                  <w:shd w:val="clear" w:color="auto" w:fill="auto"/>
                </w:tcPr>
                <w:p w14:paraId="4742389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528312D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09777FB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486BDB6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6CCE1B7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109208DD" w14:textId="77777777" w:rsidTr="002E3A77">
              <w:trPr>
                <w:trHeight w:val="214"/>
                <w:jc w:val="center"/>
              </w:trPr>
              <w:tc>
                <w:tcPr>
                  <w:tcW w:w="0" w:type="auto"/>
                  <w:shd w:val="clear" w:color="auto" w:fill="auto"/>
                </w:tcPr>
                <w:p w14:paraId="70257F0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39</w:t>
                  </w:r>
                </w:p>
              </w:tc>
              <w:tc>
                <w:tcPr>
                  <w:tcW w:w="1119" w:type="dxa"/>
                  <w:shd w:val="clear" w:color="auto" w:fill="auto"/>
                </w:tcPr>
                <w:p w14:paraId="69868F9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6A40B89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10,11</w:t>
                  </w:r>
                </w:p>
              </w:tc>
              <w:tc>
                <w:tcPr>
                  <w:tcW w:w="1061" w:type="dxa"/>
                  <w:shd w:val="clear" w:color="auto" w:fill="auto"/>
                </w:tcPr>
                <w:p w14:paraId="4FF5DC3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w:t>
                  </w:r>
                </w:p>
              </w:tc>
              <w:tc>
                <w:tcPr>
                  <w:tcW w:w="716" w:type="dxa"/>
                  <w:shd w:val="clear" w:color="auto" w:fill="auto"/>
                </w:tcPr>
                <w:p w14:paraId="260EB4C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1D3AEF7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7902988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73A15DA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7E02B3AB" w14:textId="77777777" w:rsidTr="002E3A77">
              <w:trPr>
                <w:trHeight w:val="214"/>
                <w:jc w:val="center"/>
              </w:trPr>
              <w:tc>
                <w:tcPr>
                  <w:tcW w:w="0" w:type="auto"/>
                  <w:shd w:val="clear" w:color="auto" w:fill="auto"/>
                </w:tcPr>
                <w:p w14:paraId="4D6AC73F"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[40</w:t>
                  </w:r>
                </w:p>
              </w:tc>
              <w:tc>
                <w:tcPr>
                  <w:tcW w:w="1119" w:type="dxa"/>
                  <w:shd w:val="clear" w:color="auto" w:fill="auto"/>
                </w:tcPr>
                <w:p w14:paraId="146AA83C"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2</w:t>
                  </w:r>
                </w:p>
              </w:tc>
              <w:tc>
                <w:tcPr>
                  <w:tcW w:w="1196" w:type="dxa"/>
                  <w:shd w:val="clear" w:color="auto" w:fill="auto"/>
                </w:tcPr>
                <w:p w14:paraId="5AC4D24C"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8-10</w:t>
                  </w:r>
                </w:p>
              </w:tc>
              <w:tc>
                <w:tcPr>
                  <w:tcW w:w="1061" w:type="dxa"/>
                  <w:shd w:val="clear" w:color="auto" w:fill="auto"/>
                </w:tcPr>
                <w:p w14:paraId="4BC498E8"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1]</w:t>
                  </w:r>
                </w:p>
              </w:tc>
              <w:tc>
                <w:tcPr>
                  <w:tcW w:w="716" w:type="dxa"/>
                  <w:shd w:val="clear" w:color="auto" w:fill="auto"/>
                </w:tcPr>
                <w:p w14:paraId="502ADA5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17062DB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6313B81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068A2D9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218968F6" w14:textId="77777777" w:rsidTr="002E3A77">
              <w:trPr>
                <w:trHeight w:val="214"/>
                <w:jc w:val="center"/>
              </w:trPr>
              <w:tc>
                <w:tcPr>
                  <w:tcW w:w="0" w:type="auto"/>
                  <w:shd w:val="clear" w:color="auto" w:fill="auto"/>
                </w:tcPr>
                <w:p w14:paraId="48B39677"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[41</w:t>
                  </w:r>
                </w:p>
              </w:tc>
              <w:tc>
                <w:tcPr>
                  <w:tcW w:w="1119" w:type="dxa"/>
                  <w:shd w:val="clear" w:color="auto" w:fill="auto"/>
                </w:tcPr>
                <w:p w14:paraId="2CA02A13"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2</w:t>
                  </w:r>
                </w:p>
              </w:tc>
              <w:tc>
                <w:tcPr>
                  <w:tcW w:w="1196" w:type="dxa"/>
                  <w:shd w:val="clear" w:color="auto" w:fill="auto"/>
                </w:tcPr>
                <w:p w14:paraId="177AE263"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8-11</w:t>
                  </w:r>
                </w:p>
              </w:tc>
              <w:tc>
                <w:tcPr>
                  <w:tcW w:w="1061" w:type="dxa"/>
                  <w:shd w:val="clear" w:color="auto" w:fill="auto"/>
                </w:tcPr>
                <w:p w14:paraId="604BAE61"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1]</w:t>
                  </w:r>
                </w:p>
              </w:tc>
              <w:tc>
                <w:tcPr>
                  <w:tcW w:w="716" w:type="dxa"/>
                  <w:shd w:val="clear" w:color="auto" w:fill="auto"/>
                </w:tcPr>
                <w:p w14:paraId="526DA4D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5359B1A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3300726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333208D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056F63CC" w14:textId="77777777" w:rsidTr="002E3A77">
              <w:trPr>
                <w:trHeight w:val="214"/>
                <w:jc w:val="center"/>
              </w:trPr>
              <w:tc>
                <w:tcPr>
                  <w:tcW w:w="0" w:type="auto"/>
                  <w:shd w:val="clear" w:color="auto" w:fill="auto"/>
                </w:tcPr>
                <w:p w14:paraId="2F8C64D5"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[42</w:t>
                  </w:r>
                </w:p>
              </w:tc>
              <w:tc>
                <w:tcPr>
                  <w:tcW w:w="1119" w:type="dxa"/>
                  <w:shd w:val="clear" w:color="auto" w:fill="auto"/>
                </w:tcPr>
                <w:p w14:paraId="38051373"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2</w:t>
                  </w:r>
                </w:p>
              </w:tc>
              <w:tc>
                <w:tcPr>
                  <w:tcW w:w="1196" w:type="dxa"/>
                  <w:shd w:val="clear" w:color="auto" w:fill="auto"/>
                </w:tcPr>
                <w:p w14:paraId="35C7F4FA"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8,10</w:t>
                  </w:r>
                </w:p>
              </w:tc>
              <w:tc>
                <w:tcPr>
                  <w:tcW w:w="1061" w:type="dxa"/>
                  <w:shd w:val="clear" w:color="auto" w:fill="auto"/>
                </w:tcPr>
                <w:p w14:paraId="530DD843"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1]</w:t>
                  </w:r>
                </w:p>
              </w:tc>
              <w:tc>
                <w:tcPr>
                  <w:tcW w:w="716" w:type="dxa"/>
                  <w:shd w:val="clear" w:color="auto" w:fill="auto"/>
                </w:tcPr>
                <w:p w14:paraId="552E5A1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6E42A60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0DE74E0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7DAA32E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3D76D31C" w14:textId="77777777" w:rsidTr="002E3A77">
              <w:trPr>
                <w:trHeight w:val="214"/>
                <w:jc w:val="center"/>
              </w:trPr>
              <w:tc>
                <w:tcPr>
                  <w:tcW w:w="0" w:type="auto"/>
                  <w:shd w:val="clear" w:color="auto" w:fill="auto"/>
                </w:tcPr>
                <w:p w14:paraId="1D542C1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43</w:t>
                  </w:r>
                </w:p>
              </w:tc>
              <w:tc>
                <w:tcPr>
                  <w:tcW w:w="1119" w:type="dxa"/>
                  <w:shd w:val="clear" w:color="auto" w:fill="auto"/>
                </w:tcPr>
                <w:p w14:paraId="412CB49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6B19DCB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w:t>
                  </w:r>
                </w:p>
              </w:tc>
              <w:tc>
                <w:tcPr>
                  <w:tcW w:w="1061" w:type="dxa"/>
                  <w:shd w:val="clear" w:color="auto" w:fill="auto"/>
                </w:tcPr>
                <w:p w14:paraId="5A34ADE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320109F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6CE8B47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365FB0E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1012D4B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5B808656" w14:textId="77777777" w:rsidTr="002E3A77">
              <w:trPr>
                <w:trHeight w:val="214"/>
                <w:jc w:val="center"/>
              </w:trPr>
              <w:tc>
                <w:tcPr>
                  <w:tcW w:w="0" w:type="auto"/>
                  <w:shd w:val="clear" w:color="auto" w:fill="auto"/>
                </w:tcPr>
                <w:p w14:paraId="128DAB3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44</w:t>
                  </w:r>
                </w:p>
              </w:tc>
              <w:tc>
                <w:tcPr>
                  <w:tcW w:w="1119" w:type="dxa"/>
                  <w:shd w:val="clear" w:color="auto" w:fill="auto"/>
                </w:tcPr>
                <w:p w14:paraId="5FEE593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55E14C9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9</w:t>
                  </w:r>
                </w:p>
              </w:tc>
              <w:tc>
                <w:tcPr>
                  <w:tcW w:w="1061" w:type="dxa"/>
                  <w:shd w:val="clear" w:color="auto" w:fill="auto"/>
                </w:tcPr>
                <w:p w14:paraId="3F447D9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41922AC6"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1F7FB48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013CE37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17EF89A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2E48E633" w14:textId="77777777" w:rsidTr="002E3A77">
              <w:trPr>
                <w:trHeight w:val="214"/>
                <w:jc w:val="center"/>
              </w:trPr>
              <w:tc>
                <w:tcPr>
                  <w:tcW w:w="0" w:type="auto"/>
                  <w:shd w:val="clear" w:color="auto" w:fill="auto"/>
                </w:tcPr>
                <w:p w14:paraId="6CAE7F3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45</w:t>
                  </w:r>
                </w:p>
              </w:tc>
              <w:tc>
                <w:tcPr>
                  <w:tcW w:w="1119" w:type="dxa"/>
                  <w:shd w:val="clear" w:color="auto" w:fill="auto"/>
                </w:tcPr>
                <w:p w14:paraId="7D52A38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6658C11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w:t>
                  </w:r>
                </w:p>
              </w:tc>
              <w:tc>
                <w:tcPr>
                  <w:tcW w:w="1061" w:type="dxa"/>
                  <w:shd w:val="clear" w:color="auto" w:fill="auto"/>
                </w:tcPr>
                <w:p w14:paraId="75F3A49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1EFDC83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08F5AE2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5428054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1E5E9A0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4176B8AF" w14:textId="77777777" w:rsidTr="002E3A77">
              <w:trPr>
                <w:trHeight w:val="214"/>
                <w:jc w:val="center"/>
              </w:trPr>
              <w:tc>
                <w:tcPr>
                  <w:tcW w:w="0" w:type="auto"/>
                  <w:shd w:val="clear" w:color="auto" w:fill="auto"/>
                </w:tcPr>
                <w:p w14:paraId="3DB4079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46</w:t>
                  </w:r>
                </w:p>
              </w:tc>
              <w:tc>
                <w:tcPr>
                  <w:tcW w:w="1119" w:type="dxa"/>
                  <w:shd w:val="clear" w:color="auto" w:fill="auto"/>
                </w:tcPr>
                <w:p w14:paraId="3E934C1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33DB2FA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11</w:t>
                  </w:r>
                </w:p>
              </w:tc>
              <w:tc>
                <w:tcPr>
                  <w:tcW w:w="1061" w:type="dxa"/>
                  <w:shd w:val="clear" w:color="auto" w:fill="auto"/>
                </w:tcPr>
                <w:p w14:paraId="7AC0DC7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53D661D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6273B61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0C1D736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60E161E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4BD4D0E1" w14:textId="77777777" w:rsidTr="002E3A77">
              <w:trPr>
                <w:trHeight w:val="214"/>
                <w:jc w:val="center"/>
              </w:trPr>
              <w:tc>
                <w:tcPr>
                  <w:tcW w:w="0" w:type="auto"/>
                  <w:shd w:val="clear" w:color="auto" w:fill="auto"/>
                </w:tcPr>
                <w:p w14:paraId="0297E78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47</w:t>
                  </w:r>
                </w:p>
              </w:tc>
              <w:tc>
                <w:tcPr>
                  <w:tcW w:w="1119" w:type="dxa"/>
                  <w:shd w:val="clear" w:color="auto" w:fill="auto"/>
                </w:tcPr>
                <w:p w14:paraId="189999E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57B222C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12</w:t>
                  </w:r>
                </w:p>
              </w:tc>
              <w:tc>
                <w:tcPr>
                  <w:tcW w:w="1061" w:type="dxa"/>
                  <w:shd w:val="clear" w:color="auto" w:fill="auto"/>
                </w:tcPr>
                <w:p w14:paraId="67ED712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1B19DF5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4A9A237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164E4BD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54BF596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5897268A" w14:textId="77777777" w:rsidTr="002E3A77">
              <w:trPr>
                <w:trHeight w:val="214"/>
                <w:jc w:val="center"/>
              </w:trPr>
              <w:tc>
                <w:tcPr>
                  <w:tcW w:w="0" w:type="auto"/>
                  <w:shd w:val="clear" w:color="auto" w:fill="auto"/>
                </w:tcPr>
                <w:p w14:paraId="3E5E1E2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48</w:t>
                  </w:r>
                </w:p>
              </w:tc>
              <w:tc>
                <w:tcPr>
                  <w:tcW w:w="1119" w:type="dxa"/>
                  <w:shd w:val="clear" w:color="auto" w:fill="auto"/>
                </w:tcPr>
                <w:p w14:paraId="3BB6C26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6D4C271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13</w:t>
                  </w:r>
                </w:p>
              </w:tc>
              <w:tc>
                <w:tcPr>
                  <w:tcW w:w="1061" w:type="dxa"/>
                  <w:shd w:val="clear" w:color="auto" w:fill="auto"/>
                </w:tcPr>
                <w:p w14:paraId="1D851A2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164991B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1F67751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5F02DC6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0BCD287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797CA7F3" w14:textId="77777777" w:rsidTr="002E3A77">
              <w:trPr>
                <w:trHeight w:val="214"/>
                <w:jc w:val="center"/>
              </w:trPr>
              <w:tc>
                <w:tcPr>
                  <w:tcW w:w="0" w:type="auto"/>
                  <w:shd w:val="clear" w:color="auto" w:fill="auto"/>
                </w:tcPr>
                <w:p w14:paraId="39AE61E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49</w:t>
                  </w:r>
                </w:p>
              </w:tc>
              <w:tc>
                <w:tcPr>
                  <w:tcW w:w="1119" w:type="dxa"/>
                  <w:shd w:val="clear" w:color="auto" w:fill="auto"/>
                </w:tcPr>
                <w:p w14:paraId="71EE0E9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54B1A6F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14</w:t>
                  </w:r>
                </w:p>
              </w:tc>
              <w:tc>
                <w:tcPr>
                  <w:tcW w:w="1061" w:type="dxa"/>
                  <w:shd w:val="clear" w:color="auto" w:fill="auto"/>
                </w:tcPr>
                <w:p w14:paraId="3E6041B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0DC571A8"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6AA5F6A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7BF4161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5E01789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3C619274" w14:textId="77777777" w:rsidTr="002E3A77">
              <w:trPr>
                <w:trHeight w:val="214"/>
                <w:jc w:val="center"/>
              </w:trPr>
              <w:tc>
                <w:tcPr>
                  <w:tcW w:w="0" w:type="auto"/>
                  <w:shd w:val="clear" w:color="auto" w:fill="auto"/>
                </w:tcPr>
                <w:p w14:paraId="3E4406B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50</w:t>
                  </w:r>
                </w:p>
              </w:tc>
              <w:tc>
                <w:tcPr>
                  <w:tcW w:w="1119" w:type="dxa"/>
                  <w:shd w:val="clear" w:color="auto" w:fill="auto"/>
                </w:tcPr>
                <w:p w14:paraId="52C29AF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0EC07CB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15</w:t>
                  </w:r>
                </w:p>
              </w:tc>
              <w:tc>
                <w:tcPr>
                  <w:tcW w:w="1061" w:type="dxa"/>
                  <w:shd w:val="clear" w:color="auto" w:fill="auto"/>
                </w:tcPr>
                <w:p w14:paraId="097DDAD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3C4139D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2D545E0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18A8B8A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1BC053F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2D22181E" w14:textId="77777777" w:rsidTr="002E3A77">
              <w:trPr>
                <w:trHeight w:val="214"/>
                <w:jc w:val="center"/>
              </w:trPr>
              <w:tc>
                <w:tcPr>
                  <w:tcW w:w="0" w:type="auto"/>
                  <w:shd w:val="clear" w:color="auto" w:fill="auto"/>
                </w:tcPr>
                <w:p w14:paraId="063C4BA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51</w:t>
                  </w:r>
                </w:p>
              </w:tc>
              <w:tc>
                <w:tcPr>
                  <w:tcW w:w="1119" w:type="dxa"/>
                  <w:shd w:val="clear" w:color="auto" w:fill="auto"/>
                </w:tcPr>
                <w:p w14:paraId="522FF607"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14FE3DA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8,9</w:t>
                  </w:r>
                </w:p>
              </w:tc>
              <w:tc>
                <w:tcPr>
                  <w:tcW w:w="1061" w:type="dxa"/>
                  <w:shd w:val="clear" w:color="auto" w:fill="auto"/>
                </w:tcPr>
                <w:p w14:paraId="788F80E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34515DA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3082EF5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2A24B95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5DE8200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753DFB67" w14:textId="77777777" w:rsidTr="002E3A77">
              <w:trPr>
                <w:trHeight w:val="214"/>
                <w:jc w:val="center"/>
              </w:trPr>
              <w:tc>
                <w:tcPr>
                  <w:tcW w:w="0" w:type="auto"/>
                  <w:shd w:val="clear" w:color="auto" w:fill="auto"/>
                </w:tcPr>
                <w:p w14:paraId="100413B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52</w:t>
                  </w:r>
                </w:p>
              </w:tc>
              <w:tc>
                <w:tcPr>
                  <w:tcW w:w="1119" w:type="dxa"/>
                  <w:shd w:val="clear" w:color="auto" w:fill="auto"/>
                </w:tcPr>
                <w:p w14:paraId="0775EF2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5264C5E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10,11</w:t>
                  </w:r>
                </w:p>
              </w:tc>
              <w:tc>
                <w:tcPr>
                  <w:tcW w:w="1061" w:type="dxa"/>
                  <w:shd w:val="clear" w:color="auto" w:fill="auto"/>
                </w:tcPr>
                <w:p w14:paraId="7F08BF6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0DA3AAC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73" w:type="dxa"/>
                  <w:shd w:val="clear" w:color="auto" w:fill="auto"/>
                </w:tcPr>
                <w:p w14:paraId="5ADAB44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652" w:type="dxa"/>
                  <w:shd w:val="clear" w:color="auto" w:fill="auto"/>
                </w:tcPr>
                <w:p w14:paraId="134420C1"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c>
                <w:tcPr>
                  <w:tcW w:w="1131" w:type="dxa"/>
                  <w:shd w:val="clear" w:color="auto" w:fill="auto"/>
                </w:tcPr>
                <w:p w14:paraId="37A94EB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p>
              </w:tc>
            </w:tr>
            <w:tr w:rsidR="003F5F95" w:rsidRPr="003F5F95" w14:paraId="44A69CEF" w14:textId="77777777" w:rsidTr="002E3A77">
              <w:trPr>
                <w:trHeight w:val="214"/>
                <w:jc w:val="center"/>
              </w:trPr>
              <w:tc>
                <w:tcPr>
                  <w:tcW w:w="0" w:type="auto"/>
                  <w:shd w:val="clear" w:color="auto" w:fill="auto"/>
                </w:tcPr>
                <w:p w14:paraId="65E2835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53</w:t>
                  </w:r>
                </w:p>
              </w:tc>
              <w:tc>
                <w:tcPr>
                  <w:tcW w:w="1119" w:type="dxa"/>
                  <w:shd w:val="clear" w:color="auto" w:fill="auto"/>
                </w:tcPr>
                <w:p w14:paraId="3DD5BA9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4B63CA6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12,13</w:t>
                  </w:r>
                </w:p>
              </w:tc>
              <w:tc>
                <w:tcPr>
                  <w:tcW w:w="1061" w:type="dxa"/>
                  <w:shd w:val="clear" w:color="auto" w:fill="auto"/>
                </w:tcPr>
                <w:p w14:paraId="4E57ECC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1E23DD6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60F147A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355C07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2BC5219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6A45D10" w14:textId="77777777" w:rsidTr="002E3A77">
              <w:trPr>
                <w:trHeight w:val="214"/>
                <w:jc w:val="center"/>
              </w:trPr>
              <w:tc>
                <w:tcPr>
                  <w:tcW w:w="0" w:type="auto"/>
                  <w:shd w:val="clear" w:color="auto" w:fill="auto"/>
                </w:tcPr>
                <w:p w14:paraId="46DF591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54</w:t>
                  </w:r>
                </w:p>
              </w:tc>
              <w:tc>
                <w:tcPr>
                  <w:tcW w:w="1119" w:type="dxa"/>
                  <w:shd w:val="clear" w:color="auto" w:fill="auto"/>
                </w:tcPr>
                <w:p w14:paraId="0168854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21CE56D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14,15</w:t>
                  </w:r>
                </w:p>
              </w:tc>
              <w:tc>
                <w:tcPr>
                  <w:tcW w:w="1061" w:type="dxa"/>
                  <w:shd w:val="clear" w:color="auto" w:fill="auto"/>
                </w:tcPr>
                <w:p w14:paraId="03E6C36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46E36CC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1DD1A18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E2F21F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4137041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279D10B" w14:textId="77777777" w:rsidTr="002E3A77">
              <w:trPr>
                <w:trHeight w:val="214"/>
                <w:jc w:val="center"/>
              </w:trPr>
              <w:tc>
                <w:tcPr>
                  <w:tcW w:w="0" w:type="auto"/>
                  <w:shd w:val="clear" w:color="auto" w:fill="auto"/>
                </w:tcPr>
                <w:p w14:paraId="1A931AF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[55</w:t>
                  </w:r>
                </w:p>
              </w:tc>
              <w:tc>
                <w:tcPr>
                  <w:tcW w:w="1119" w:type="dxa"/>
                  <w:shd w:val="clear" w:color="auto" w:fill="auto"/>
                </w:tcPr>
                <w:p w14:paraId="187D20D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1362703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8,12</w:t>
                  </w:r>
                </w:p>
              </w:tc>
              <w:tc>
                <w:tcPr>
                  <w:tcW w:w="1061" w:type="dxa"/>
                  <w:shd w:val="clear" w:color="auto" w:fill="auto"/>
                </w:tcPr>
                <w:p w14:paraId="4276BA3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5FD3264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4270382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6626F925"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0030FD8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1BBB127" w14:textId="77777777" w:rsidTr="002E3A77">
              <w:trPr>
                <w:trHeight w:val="214"/>
                <w:jc w:val="center"/>
              </w:trPr>
              <w:tc>
                <w:tcPr>
                  <w:tcW w:w="0" w:type="auto"/>
                  <w:shd w:val="clear" w:color="auto" w:fill="auto"/>
                </w:tcPr>
                <w:p w14:paraId="4655800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[56</w:t>
                  </w:r>
                </w:p>
              </w:tc>
              <w:tc>
                <w:tcPr>
                  <w:tcW w:w="1119" w:type="dxa"/>
                  <w:shd w:val="clear" w:color="auto" w:fill="auto"/>
                </w:tcPr>
                <w:p w14:paraId="591D0CC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4A7FA9F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10,14</w:t>
                  </w:r>
                </w:p>
              </w:tc>
              <w:tc>
                <w:tcPr>
                  <w:tcW w:w="1061" w:type="dxa"/>
                  <w:shd w:val="clear" w:color="auto" w:fill="auto"/>
                </w:tcPr>
                <w:p w14:paraId="1EA79497"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1DFC190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6B58256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F9F21A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06D9EF3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275B0271" w14:textId="77777777" w:rsidTr="002E3A77">
              <w:trPr>
                <w:trHeight w:val="214"/>
                <w:jc w:val="center"/>
              </w:trPr>
              <w:tc>
                <w:tcPr>
                  <w:tcW w:w="0" w:type="auto"/>
                  <w:shd w:val="clear" w:color="auto" w:fill="auto"/>
                </w:tcPr>
                <w:p w14:paraId="488815A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[57</w:t>
                  </w:r>
                </w:p>
              </w:tc>
              <w:tc>
                <w:tcPr>
                  <w:tcW w:w="1119" w:type="dxa"/>
                  <w:shd w:val="clear" w:color="auto" w:fill="auto"/>
                </w:tcPr>
                <w:p w14:paraId="27B2DA6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13720A4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8,9,12</w:t>
                  </w:r>
                </w:p>
              </w:tc>
              <w:tc>
                <w:tcPr>
                  <w:tcW w:w="1061" w:type="dxa"/>
                  <w:shd w:val="clear" w:color="auto" w:fill="auto"/>
                </w:tcPr>
                <w:p w14:paraId="1901CDC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753FAEF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272846F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4F37811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1F5F556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401D2BDF" w14:textId="77777777" w:rsidTr="002E3A77">
              <w:trPr>
                <w:trHeight w:val="214"/>
                <w:jc w:val="center"/>
              </w:trPr>
              <w:tc>
                <w:tcPr>
                  <w:tcW w:w="0" w:type="auto"/>
                  <w:shd w:val="clear" w:color="auto" w:fill="auto"/>
                </w:tcPr>
                <w:p w14:paraId="6979763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[58</w:t>
                  </w:r>
                </w:p>
              </w:tc>
              <w:tc>
                <w:tcPr>
                  <w:tcW w:w="1119" w:type="dxa"/>
                  <w:shd w:val="clear" w:color="auto" w:fill="auto"/>
                </w:tcPr>
                <w:p w14:paraId="73B96C5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2B7EBE5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10,11,14</w:t>
                  </w:r>
                </w:p>
              </w:tc>
              <w:tc>
                <w:tcPr>
                  <w:tcW w:w="1061" w:type="dxa"/>
                  <w:shd w:val="clear" w:color="auto" w:fill="auto"/>
                </w:tcPr>
                <w:p w14:paraId="3859F7C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6E83B97A"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4E6F66E5"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2CB367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68F5FDF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148B416" w14:textId="77777777" w:rsidTr="002E3A77">
              <w:trPr>
                <w:trHeight w:val="214"/>
                <w:jc w:val="center"/>
              </w:trPr>
              <w:tc>
                <w:tcPr>
                  <w:tcW w:w="0" w:type="auto"/>
                  <w:shd w:val="clear" w:color="auto" w:fill="auto"/>
                </w:tcPr>
                <w:p w14:paraId="3A28F1D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[59</w:t>
                  </w:r>
                </w:p>
              </w:tc>
              <w:tc>
                <w:tcPr>
                  <w:tcW w:w="1119" w:type="dxa"/>
                  <w:shd w:val="clear" w:color="auto" w:fill="auto"/>
                </w:tcPr>
                <w:p w14:paraId="4FD37BA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7F3CBE97"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8,9,12,13</w:t>
                  </w:r>
                </w:p>
              </w:tc>
              <w:tc>
                <w:tcPr>
                  <w:tcW w:w="1061" w:type="dxa"/>
                  <w:shd w:val="clear" w:color="auto" w:fill="auto"/>
                </w:tcPr>
                <w:p w14:paraId="586894C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3F205BC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576CBD3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1A32F5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6C5AC51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7EE9927" w14:textId="77777777" w:rsidTr="002E3A77">
              <w:trPr>
                <w:trHeight w:val="214"/>
                <w:jc w:val="center"/>
              </w:trPr>
              <w:tc>
                <w:tcPr>
                  <w:tcW w:w="0" w:type="auto"/>
                  <w:shd w:val="clear" w:color="auto" w:fill="auto"/>
                </w:tcPr>
                <w:p w14:paraId="0D31B18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[60</w:t>
                  </w:r>
                </w:p>
              </w:tc>
              <w:tc>
                <w:tcPr>
                  <w:tcW w:w="1119" w:type="dxa"/>
                  <w:shd w:val="clear" w:color="auto" w:fill="auto"/>
                </w:tcPr>
                <w:p w14:paraId="4674FD9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1196" w:type="dxa"/>
                  <w:shd w:val="clear" w:color="auto" w:fill="auto"/>
                </w:tcPr>
                <w:p w14:paraId="1131200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10,11,14,15</w:t>
                  </w:r>
                </w:p>
              </w:tc>
              <w:tc>
                <w:tcPr>
                  <w:tcW w:w="1061" w:type="dxa"/>
                  <w:shd w:val="clear" w:color="auto" w:fill="auto"/>
                </w:tcPr>
                <w:p w14:paraId="24A6CA1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0000FF"/>
                      <w:sz w:val="16"/>
                      <w:szCs w:val="16"/>
                      <w:lang w:val="en-GB" w:eastAsia="zh-CN"/>
                    </w:rPr>
                    <w:t>2]</w:t>
                  </w:r>
                </w:p>
              </w:tc>
              <w:tc>
                <w:tcPr>
                  <w:tcW w:w="716" w:type="dxa"/>
                  <w:shd w:val="clear" w:color="auto" w:fill="auto"/>
                </w:tcPr>
                <w:p w14:paraId="2DA4BA5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238E56F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6ABA2D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2191F84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0055CC0D" w14:textId="77777777" w:rsidTr="002E3A77">
              <w:trPr>
                <w:trHeight w:val="214"/>
                <w:jc w:val="center"/>
              </w:trPr>
              <w:tc>
                <w:tcPr>
                  <w:tcW w:w="0" w:type="auto"/>
                  <w:shd w:val="clear" w:color="auto" w:fill="auto"/>
                </w:tcPr>
                <w:p w14:paraId="17765373"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61</w:t>
                  </w:r>
                </w:p>
              </w:tc>
              <w:tc>
                <w:tcPr>
                  <w:tcW w:w="1119" w:type="dxa"/>
                  <w:shd w:val="clear" w:color="auto" w:fill="auto"/>
                </w:tcPr>
                <w:p w14:paraId="316C1402"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2</w:t>
                  </w:r>
                </w:p>
              </w:tc>
              <w:tc>
                <w:tcPr>
                  <w:tcW w:w="1196" w:type="dxa"/>
                  <w:shd w:val="clear" w:color="auto" w:fill="auto"/>
                </w:tcPr>
                <w:p w14:paraId="1A48512B"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8,10,12,14</w:t>
                  </w:r>
                </w:p>
              </w:tc>
              <w:tc>
                <w:tcPr>
                  <w:tcW w:w="1061" w:type="dxa"/>
                  <w:shd w:val="clear" w:color="auto" w:fill="auto"/>
                </w:tcPr>
                <w:p w14:paraId="635E9A30" w14:textId="77777777" w:rsidR="003F5F95" w:rsidRPr="003F5F95" w:rsidRDefault="003F5F95" w:rsidP="003F5F95">
                  <w:pPr>
                    <w:keepLines/>
                    <w:spacing w:before="40" w:after="0" w:line="240" w:lineRule="auto"/>
                    <w:jc w:val="center"/>
                    <w:rPr>
                      <w:rFonts w:ascii="Times" w:eastAsia="SimSun" w:hAnsi="Times" w:cs="Times"/>
                      <w:strike/>
                      <w:color w:val="0000FF"/>
                      <w:sz w:val="16"/>
                      <w:szCs w:val="16"/>
                      <w:lang w:val="en-GB" w:eastAsia="zh-CN"/>
                    </w:rPr>
                  </w:pPr>
                  <w:r w:rsidRPr="003F5F95">
                    <w:rPr>
                      <w:rFonts w:ascii="Times" w:eastAsia="SimSun" w:hAnsi="Times" w:cs="Times"/>
                      <w:strike/>
                      <w:color w:val="0000FF"/>
                      <w:sz w:val="16"/>
                      <w:szCs w:val="16"/>
                      <w:lang w:val="en-GB" w:eastAsia="zh-CN"/>
                    </w:rPr>
                    <w:t>2</w:t>
                  </w:r>
                </w:p>
              </w:tc>
              <w:tc>
                <w:tcPr>
                  <w:tcW w:w="716" w:type="dxa"/>
                  <w:shd w:val="clear" w:color="auto" w:fill="auto"/>
                </w:tcPr>
                <w:p w14:paraId="3F4E0CC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304D63B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3F673F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40CC7FF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CEA805B" w14:textId="77777777" w:rsidTr="002E3A77">
              <w:trPr>
                <w:trHeight w:val="214"/>
                <w:jc w:val="center"/>
              </w:trPr>
              <w:tc>
                <w:tcPr>
                  <w:tcW w:w="0" w:type="auto"/>
                  <w:shd w:val="clear" w:color="auto" w:fill="auto"/>
                </w:tcPr>
                <w:p w14:paraId="7681AD5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62</w:t>
                  </w:r>
                </w:p>
              </w:tc>
              <w:tc>
                <w:tcPr>
                  <w:tcW w:w="1119" w:type="dxa"/>
                  <w:shd w:val="clear" w:color="auto" w:fill="auto"/>
                </w:tcPr>
                <w:p w14:paraId="67E4D427"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1</w:t>
                  </w:r>
                </w:p>
              </w:tc>
              <w:tc>
                <w:tcPr>
                  <w:tcW w:w="1196" w:type="dxa"/>
                  <w:shd w:val="clear" w:color="auto" w:fill="auto"/>
                </w:tcPr>
                <w:p w14:paraId="50ABBEB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0,1,8</w:t>
                  </w:r>
                </w:p>
              </w:tc>
              <w:tc>
                <w:tcPr>
                  <w:tcW w:w="1061" w:type="dxa"/>
                  <w:shd w:val="clear" w:color="auto" w:fill="auto"/>
                </w:tcPr>
                <w:p w14:paraId="67BFAD65"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1</w:t>
                  </w:r>
                </w:p>
              </w:tc>
              <w:tc>
                <w:tcPr>
                  <w:tcW w:w="716" w:type="dxa"/>
                  <w:shd w:val="clear" w:color="auto" w:fill="auto"/>
                </w:tcPr>
                <w:p w14:paraId="3F6BE9C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29F3B12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4E04B2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2BAF3E0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E946EFB" w14:textId="77777777" w:rsidTr="002E3A77">
              <w:trPr>
                <w:trHeight w:val="214"/>
                <w:jc w:val="center"/>
              </w:trPr>
              <w:tc>
                <w:tcPr>
                  <w:tcW w:w="0" w:type="auto"/>
                  <w:shd w:val="clear" w:color="auto" w:fill="auto"/>
                </w:tcPr>
                <w:p w14:paraId="4B4B14A6"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63</w:t>
                  </w:r>
                </w:p>
              </w:tc>
              <w:tc>
                <w:tcPr>
                  <w:tcW w:w="1119" w:type="dxa"/>
                  <w:shd w:val="clear" w:color="auto" w:fill="auto"/>
                </w:tcPr>
                <w:p w14:paraId="1A640C3C"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1</w:t>
                  </w:r>
                </w:p>
              </w:tc>
              <w:tc>
                <w:tcPr>
                  <w:tcW w:w="1196" w:type="dxa"/>
                  <w:shd w:val="clear" w:color="auto" w:fill="auto"/>
                </w:tcPr>
                <w:p w14:paraId="0B360AC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0,1,8,9</w:t>
                  </w:r>
                </w:p>
              </w:tc>
              <w:tc>
                <w:tcPr>
                  <w:tcW w:w="1061" w:type="dxa"/>
                  <w:shd w:val="clear" w:color="auto" w:fill="auto"/>
                </w:tcPr>
                <w:p w14:paraId="33492C5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1</w:t>
                  </w:r>
                </w:p>
              </w:tc>
              <w:tc>
                <w:tcPr>
                  <w:tcW w:w="716" w:type="dxa"/>
                  <w:shd w:val="clear" w:color="auto" w:fill="auto"/>
                </w:tcPr>
                <w:p w14:paraId="1938007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73" w:type="dxa"/>
                  <w:shd w:val="clear" w:color="auto" w:fill="auto"/>
                </w:tcPr>
                <w:p w14:paraId="1475D74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7D08BA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668B06E5"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486341CD" w14:textId="77777777" w:rsidTr="002E3A77">
              <w:trPr>
                <w:trHeight w:val="214"/>
                <w:jc w:val="center"/>
              </w:trPr>
              <w:tc>
                <w:tcPr>
                  <w:tcW w:w="0" w:type="auto"/>
                  <w:shd w:val="clear" w:color="auto" w:fill="auto"/>
                </w:tcPr>
                <w:p w14:paraId="1F7293B0"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64</w:t>
                  </w:r>
                </w:p>
              </w:tc>
              <w:tc>
                <w:tcPr>
                  <w:tcW w:w="1119" w:type="dxa"/>
                  <w:shd w:val="clear" w:color="auto" w:fill="auto"/>
                </w:tcPr>
                <w:p w14:paraId="09988E33" w14:textId="77777777" w:rsidR="003F5F95" w:rsidRPr="003F5F95" w:rsidRDefault="003F5F95" w:rsidP="003F5F95">
                  <w:pPr>
                    <w:keepLines/>
                    <w:spacing w:before="40" w:after="0" w:line="240" w:lineRule="auto"/>
                    <w:jc w:val="center"/>
                    <w:rPr>
                      <w:rFonts w:ascii="Times" w:eastAsia="Times New Roman" w:hAnsi="Times" w:cs="Times"/>
                      <w:color w:val="FF0000"/>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3C93E40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0,1,8</w:t>
                  </w:r>
                </w:p>
              </w:tc>
              <w:tc>
                <w:tcPr>
                  <w:tcW w:w="1061" w:type="dxa"/>
                  <w:shd w:val="clear" w:color="auto" w:fill="auto"/>
                </w:tcPr>
                <w:p w14:paraId="10A01F3D"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1</w:t>
                  </w:r>
                </w:p>
              </w:tc>
              <w:tc>
                <w:tcPr>
                  <w:tcW w:w="716" w:type="dxa"/>
                  <w:shd w:val="clear" w:color="auto" w:fill="auto"/>
                </w:tcPr>
                <w:p w14:paraId="69DB2533"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172EFEA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0EC207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7DA5455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3E3B2C4F" w14:textId="77777777" w:rsidTr="002E3A77">
              <w:trPr>
                <w:trHeight w:val="214"/>
                <w:jc w:val="center"/>
              </w:trPr>
              <w:tc>
                <w:tcPr>
                  <w:tcW w:w="0" w:type="auto"/>
                  <w:shd w:val="clear" w:color="auto" w:fill="auto"/>
                </w:tcPr>
                <w:p w14:paraId="22E0374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65</w:t>
                  </w:r>
                </w:p>
              </w:tc>
              <w:tc>
                <w:tcPr>
                  <w:tcW w:w="1119" w:type="dxa"/>
                  <w:shd w:val="clear" w:color="auto" w:fill="auto"/>
                </w:tcPr>
                <w:p w14:paraId="0EB49407" w14:textId="77777777" w:rsidR="003F5F95" w:rsidRPr="003F5F95" w:rsidRDefault="003F5F95" w:rsidP="003F5F95">
                  <w:pPr>
                    <w:keepLines/>
                    <w:spacing w:before="40" w:after="0" w:line="240" w:lineRule="auto"/>
                    <w:jc w:val="center"/>
                    <w:rPr>
                      <w:rFonts w:ascii="Times" w:eastAsia="Times New Roman" w:hAnsi="Times" w:cs="Times"/>
                      <w:color w:val="FF0000"/>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409F9B19"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0,1,8,9</w:t>
                  </w:r>
                </w:p>
              </w:tc>
              <w:tc>
                <w:tcPr>
                  <w:tcW w:w="1061" w:type="dxa"/>
                  <w:shd w:val="clear" w:color="auto" w:fill="auto"/>
                </w:tcPr>
                <w:p w14:paraId="460DDDA8"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1</w:t>
                  </w:r>
                </w:p>
              </w:tc>
              <w:tc>
                <w:tcPr>
                  <w:tcW w:w="716" w:type="dxa"/>
                  <w:shd w:val="clear" w:color="auto" w:fill="auto"/>
                </w:tcPr>
                <w:p w14:paraId="1CFD4C20"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3C5E362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550376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716B58D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0DE402B0" w14:textId="77777777" w:rsidTr="002E3A77">
              <w:trPr>
                <w:trHeight w:val="214"/>
                <w:jc w:val="center"/>
              </w:trPr>
              <w:tc>
                <w:tcPr>
                  <w:tcW w:w="0" w:type="auto"/>
                  <w:shd w:val="clear" w:color="auto" w:fill="auto"/>
                </w:tcPr>
                <w:p w14:paraId="7F1F9934"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66</w:t>
                  </w:r>
                </w:p>
              </w:tc>
              <w:tc>
                <w:tcPr>
                  <w:tcW w:w="1119" w:type="dxa"/>
                  <w:shd w:val="clear" w:color="auto" w:fill="auto"/>
                </w:tcPr>
                <w:p w14:paraId="7A455D2B" w14:textId="77777777" w:rsidR="003F5F95" w:rsidRPr="003F5F95" w:rsidRDefault="003F5F95" w:rsidP="003F5F95">
                  <w:pPr>
                    <w:keepLines/>
                    <w:spacing w:before="40" w:after="0" w:line="240" w:lineRule="auto"/>
                    <w:jc w:val="center"/>
                    <w:rPr>
                      <w:rFonts w:ascii="Times" w:eastAsia="Times New Roman" w:hAnsi="Times" w:cs="Times"/>
                      <w:color w:val="FF0000"/>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52142F6F"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2,3,10</w:t>
                  </w:r>
                </w:p>
              </w:tc>
              <w:tc>
                <w:tcPr>
                  <w:tcW w:w="1061" w:type="dxa"/>
                  <w:shd w:val="clear" w:color="auto" w:fill="auto"/>
                </w:tcPr>
                <w:p w14:paraId="6B6C960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1</w:t>
                  </w:r>
                </w:p>
              </w:tc>
              <w:tc>
                <w:tcPr>
                  <w:tcW w:w="716" w:type="dxa"/>
                  <w:shd w:val="clear" w:color="auto" w:fill="auto"/>
                </w:tcPr>
                <w:p w14:paraId="3FC58408"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176704F2"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663569D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2A294FB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444669A7" w14:textId="77777777" w:rsidTr="002E3A77">
              <w:trPr>
                <w:trHeight w:val="214"/>
                <w:jc w:val="center"/>
              </w:trPr>
              <w:tc>
                <w:tcPr>
                  <w:tcW w:w="0" w:type="auto"/>
                  <w:shd w:val="clear" w:color="auto" w:fill="auto"/>
                </w:tcPr>
                <w:p w14:paraId="7F47E04B"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67</w:t>
                  </w:r>
                </w:p>
              </w:tc>
              <w:tc>
                <w:tcPr>
                  <w:tcW w:w="1119" w:type="dxa"/>
                  <w:shd w:val="clear" w:color="auto" w:fill="auto"/>
                </w:tcPr>
                <w:p w14:paraId="03748C98" w14:textId="77777777" w:rsidR="003F5F95" w:rsidRPr="003F5F95" w:rsidRDefault="003F5F95" w:rsidP="003F5F95">
                  <w:pPr>
                    <w:keepLines/>
                    <w:spacing w:before="40" w:after="0" w:line="240" w:lineRule="auto"/>
                    <w:jc w:val="center"/>
                    <w:rPr>
                      <w:rFonts w:ascii="Times" w:eastAsia="Times New Roman" w:hAnsi="Times" w:cs="Times"/>
                      <w:color w:val="FF0000"/>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294253B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2,3,10,11</w:t>
                  </w:r>
                </w:p>
              </w:tc>
              <w:tc>
                <w:tcPr>
                  <w:tcW w:w="1061" w:type="dxa"/>
                  <w:shd w:val="clear" w:color="auto" w:fill="auto"/>
                </w:tcPr>
                <w:p w14:paraId="7091C182"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1</w:t>
                  </w:r>
                </w:p>
              </w:tc>
              <w:tc>
                <w:tcPr>
                  <w:tcW w:w="716" w:type="dxa"/>
                  <w:shd w:val="clear" w:color="auto" w:fill="auto"/>
                </w:tcPr>
                <w:p w14:paraId="22B97D02"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40FD750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567FED2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04B8E56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E6AEF94" w14:textId="77777777" w:rsidTr="002E3A77">
              <w:trPr>
                <w:trHeight w:val="214"/>
                <w:jc w:val="center"/>
              </w:trPr>
              <w:tc>
                <w:tcPr>
                  <w:tcW w:w="0" w:type="auto"/>
                  <w:shd w:val="clear" w:color="auto" w:fill="auto"/>
                </w:tcPr>
                <w:p w14:paraId="5C500A73"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x-none"/>
                    </w:rPr>
                    <w:t>[69</w:t>
                  </w:r>
                </w:p>
              </w:tc>
              <w:tc>
                <w:tcPr>
                  <w:tcW w:w="1119" w:type="dxa"/>
                  <w:shd w:val="clear" w:color="auto" w:fill="auto"/>
                </w:tcPr>
                <w:p w14:paraId="05ADD55E"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1</w:t>
                  </w:r>
                </w:p>
              </w:tc>
              <w:tc>
                <w:tcPr>
                  <w:tcW w:w="1196" w:type="dxa"/>
                  <w:shd w:val="clear" w:color="auto" w:fill="auto"/>
                </w:tcPr>
                <w:p w14:paraId="78DF26BA"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zh-CN"/>
                    </w:rPr>
                  </w:pPr>
                  <w:r w:rsidRPr="003F5F95">
                    <w:rPr>
                      <w:rFonts w:ascii="Times" w:eastAsia="SimSun" w:hAnsi="Times" w:cs="Times"/>
                      <w:color w:val="FF0000"/>
                      <w:sz w:val="16"/>
                      <w:szCs w:val="16"/>
                      <w:lang w:val="en-GB" w:eastAsia="zh-CN"/>
                    </w:rPr>
                    <w:t>0,1,8</w:t>
                  </w:r>
                </w:p>
              </w:tc>
              <w:tc>
                <w:tcPr>
                  <w:tcW w:w="1061" w:type="dxa"/>
                  <w:shd w:val="clear" w:color="auto" w:fill="auto"/>
                </w:tcPr>
                <w:p w14:paraId="23DD9486" w14:textId="77777777" w:rsidR="003F5F95" w:rsidRPr="003F5F95" w:rsidRDefault="003F5F95" w:rsidP="003F5F95">
                  <w:pPr>
                    <w:keepLines/>
                    <w:spacing w:before="40" w:after="0" w:line="240" w:lineRule="auto"/>
                    <w:jc w:val="center"/>
                    <w:rPr>
                      <w:rFonts w:ascii="Times" w:eastAsia="SimSun" w:hAnsi="Times" w:cs="Times"/>
                      <w:color w:val="FF0000"/>
                      <w:sz w:val="16"/>
                      <w:szCs w:val="16"/>
                      <w:lang w:val="en-GB" w:eastAsia="x-none"/>
                    </w:rPr>
                  </w:pPr>
                  <w:r w:rsidRPr="003F5F95">
                    <w:rPr>
                      <w:rFonts w:ascii="Times" w:eastAsia="SimSun" w:hAnsi="Times" w:cs="Times"/>
                      <w:color w:val="FF0000"/>
                      <w:sz w:val="16"/>
                      <w:szCs w:val="16"/>
                      <w:lang w:val="en-GB" w:eastAsia="zh-CN"/>
                    </w:rPr>
                    <w:t>2]</w:t>
                  </w:r>
                </w:p>
              </w:tc>
              <w:tc>
                <w:tcPr>
                  <w:tcW w:w="716" w:type="dxa"/>
                  <w:shd w:val="clear" w:color="auto" w:fill="auto"/>
                </w:tcPr>
                <w:p w14:paraId="0697A257"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023B85E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408D8FE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11D6F46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5D36CD90" w14:textId="77777777" w:rsidTr="002E3A77">
              <w:trPr>
                <w:trHeight w:val="214"/>
                <w:jc w:val="center"/>
              </w:trPr>
              <w:tc>
                <w:tcPr>
                  <w:tcW w:w="0" w:type="auto"/>
                  <w:shd w:val="clear" w:color="auto" w:fill="auto"/>
                </w:tcPr>
                <w:p w14:paraId="6775EAA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[70</w:t>
                  </w:r>
                </w:p>
              </w:tc>
              <w:tc>
                <w:tcPr>
                  <w:tcW w:w="1119" w:type="dxa"/>
                  <w:shd w:val="clear" w:color="auto" w:fill="auto"/>
                </w:tcPr>
                <w:p w14:paraId="31B7626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c>
                <w:tcPr>
                  <w:tcW w:w="1196" w:type="dxa"/>
                  <w:shd w:val="clear" w:color="auto" w:fill="auto"/>
                </w:tcPr>
                <w:p w14:paraId="6346040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0,1,8,9</w:t>
                  </w:r>
                </w:p>
              </w:tc>
              <w:tc>
                <w:tcPr>
                  <w:tcW w:w="1061" w:type="dxa"/>
                  <w:shd w:val="clear" w:color="auto" w:fill="auto"/>
                </w:tcPr>
                <w:p w14:paraId="10160DE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39207D69"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2E77EFD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4A39355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0FC03ED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3D54D5E8" w14:textId="77777777" w:rsidTr="002E3A77">
              <w:trPr>
                <w:trHeight w:val="214"/>
                <w:jc w:val="center"/>
              </w:trPr>
              <w:tc>
                <w:tcPr>
                  <w:tcW w:w="0" w:type="auto"/>
                  <w:shd w:val="clear" w:color="auto" w:fill="auto"/>
                </w:tcPr>
                <w:p w14:paraId="1A78EDE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[71</w:t>
                  </w:r>
                </w:p>
              </w:tc>
              <w:tc>
                <w:tcPr>
                  <w:tcW w:w="1119" w:type="dxa"/>
                  <w:shd w:val="clear" w:color="auto" w:fill="auto"/>
                </w:tcPr>
                <w:p w14:paraId="2C4B493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c>
                <w:tcPr>
                  <w:tcW w:w="1196" w:type="dxa"/>
                  <w:shd w:val="clear" w:color="auto" w:fill="auto"/>
                </w:tcPr>
                <w:p w14:paraId="5F440FA7"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4,5,12</w:t>
                  </w:r>
                </w:p>
              </w:tc>
              <w:tc>
                <w:tcPr>
                  <w:tcW w:w="1061" w:type="dxa"/>
                  <w:shd w:val="clear" w:color="auto" w:fill="auto"/>
                </w:tcPr>
                <w:p w14:paraId="5119699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56F56DBF"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20801DB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6DFFD8F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0B32F7B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4014AE21" w14:textId="77777777" w:rsidTr="002E3A77">
              <w:trPr>
                <w:trHeight w:val="214"/>
                <w:jc w:val="center"/>
              </w:trPr>
              <w:tc>
                <w:tcPr>
                  <w:tcW w:w="0" w:type="auto"/>
                  <w:shd w:val="clear" w:color="auto" w:fill="auto"/>
                </w:tcPr>
                <w:p w14:paraId="7A9EFD3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[72</w:t>
                  </w:r>
                </w:p>
              </w:tc>
              <w:tc>
                <w:tcPr>
                  <w:tcW w:w="1119" w:type="dxa"/>
                  <w:shd w:val="clear" w:color="auto" w:fill="auto"/>
                </w:tcPr>
                <w:p w14:paraId="40663D2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1</w:t>
                  </w:r>
                </w:p>
              </w:tc>
              <w:tc>
                <w:tcPr>
                  <w:tcW w:w="1196" w:type="dxa"/>
                  <w:shd w:val="clear" w:color="auto" w:fill="auto"/>
                </w:tcPr>
                <w:p w14:paraId="2D45680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4,5,12,13</w:t>
                  </w:r>
                </w:p>
              </w:tc>
              <w:tc>
                <w:tcPr>
                  <w:tcW w:w="1061" w:type="dxa"/>
                  <w:shd w:val="clear" w:color="auto" w:fill="auto"/>
                </w:tcPr>
                <w:p w14:paraId="5AB47A0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58B971AC"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5D4AB03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155835C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74140BC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BA550B6" w14:textId="77777777" w:rsidTr="002E3A77">
              <w:trPr>
                <w:trHeight w:val="214"/>
                <w:jc w:val="center"/>
              </w:trPr>
              <w:tc>
                <w:tcPr>
                  <w:tcW w:w="0" w:type="auto"/>
                  <w:shd w:val="clear" w:color="auto" w:fill="auto"/>
                </w:tcPr>
                <w:p w14:paraId="746903E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[73</w:t>
                  </w:r>
                </w:p>
              </w:tc>
              <w:tc>
                <w:tcPr>
                  <w:tcW w:w="1119" w:type="dxa"/>
                  <w:shd w:val="clear" w:color="auto" w:fill="auto"/>
                </w:tcPr>
                <w:p w14:paraId="7BC8701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5380156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0,1,8</w:t>
                  </w:r>
                </w:p>
              </w:tc>
              <w:tc>
                <w:tcPr>
                  <w:tcW w:w="1061" w:type="dxa"/>
                  <w:shd w:val="clear" w:color="auto" w:fill="auto"/>
                </w:tcPr>
                <w:p w14:paraId="73C26A3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04725AC4"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3210B21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458D38F5"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55CEDA9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3EFFDB14" w14:textId="77777777" w:rsidTr="002E3A77">
              <w:trPr>
                <w:trHeight w:val="214"/>
                <w:jc w:val="center"/>
              </w:trPr>
              <w:tc>
                <w:tcPr>
                  <w:tcW w:w="0" w:type="auto"/>
                  <w:shd w:val="clear" w:color="auto" w:fill="auto"/>
                </w:tcPr>
                <w:p w14:paraId="10163F3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[74</w:t>
                  </w:r>
                </w:p>
              </w:tc>
              <w:tc>
                <w:tcPr>
                  <w:tcW w:w="1119" w:type="dxa"/>
                  <w:shd w:val="clear" w:color="auto" w:fill="auto"/>
                </w:tcPr>
                <w:p w14:paraId="4085015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499256C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0,1,8,9</w:t>
                  </w:r>
                </w:p>
              </w:tc>
              <w:tc>
                <w:tcPr>
                  <w:tcW w:w="1061" w:type="dxa"/>
                  <w:shd w:val="clear" w:color="auto" w:fill="auto"/>
                </w:tcPr>
                <w:p w14:paraId="0E18E6A5"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6C54F831"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12C26F1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482D29A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07A423D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54E3B090" w14:textId="77777777" w:rsidTr="002E3A77">
              <w:trPr>
                <w:trHeight w:val="214"/>
                <w:jc w:val="center"/>
              </w:trPr>
              <w:tc>
                <w:tcPr>
                  <w:tcW w:w="0" w:type="auto"/>
                  <w:shd w:val="clear" w:color="auto" w:fill="auto"/>
                </w:tcPr>
                <w:p w14:paraId="78845E4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[75</w:t>
                  </w:r>
                </w:p>
              </w:tc>
              <w:tc>
                <w:tcPr>
                  <w:tcW w:w="1119" w:type="dxa"/>
                  <w:shd w:val="clear" w:color="auto" w:fill="auto"/>
                </w:tcPr>
                <w:p w14:paraId="0922166D"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7BC3097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4,5,12</w:t>
                  </w:r>
                </w:p>
              </w:tc>
              <w:tc>
                <w:tcPr>
                  <w:tcW w:w="1061" w:type="dxa"/>
                  <w:shd w:val="clear" w:color="auto" w:fill="auto"/>
                </w:tcPr>
                <w:p w14:paraId="044F317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6D285E71"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40BBFD3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06ED79F4"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5F6C32B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1201A49F" w14:textId="77777777" w:rsidTr="002E3A77">
              <w:trPr>
                <w:trHeight w:val="214"/>
                <w:jc w:val="center"/>
              </w:trPr>
              <w:tc>
                <w:tcPr>
                  <w:tcW w:w="0" w:type="auto"/>
                  <w:shd w:val="clear" w:color="auto" w:fill="auto"/>
                </w:tcPr>
                <w:p w14:paraId="3DF962B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[76</w:t>
                  </w:r>
                </w:p>
              </w:tc>
              <w:tc>
                <w:tcPr>
                  <w:tcW w:w="1119" w:type="dxa"/>
                  <w:shd w:val="clear" w:color="auto" w:fill="auto"/>
                </w:tcPr>
                <w:p w14:paraId="234D27F4"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62027FD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4,5,12,13</w:t>
                  </w:r>
                </w:p>
              </w:tc>
              <w:tc>
                <w:tcPr>
                  <w:tcW w:w="1061" w:type="dxa"/>
                  <w:shd w:val="clear" w:color="auto" w:fill="auto"/>
                </w:tcPr>
                <w:p w14:paraId="14EEA6BC"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227F2F0C"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043CB46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7E1B37A"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18AF23E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3C5EEF79" w14:textId="77777777" w:rsidTr="002E3A77">
              <w:trPr>
                <w:trHeight w:val="214"/>
                <w:jc w:val="center"/>
              </w:trPr>
              <w:tc>
                <w:tcPr>
                  <w:tcW w:w="0" w:type="auto"/>
                  <w:shd w:val="clear" w:color="auto" w:fill="auto"/>
                </w:tcPr>
                <w:p w14:paraId="64152EB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[77</w:t>
                  </w:r>
                </w:p>
              </w:tc>
              <w:tc>
                <w:tcPr>
                  <w:tcW w:w="1119" w:type="dxa"/>
                  <w:shd w:val="clear" w:color="auto" w:fill="auto"/>
                </w:tcPr>
                <w:p w14:paraId="1BAE2336"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0289845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2,3,10</w:t>
                  </w:r>
                </w:p>
              </w:tc>
              <w:tc>
                <w:tcPr>
                  <w:tcW w:w="1061" w:type="dxa"/>
                  <w:shd w:val="clear" w:color="auto" w:fill="auto"/>
                </w:tcPr>
                <w:p w14:paraId="70A6E082"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4CFFD270"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0D39032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5F3AE1A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70EFD8D9"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0F8483A4" w14:textId="77777777" w:rsidTr="002E3A77">
              <w:trPr>
                <w:trHeight w:val="214"/>
                <w:jc w:val="center"/>
              </w:trPr>
              <w:tc>
                <w:tcPr>
                  <w:tcW w:w="0" w:type="auto"/>
                  <w:shd w:val="clear" w:color="auto" w:fill="auto"/>
                </w:tcPr>
                <w:p w14:paraId="2115CB80"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[78</w:t>
                  </w:r>
                </w:p>
              </w:tc>
              <w:tc>
                <w:tcPr>
                  <w:tcW w:w="1119" w:type="dxa"/>
                  <w:shd w:val="clear" w:color="auto" w:fill="auto"/>
                </w:tcPr>
                <w:p w14:paraId="5C2CBF78"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3BBA53DB"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2,3,10,11</w:t>
                  </w:r>
                </w:p>
              </w:tc>
              <w:tc>
                <w:tcPr>
                  <w:tcW w:w="1061" w:type="dxa"/>
                  <w:shd w:val="clear" w:color="auto" w:fill="auto"/>
                </w:tcPr>
                <w:p w14:paraId="762FDCA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25313303"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6B7EB80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7767D33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651FC99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35FA6F4F" w14:textId="77777777" w:rsidTr="002E3A77">
              <w:trPr>
                <w:trHeight w:val="214"/>
                <w:jc w:val="center"/>
              </w:trPr>
              <w:tc>
                <w:tcPr>
                  <w:tcW w:w="0" w:type="auto"/>
                  <w:shd w:val="clear" w:color="auto" w:fill="auto"/>
                </w:tcPr>
                <w:p w14:paraId="69BAD46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[79</w:t>
                  </w:r>
                </w:p>
              </w:tc>
              <w:tc>
                <w:tcPr>
                  <w:tcW w:w="1119" w:type="dxa"/>
                  <w:shd w:val="clear" w:color="auto" w:fill="auto"/>
                </w:tcPr>
                <w:p w14:paraId="3F72C171"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3073DFF9"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6,7,14</w:t>
                  </w:r>
                </w:p>
              </w:tc>
              <w:tc>
                <w:tcPr>
                  <w:tcW w:w="1061" w:type="dxa"/>
                  <w:shd w:val="clear" w:color="auto" w:fill="auto"/>
                </w:tcPr>
                <w:p w14:paraId="686417B7"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62EEB386"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7A6A1908"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534F43B0"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22E4937A"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5C3015AD" w14:textId="77777777" w:rsidTr="002E3A77">
              <w:trPr>
                <w:trHeight w:val="214"/>
                <w:jc w:val="center"/>
              </w:trPr>
              <w:tc>
                <w:tcPr>
                  <w:tcW w:w="0" w:type="auto"/>
                  <w:shd w:val="clear" w:color="auto" w:fill="auto"/>
                </w:tcPr>
                <w:p w14:paraId="638D082F"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x-none"/>
                    </w:rPr>
                    <w:t>[80</w:t>
                  </w:r>
                </w:p>
              </w:tc>
              <w:tc>
                <w:tcPr>
                  <w:tcW w:w="1119" w:type="dxa"/>
                  <w:shd w:val="clear" w:color="auto" w:fill="auto"/>
                </w:tcPr>
                <w:p w14:paraId="347FCECA"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1196" w:type="dxa"/>
                  <w:shd w:val="clear" w:color="auto" w:fill="auto"/>
                </w:tcPr>
                <w:p w14:paraId="262CDB73"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6,7,14,15</w:t>
                  </w:r>
                </w:p>
              </w:tc>
              <w:tc>
                <w:tcPr>
                  <w:tcW w:w="1061" w:type="dxa"/>
                  <w:shd w:val="clear" w:color="auto" w:fill="auto"/>
                </w:tcPr>
                <w:p w14:paraId="21EB89DE" w14:textId="77777777" w:rsidR="003F5F95" w:rsidRPr="003F5F95" w:rsidRDefault="003F5F95" w:rsidP="003F5F95">
                  <w:pPr>
                    <w:keepLines/>
                    <w:spacing w:before="40" w:after="0" w:line="240" w:lineRule="auto"/>
                    <w:jc w:val="center"/>
                    <w:rPr>
                      <w:rFonts w:ascii="Times" w:eastAsia="SimSun" w:hAnsi="Times" w:cs="Times"/>
                      <w:color w:val="0000FF"/>
                      <w:sz w:val="16"/>
                      <w:szCs w:val="16"/>
                      <w:lang w:val="en-GB" w:eastAsia="zh-CN"/>
                    </w:rPr>
                  </w:pPr>
                  <w:r w:rsidRPr="003F5F95">
                    <w:rPr>
                      <w:rFonts w:ascii="Times" w:eastAsia="SimSun" w:hAnsi="Times" w:cs="Times"/>
                      <w:color w:val="FF0000"/>
                      <w:sz w:val="16"/>
                      <w:szCs w:val="16"/>
                      <w:lang w:val="en-GB" w:eastAsia="zh-CN"/>
                    </w:rPr>
                    <w:t>2]</w:t>
                  </w:r>
                </w:p>
              </w:tc>
              <w:tc>
                <w:tcPr>
                  <w:tcW w:w="716" w:type="dxa"/>
                  <w:shd w:val="clear" w:color="auto" w:fill="auto"/>
                </w:tcPr>
                <w:p w14:paraId="6414E13D"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1011C7F7"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15310A4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1564EEF6"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D8AE9A4" w14:textId="77777777" w:rsidTr="002E3A77">
              <w:trPr>
                <w:trHeight w:val="214"/>
                <w:jc w:val="center"/>
              </w:trPr>
              <w:tc>
                <w:tcPr>
                  <w:tcW w:w="0" w:type="auto"/>
                  <w:shd w:val="clear" w:color="auto" w:fill="auto"/>
                </w:tcPr>
                <w:p w14:paraId="3BBC8489"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[81</w:t>
                  </w:r>
                </w:p>
              </w:tc>
              <w:tc>
                <w:tcPr>
                  <w:tcW w:w="1119" w:type="dxa"/>
                  <w:shd w:val="clear" w:color="auto" w:fill="auto"/>
                </w:tcPr>
                <w:p w14:paraId="4A354AD2"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2</w:t>
                  </w:r>
                </w:p>
              </w:tc>
              <w:tc>
                <w:tcPr>
                  <w:tcW w:w="1196" w:type="dxa"/>
                  <w:shd w:val="clear" w:color="auto" w:fill="auto"/>
                </w:tcPr>
                <w:p w14:paraId="798425F7"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5,8,9</w:t>
                  </w:r>
                </w:p>
              </w:tc>
              <w:tc>
                <w:tcPr>
                  <w:tcW w:w="1061" w:type="dxa"/>
                  <w:shd w:val="clear" w:color="auto" w:fill="auto"/>
                </w:tcPr>
                <w:p w14:paraId="5DB1601A"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2]</w:t>
                  </w:r>
                </w:p>
              </w:tc>
              <w:tc>
                <w:tcPr>
                  <w:tcW w:w="716" w:type="dxa"/>
                  <w:shd w:val="clear" w:color="auto" w:fill="auto"/>
                </w:tcPr>
                <w:p w14:paraId="78C0AA85"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125AB1CC"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3C638DCA"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52435E71"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7E52DDE0" w14:textId="77777777" w:rsidTr="002E3A77">
              <w:trPr>
                <w:trHeight w:val="214"/>
                <w:jc w:val="center"/>
              </w:trPr>
              <w:tc>
                <w:tcPr>
                  <w:tcW w:w="0" w:type="auto"/>
                  <w:shd w:val="clear" w:color="auto" w:fill="auto"/>
                </w:tcPr>
                <w:p w14:paraId="55323B8D"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[82</w:t>
                  </w:r>
                </w:p>
              </w:tc>
              <w:tc>
                <w:tcPr>
                  <w:tcW w:w="1119" w:type="dxa"/>
                  <w:shd w:val="clear" w:color="auto" w:fill="auto"/>
                </w:tcPr>
                <w:p w14:paraId="03237D8C"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2</w:t>
                  </w:r>
                </w:p>
              </w:tc>
              <w:tc>
                <w:tcPr>
                  <w:tcW w:w="1196" w:type="dxa"/>
                  <w:shd w:val="clear" w:color="auto" w:fill="auto"/>
                </w:tcPr>
                <w:p w14:paraId="039417DD"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7,10,11</w:t>
                  </w:r>
                </w:p>
              </w:tc>
              <w:tc>
                <w:tcPr>
                  <w:tcW w:w="1061" w:type="dxa"/>
                  <w:shd w:val="clear" w:color="auto" w:fill="auto"/>
                </w:tcPr>
                <w:p w14:paraId="63642F02"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2]</w:t>
                  </w:r>
                </w:p>
              </w:tc>
              <w:tc>
                <w:tcPr>
                  <w:tcW w:w="716" w:type="dxa"/>
                  <w:shd w:val="clear" w:color="auto" w:fill="auto"/>
                </w:tcPr>
                <w:p w14:paraId="156C59A1"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78B72DFB"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266BF4BD"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1698C88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r w:rsidR="003F5F95" w:rsidRPr="003F5F95" w14:paraId="0B07219D" w14:textId="77777777" w:rsidTr="002E3A77">
              <w:trPr>
                <w:trHeight w:val="214"/>
                <w:jc w:val="center"/>
              </w:trPr>
              <w:tc>
                <w:tcPr>
                  <w:tcW w:w="0" w:type="auto"/>
                  <w:shd w:val="clear" w:color="auto" w:fill="auto"/>
                </w:tcPr>
                <w:p w14:paraId="4C16E8F7"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[83</w:t>
                  </w:r>
                </w:p>
              </w:tc>
              <w:tc>
                <w:tcPr>
                  <w:tcW w:w="1119" w:type="dxa"/>
                  <w:shd w:val="clear" w:color="auto" w:fill="auto"/>
                </w:tcPr>
                <w:p w14:paraId="25F418AF"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2</w:t>
                  </w:r>
                </w:p>
              </w:tc>
              <w:tc>
                <w:tcPr>
                  <w:tcW w:w="1196" w:type="dxa"/>
                  <w:shd w:val="clear" w:color="auto" w:fill="auto"/>
                </w:tcPr>
                <w:p w14:paraId="2063B9F5"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7,12,13</w:t>
                  </w:r>
                </w:p>
              </w:tc>
              <w:tc>
                <w:tcPr>
                  <w:tcW w:w="1061" w:type="dxa"/>
                  <w:shd w:val="clear" w:color="auto" w:fill="auto"/>
                </w:tcPr>
                <w:p w14:paraId="2CE1B150" w14:textId="77777777" w:rsidR="003F5F95" w:rsidRPr="003F5F95" w:rsidRDefault="003F5F95" w:rsidP="003F5F95">
                  <w:pPr>
                    <w:keepLines/>
                    <w:spacing w:before="40" w:after="0" w:line="240" w:lineRule="auto"/>
                    <w:jc w:val="center"/>
                    <w:rPr>
                      <w:rFonts w:ascii="Times" w:eastAsia="SimSun" w:hAnsi="Times" w:cs="Times"/>
                      <w:color w:val="FF00FF"/>
                      <w:sz w:val="16"/>
                      <w:szCs w:val="16"/>
                      <w:lang w:val="en-GB" w:eastAsia="ja-JP"/>
                    </w:rPr>
                  </w:pPr>
                  <w:r w:rsidRPr="003F5F95">
                    <w:rPr>
                      <w:rFonts w:ascii="Times" w:eastAsia="SimSun" w:hAnsi="Times" w:cs="Times"/>
                      <w:color w:val="FF00FF"/>
                      <w:sz w:val="16"/>
                      <w:szCs w:val="16"/>
                      <w:lang w:val="en-GB" w:eastAsia="ja-JP"/>
                    </w:rPr>
                    <w:t>2]</w:t>
                  </w:r>
                </w:p>
              </w:tc>
              <w:tc>
                <w:tcPr>
                  <w:tcW w:w="716" w:type="dxa"/>
                  <w:shd w:val="clear" w:color="auto" w:fill="auto"/>
                </w:tcPr>
                <w:p w14:paraId="695C2493" w14:textId="77777777" w:rsidR="003F5F95" w:rsidRPr="003F5F95" w:rsidRDefault="003F5F95" w:rsidP="003F5F95">
                  <w:pPr>
                    <w:keepLines/>
                    <w:spacing w:before="40" w:after="0" w:line="240" w:lineRule="auto"/>
                    <w:jc w:val="center"/>
                    <w:rPr>
                      <w:rFonts w:ascii="Times" w:eastAsia="Times New Roman" w:hAnsi="Times" w:cs="Times"/>
                      <w:color w:val="00B050"/>
                      <w:sz w:val="16"/>
                      <w:szCs w:val="16"/>
                      <w:lang w:val="en-GB" w:eastAsia="zh-CN"/>
                    </w:rPr>
                  </w:pPr>
                </w:p>
              </w:tc>
              <w:tc>
                <w:tcPr>
                  <w:tcW w:w="1173" w:type="dxa"/>
                  <w:shd w:val="clear" w:color="auto" w:fill="auto"/>
                </w:tcPr>
                <w:p w14:paraId="0EF4056E"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652" w:type="dxa"/>
                  <w:shd w:val="clear" w:color="auto" w:fill="auto"/>
                </w:tcPr>
                <w:p w14:paraId="42810143"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c>
                <w:tcPr>
                  <w:tcW w:w="1131" w:type="dxa"/>
                  <w:shd w:val="clear" w:color="auto" w:fill="auto"/>
                </w:tcPr>
                <w:p w14:paraId="6A1A38EF" w14:textId="77777777" w:rsidR="003F5F95" w:rsidRPr="003F5F95" w:rsidRDefault="003F5F95" w:rsidP="003F5F95">
                  <w:pPr>
                    <w:keepLines/>
                    <w:spacing w:before="40" w:after="0" w:line="240" w:lineRule="auto"/>
                    <w:jc w:val="center"/>
                    <w:rPr>
                      <w:rFonts w:ascii="Times" w:eastAsia="SimSun" w:hAnsi="Times" w:cs="Times"/>
                      <w:color w:val="00B050"/>
                      <w:sz w:val="16"/>
                      <w:szCs w:val="16"/>
                      <w:lang w:val="en-GB" w:eastAsia="zh-CN"/>
                    </w:rPr>
                  </w:pPr>
                </w:p>
              </w:tc>
            </w:tr>
          </w:tbl>
          <w:p w14:paraId="73FB523E" w14:textId="77777777" w:rsidR="003F5F95" w:rsidRDefault="003F5F95" w:rsidP="00395D2C">
            <w:pPr>
              <w:jc w:val="both"/>
              <w:rPr>
                <w:rFonts w:ascii="Times New Roman" w:hAnsi="Times New Roman" w:cs="Times New Roman"/>
              </w:rPr>
            </w:pPr>
          </w:p>
        </w:tc>
      </w:tr>
    </w:tbl>
    <w:p w14:paraId="0D5B841D" w14:textId="77777777" w:rsidR="003F5F95" w:rsidRDefault="003F5F95" w:rsidP="00395D2C">
      <w:pPr>
        <w:jc w:val="both"/>
        <w:rPr>
          <w:rFonts w:ascii="Times New Roman" w:hAnsi="Times New Roman" w:cs="Times New Roman"/>
        </w:rPr>
      </w:pPr>
    </w:p>
    <w:p w14:paraId="644FDD83" w14:textId="1A49BC3F" w:rsidR="00301A61" w:rsidRPr="00777541" w:rsidRDefault="003F5F95" w:rsidP="00395D2C">
      <w:pPr>
        <w:jc w:val="both"/>
        <w:rPr>
          <w:rFonts w:ascii="Times New Roman" w:hAnsi="Times New Roman" w:cs="Times New Roman"/>
        </w:rPr>
      </w:pPr>
      <w:r w:rsidRPr="007B2B70">
        <w:rPr>
          <w:rFonts w:ascii="Times New Roman" w:hAnsi="Times New Roman" w:cs="Times New Roman"/>
        </w:rPr>
        <w:t xml:space="preserve">For single codeword, </w:t>
      </w:r>
      <w:r w:rsidR="00301A61" w:rsidRPr="007B2B70">
        <w:rPr>
          <w:rFonts w:ascii="Times New Roman" w:hAnsi="Times New Roman" w:cs="Times New Roman"/>
        </w:rPr>
        <w:t xml:space="preserve">we prefer reducing the combinations less than 63 to save one bit DCI indication. </w:t>
      </w:r>
      <w:r w:rsidR="00301A61" w:rsidRPr="00777541">
        <w:rPr>
          <w:rFonts w:ascii="Times New Roman" w:hAnsi="Times New Roman" w:cs="Times New Roman"/>
        </w:rPr>
        <w:t xml:space="preserve">Following is our analysis on the rows with braces. </w:t>
      </w:r>
    </w:p>
    <w:p w14:paraId="019D04EB" w14:textId="1E29534B" w:rsidR="00301A61" w:rsidRPr="002E3A77" w:rsidRDefault="00301A61"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 xml:space="preserve">Row #8-11: </w:t>
      </w:r>
      <w:r w:rsidR="0074416A" w:rsidRPr="002E3A77">
        <w:rPr>
          <w:rFonts w:ascii="Times New Roman" w:hAnsi="Times New Roman" w:cs="Times New Roman"/>
          <w:sz w:val="22"/>
          <w:szCs w:val="22"/>
        </w:rPr>
        <w:t>[</w:t>
      </w:r>
      <w:r w:rsidR="0074416A" w:rsidRPr="002E3A77">
        <w:rPr>
          <w:rFonts w:ascii="Times New Roman" w:hAnsi="Times New Roman" w:cs="Times New Roman"/>
          <w:color w:val="00B0F0"/>
          <w:sz w:val="22"/>
          <w:szCs w:val="22"/>
        </w:rPr>
        <w:t>OK</w:t>
      </w:r>
      <w:r w:rsidR="0074416A" w:rsidRPr="002E3A77">
        <w:rPr>
          <w:rFonts w:ascii="Times New Roman" w:hAnsi="Times New Roman" w:cs="Times New Roman"/>
          <w:sz w:val="22"/>
          <w:szCs w:val="22"/>
        </w:rPr>
        <w:t>] a</w:t>
      </w:r>
      <w:r w:rsidRPr="002E3A77">
        <w:rPr>
          <w:rFonts w:ascii="Times New Roman" w:hAnsi="Times New Roman" w:cs="Times New Roman"/>
          <w:sz w:val="22"/>
          <w:szCs w:val="22"/>
        </w:rPr>
        <w:t>s option for dynamic switching to FD-OCC 1 or FD-OCC 2.</w:t>
      </w:r>
    </w:p>
    <w:p w14:paraId="6BFB8B5C" w14:textId="09CA3B3B" w:rsidR="003F5F95" w:rsidRPr="002E3A77" w:rsidRDefault="00301A61"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 xml:space="preserve">Row#24-30: </w:t>
      </w:r>
      <w:r w:rsidR="0074416A" w:rsidRPr="002E3A77">
        <w:rPr>
          <w:rFonts w:ascii="Times New Roman" w:hAnsi="Times New Roman" w:cs="Times New Roman"/>
          <w:sz w:val="22"/>
          <w:szCs w:val="22"/>
        </w:rPr>
        <w:t>[</w:t>
      </w:r>
      <w:r w:rsidR="0074416A" w:rsidRPr="002E3A77">
        <w:rPr>
          <w:rFonts w:ascii="Times New Roman" w:hAnsi="Times New Roman" w:cs="Times New Roman"/>
          <w:color w:val="FF0000"/>
          <w:sz w:val="22"/>
          <w:szCs w:val="22"/>
        </w:rPr>
        <w:t>NO</w:t>
      </w:r>
      <w:r w:rsidR="0074416A" w:rsidRPr="002E3A77">
        <w:rPr>
          <w:rFonts w:ascii="Times New Roman" w:hAnsi="Times New Roman" w:cs="Times New Roman"/>
          <w:sz w:val="22"/>
          <w:szCs w:val="22"/>
        </w:rPr>
        <w:t xml:space="preserve">] </w:t>
      </w:r>
      <w:r w:rsidRPr="002E3A77">
        <w:rPr>
          <w:rFonts w:ascii="Times New Roman" w:hAnsi="Times New Roman" w:cs="Times New Roman"/>
          <w:sz w:val="22"/>
          <w:szCs w:val="22"/>
        </w:rPr>
        <w:t xml:space="preserve">possibly for coverage support, </w:t>
      </w:r>
      <w:r w:rsidR="0074416A" w:rsidRPr="002E3A77">
        <w:rPr>
          <w:rFonts w:ascii="Times New Roman" w:hAnsi="Times New Roman" w:cs="Times New Roman"/>
          <w:sz w:val="22"/>
          <w:szCs w:val="22"/>
        </w:rPr>
        <w:t xml:space="preserve">but </w:t>
      </w:r>
      <w:r w:rsidRPr="002E3A77">
        <w:rPr>
          <w:rFonts w:ascii="Times New Roman" w:hAnsi="Times New Roman" w:cs="Times New Roman"/>
          <w:sz w:val="22"/>
          <w:szCs w:val="22"/>
        </w:rPr>
        <w:t>which are not need for downlink</w:t>
      </w:r>
      <w:r w:rsidR="0074416A" w:rsidRPr="002E3A77">
        <w:rPr>
          <w:rFonts w:ascii="Times New Roman" w:hAnsi="Times New Roman" w:cs="Times New Roman"/>
          <w:sz w:val="22"/>
          <w:szCs w:val="22"/>
        </w:rPr>
        <w:t>, OK for uplink</w:t>
      </w:r>
    </w:p>
    <w:p w14:paraId="59AC4610" w14:textId="5A30EF1C" w:rsidR="0074416A" w:rsidRPr="002E3A77" w:rsidRDefault="0074416A"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Row#55-60: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possibly for coverage support, but which are not need for downlink, OK for uplink</w:t>
      </w:r>
    </w:p>
    <w:p w14:paraId="5928D436" w14:textId="3A172A24" w:rsidR="0074416A" w:rsidRPr="002E3A77" w:rsidRDefault="0074416A"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Row#69-72: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possibly for coverage support, but which are not need for downlink, OK for uplink</w:t>
      </w:r>
    </w:p>
    <w:p w14:paraId="25EEB7C4" w14:textId="1B29796D" w:rsidR="0074416A" w:rsidRPr="002E3A77" w:rsidRDefault="0074416A"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 #73-80: [</w:t>
      </w:r>
      <w:r w:rsidRPr="002E3A77">
        <w:rPr>
          <w:rFonts w:ascii="Times New Roman" w:hAnsi="Times New Roman" w:cs="Times New Roman"/>
          <w:color w:val="00B0F0"/>
          <w:sz w:val="22"/>
          <w:szCs w:val="22"/>
        </w:rPr>
        <w:t>OK</w:t>
      </w:r>
      <w:r w:rsidRPr="002E3A77">
        <w:rPr>
          <w:rFonts w:ascii="Times New Roman" w:hAnsi="Times New Roman" w:cs="Times New Roman"/>
          <w:sz w:val="22"/>
          <w:szCs w:val="22"/>
        </w:rPr>
        <w:t xml:space="preserve">] alignment with single symbol case. </w:t>
      </w:r>
    </w:p>
    <w:p w14:paraId="2DC63B53" w14:textId="66655425" w:rsidR="0074416A" w:rsidRPr="002E3A77" w:rsidRDefault="0074416A"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 #81-82: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only useful when row#26,27</w:t>
      </w:r>
      <w:r w:rsidR="00777541" w:rsidRPr="002E3A77">
        <w:rPr>
          <w:rFonts w:ascii="Times New Roman" w:hAnsi="Times New Roman" w:cs="Times New Roman"/>
          <w:sz w:val="22"/>
          <w:szCs w:val="22"/>
        </w:rPr>
        <w:t xml:space="preserve"> and we don’t support those rows</w:t>
      </w:r>
      <w:r w:rsidRPr="002E3A77">
        <w:rPr>
          <w:rFonts w:ascii="Times New Roman" w:hAnsi="Times New Roman" w:cs="Times New Roman"/>
          <w:sz w:val="22"/>
          <w:szCs w:val="22"/>
        </w:rPr>
        <w:t xml:space="preserve">. </w:t>
      </w:r>
    </w:p>
    <w:p w14:paraId="7B8D627E" w14:textId="2322FDD8" w:rsidR="0074416A" w:rsidRPr="002E3A77" w:rsidRDefault="0074416A"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 #8</w:t>
      </w:r>
      <w:r w:rsidR="00777541" w:rsidRPr="002E3A77">
        <w:rPr>
          <w:rFonts w:ascii="Times New Roman" w:hAnsi="Times New Roman" w:cs="Times New Roman"/>
          <w:sz w:val="22"/>
          <w:szCs w:val="22"/>
        </w:rPr>
        <w:t>3</w:t>
      </w:r>
      <w:r w:rsidRPr="002E3A77">
        <w:rPr>
          <w:rFonts w:ascii="Times New Roman" w:hAnsi="Times New Roman" w:cs="Times New Roman"/>
          <w:sz w:val="22"/>
          <w:szCs w:val="22"/>
        </w:rPr>
        <w:t>: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xml:space="preserve">] </w:t>
      </w:r>
      <w:r w:rsidR="00777541" w:rsidRPr="002E3A77">
        <w:rPr>
          <w:rFonts w:ascii="Times New Roman" w:hAnsi="Times New Roman" w:cs="Times New Roman"/>
          <w:sz w:val="22"/>
          <w:szCs w:val="22"/>
        </w:rPr>
        <w:t>No use case</w:t>
      </w:r>
      <w:r w:rsidRPr="002E3A77">
        <w:rPr>
          <w:rFonts w:ascii="Times New Roman" w:hAnsi="Times New Roman" w:cs="Times New Roman"/>
          <w:sz w:val="22"/>
          <w:szCs w:val="22"/>
        </w:rPr>
        <w:t>.</w:t>
      </w:r>
    </w:p>
    <w:p w14:paraId="1070FE2B" w14:textId="77777777" w:rsidR="00777541" w:rsidRPr="002E3A77" w:rsidRDefault="00777541" w:rsidP="002E3A77">
      <w:pPr>
        <w:pStyle w:val="ListParagraph"/>
        <w:ind w:left="760"/>
        <w:jc w:val="both"/>
        <w:rPr>
          <w:rFonts w:ascii="Times New Roman" w:hAnsi="Times New Roman" w:cs="Times New Roman"/>
          <w:sz w:val="22"/>
          <w:szCs w:val="22"/>
        </w:rPr>
      </w:pPr>
    </w:p>
    <w:p w14:paraId="71CABDB6" w14:textId="1158A7C0" w:rsidR="00777541" w:rsidRPr="002E3A77" w:rsidRDefault="00777541" w:rsidP="001031D8">
      <w:pPr>
        <w:jc w:val="both"/>
        <w:rPr>
          <w:rFonts w:ascii="Times New Roman" w:hAnsi="Times New Roman" w:cs="Times New Roman"/>
        </w:rPr>
      </w:pPr>
      <w:r w:rsidRPr="002E3A77">
        <w:rPr>
          <w:rFonts w:ascii="Times New Roman" w:hAnsi="Times New Roman" w:cs="Times New Roman"/>
        </w:rPr>
        <w:t>Finally, we propose keeping 59 rows for the table.</w:t>
      </w:r>
      <w:r w:rsidR="005163E4" w:rsidRPr="007B2B70">
        <w:rPr>
          <w:rFonts w:ascii="Times New Roman" w:hAnsi="Times New Roman" w:cs="Times New Roman"/>
        </w:rPr>
        <w:t xml:space="preserve"> Also, we are fine to introduce MU-MIMO restriction for the agreed rows.</w:t>
      </w:r>
    </w:p>
    <w:p w14:paraId="23EAE586" w14:textId="7523D1DC" w:rsidR="00777541" w:rsidRPr="007B2B70" w:rsidRDefault="00777541" w:rsidP="00777541">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4:</w:t>
      </w:r>
      <w:r w:rsidRPr="007B2B70">
        <w:rPr>
          <w:rFonts w:ascii="Arial" w:hAnsi="Arial" w:cs="Arial"/>
          <w:i/>
        </w:rPr>
        <w:t xml:space="preserve"> For eType I DMRS with single codeword with maxLength=2, support only the rows #8-11, #73-80</w:t>
      </w:r>
      <w:r w:rsidR="00C20BC8" w:rsidRPr="007B2B70">
        <w:rPr>
          <w:rFonts w:ascii="Arial" w:hAnsi="Arial" w:cs="Arial"/>
          <w:i/>
        </w:rPr>
        <w:t xml:space="preserve"> in addition to existing agreed rows</w:t>
      </w:r>
      <w:r w:rsidRPr="007B2B70">
        <w:rPr>
          <w:rFonts w:ascii="Arial" w:hAnsi="Arial" w:cs="Arial"/>
          <w:i/>
        </w:rPr>
        <w:t xml:space="preserve">. </w:t>
      </w:r>
      <w:r w:rsidR="005163E4" w:rsidRPr="007B2B70">
        <w:rPr>
          <w:rFonts w:ascii="Arial" w:hAnsi="Arial" w:cs="Arial"/>
          <w:i/>
        </w:rPr>
        <w:t xml:space="preserve">Introduce MU-MIMO restriction rows with multiple CDM groups. </w:t>
      </w:r>
    </w:p>
    <w:p w14:paraId="1CCFCA3B" w14:textId="7474EA14" w:rsidR="00777541" w:rsidRPr="002E3A77" w:rsidRDefault="00777541" w:rsidP="001031D8">
      <w:pPr>
        <w:jc w:val="both"/>
        <w:rPr>
          <w:rFonts w:ascii="Times New Roman" w:hAnsi="Times New Roman" w:cs="Times New Roman"/>
        </w:rPr>
      </w:pPr>
      <w:r w:rsidRPr="002E3A77">
        <w:rPr>
          <w:rFonts w:ascii="Times New Roman" w:hAnsi="Times New Roman" w:cs="Times New Roman"/>
        </w:rPr>
        <w:t>For two codewords, we don’t support larger combinations, and we propose to copy the rows agreed the single symbol DMRS. In DL, there is no use case of coverage extension with larger rank. So, we can support only row#4-7 and possibly some additional rows agreed for single symbol DMRS.</w:t>
      </w:r>
    </w:p>
    <w:p w14:paraId="022719D1" w14:textId="2A67E969" w:rsidR="005163E4" w:rsidRPr="007B2B70" w:rsidRDefault="00777541" w:rsidP="00777541">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5:</w:t>
      </w:r>
      <w:r w:rsidRPr="007B2B70">
        <w:rPr>
          <w:rFonts w:ascii="Arial" w:hAnsi="Arial" w:cs="Arial"/>
          <w:i/>
        </w:rPr>
        <w:t xml:space="preserve"> For eType I DMRS with two codewords with maxLength=2, use the same combinations with maxLength=1 without introducing new combinations with length=2. </w:t>
      </w:r>
    </w:p>
    <w:p w14:paraId="128CAA4C" w14:textId="3C46C602" w:rsidR="00777541" w:rsidRPr="007B2B70" w:rsidRDefault="00777541" w:rsidP="00777541">
      <w:pPr>
        <w:jc w:val="both"/>
        <w:rPr>
          <w:rFonts w:ascii="Arial" w:hAnsi="Arial" w:cs="Arial"/>
          <w:i/>
        </w:rPr>
      </w:pPr>
      <w:r w:rsidRPr="007B2B70">
        <w:rPr>
          <w:rFonts w:ascii="Arial" w:hAnsi="Arial" w:cs="Arial"/>
          <w:i/>
        </w:rPr>
        <w:t xml:space="preserve"> </w:t>
      </w:r>
    </w:p>
    <w:p w14:paraId="509A6974" w14:textId="39608E47" w:rsidR="009C400B" w:rsidRPr="00023A0E" w:rsidRDefault="009C400B" w:rsidP="00BC7F08">
      <w:pPr>
        <w:pStyle w:val="Heading2"/>
        <w:numPr>
          <w:ilvl w:val="0"/>
          <w:numId w:val="70"/>
        </w:numPr>
        <w:jc w:val="both"/>
        <w:rPr>
          <w:rFonts w:cs="Arial"/>
          <w:sz w:val="28"/>
          <w:szCs w:val="18"/>
          <w:lang w:val="en-US"/>
        </w:rPr>
      </w:pPr>
      <w:r w:rsidRPr="00023A0E">
        <w:rPr>
          <w:rFonts w:cs="Arial"/>
          <w:sz w:val="28"/>
          <w:szCs w:val="18"/>
          <w:lang w:val="en-US"/>
        </w:rPr>
        <w:t xml:space="preserve">PDSCH DMRS type </w:t>
      </w:r>
      <w:r w:rsidR="00FB3039">
        <w:rPr>
          <w:rFonts w:cs="Arial"/>
          <w:sz w:val="28"/>
          <w:szCs w:val="18"/>
          <w:lang w:val="en-US"/>
        </w:rPr>
        <w:t>2</w:t>
      </w:r>
      <w:r w:rsidRPr="00023A0E">
        <w:rPr>
          <w:rFonts w:cs="Arial"/>
          <w:sz w:val="28"/>
          <w:szCs w:val="18"/>
          <w:lang w:val="en-US"/>
        </w:rPr>
        <w:t xml:space="preserve">, </w:t>
      </w:r>
      <w:r w:rsidRPr="00023A0E">
        <w:rPr>
          <w:rFonts w:cs="Arial"/>
          <w:i/>
          <w:iCs/>
          <w:sz w:val="28"/>
          <w:szCs w:val="18"/>
          <w:lang w:val="en-US"/>
        </w:rPr>
        <w:t>maxLength</w:t>
      </w:r>
      <w:r w:rsidRPr="00023A0E">
        <w:rPr>
          <w:rFonts w:cs="Arial"/>
          <w:sz w:val="28"/>
          <w:szCs w:val="18"/>
          <w:lang w:val="en-US"/>
        </w:rPr>
        <w:t>=1</w:t>
      </w:r>
    </w:p>
    <w:p w14:paraId="2F7EDFD7" w14:textId="77777777" w:rsidR="00C20BC8" w:rsidRPr="007B2B70" w:rsidRDefault="009C400B" w:rsidP="009C400B">
      <w:pPr>
        <w:jc w:val="both"/>
        <w:rPr>
          <w:rFonts w:ascii="Times New Roman" w:hAnsi="Times New Roman" w:cs="Times New Roman"/>
        </w:rPr>
      </w:pPr>
      <w:r w:rsidRPr="007B2B70">
        <w:rPr>
          <w:rFonts w:ascii="Times New Roman" w:hAnsi="Times New Roman" w:cs="Times New Roman"/>
        </w:rPr>
        <w:t xml:space="preserve">For PDSCH DMRS table for </w:t>
      </w:r>
      <w:r w:rsidRPr="007B2B70">
        <w:rPr>
          <w:rFonts w:ascii="Times New Roman" w:hAnsi="Times New Roman" w:cs="Times New Roman"/>
          <w:i/>
        </w:rPr>
        <w:t>dmrs-Type</w:t>
      </w:r>
      <w:r w:rsidRPr="007B2B70">
        <w:rPr>
          <w:rFonts w:ascii="Times New Roman" w:hAnsi="Times New Roman" w:cs="Times New Roman"/>
        </w:rPr>
        <w:t>=eType</w:t>
      </w:r>
      <w:r w:rsidR="001E6478" w:rsidRPr="007B2B70">
        <w:rPr>
          <w:rFonts w:ascii="Times New Roman" w:hAnsi="Times New Roman" w:cs="Times New Roman"/>
        </w:rPr>
        <w:t>2</w:t>
      </w:r>
      <w:r w:rsidRPr="007B2B70">
        <w:rPr>
          <w:rFonts w:ascii="Times New Roman" w:hAnsi="Times New Roman" w:cs="Times New Roman"/>
        </w:rPr>
        <w:t xml:space="preserve">, </w:t>
      </w:r>
      <w:r w:rsidRPr="007B2B70">
        <w:rPr>
          <w:rFonts w:ascii="Times New Roman" w:hAnsi="Times New Roman" w:cs="Times New Roman"/>
          <w:i/>
        </w:rPr>
        <w:t>maxLength</w:t>
      </w:r>
      <w:r w:rsidRPr="007B2B70">
        <w:rPr>
          <w:rFonts w:ascii="Times New Roman" w:hAnsi="Times New Roman" w:cs="Times New Roman"/>
        </w:rPr>
        <w:t>=1</w:t>
      </w:r>
      <w:r w:rsidR="001E6478" w:rsidRPr="007B2B70">
        <w:rPr>
          <w:rFonts w:ascii="Times New Roman" w:hAnsi="Times New Roman" w:cs="Times New Roman"/>
        </w:rPr>
        <w:t xml:space="preserve">, </w:t>
      </w:r>
      <w:r w:rsidR="00C20BC8" w:rsidRPr="007B2B70">
        <w:rPr>
          <w:rFonts w:ascii="Times New Roman" w:hAnsi="Times New Roman" w:cs="Times New Roman"/>
        </w:rPr>
        <w:t>we have agreed following table in RAN1 #112bis-e meeting.</w:t>
      </w:r>
    </w:p>
    <w:tbl>
      <w:tblPr>
        <w:tblStyle w:val="TableGrid"/>
        <w:tblW w:w="0" w:type="auto"/>
        <w:tblLook w:val="04A0" w:firstRow="1" w:lastRow="0" w:firstColumn="1" w:lastColumn="0" w:noHBand="0" w:noVBand="1"/>
      </w:tblPr>
      <w:tblGrid>
        <w:gridCol w:w="9629"/>
      </w:tblGrid>
      <w:tr w:rsidR="00C20BC8" w14:paraId="6F96CA26" w14:textId="77777777" w:rsidTr="00C20BC8">
        <w:tc>
          <w:tcPr>
            <w:tcW w:w="9629" w:type="dxa"/>
          </w:tcPr>
          <w:p w14:paraId="21559C41" w14:textId="77777777" w:rsidR="00C20BC8" w:rsidRPr="007B2B70" w:rsidRDefault="00C20BC8" w:rsidP="00C20BC8">
            <w:pPr>
              <w:spacing w:after="0" w:line="240" w:lineRule="auto"/>
              <w:rPr>
                <w:rFonts w:ascii="Times" w:eastAsia="Malgun Gothic" w:hAnsi="Times" w:cs="Times"/>
                <w:b/>
                <w:sz w:val="20"/>
                <w:szCs w:val="20"/>
                <w:highlight w:val="green"/>
                <w:lang w:eastAsia="zh-CN"/>
              </w:rPr>
            </w:pPr>
            <w:r w:rsidRPr="00C20BC8">
              <w:rPr>
                <w:rFonts w:ascii="Times" w:eastAsia="Batang" w:hAnsi="Times" w:cs="Times"/>
                <w:b/>
                <w:bCs/>
                <w:sz w:val="20"/>
                <w:szCs w:val="24"/>
                <w:highlight w:val="green"/>
                <w:lang w:val="en-GB" w:eastAsia="zh-CN"/>
              </w:rPr>
              <w:t>Agreement</w:t>
            </w:r>
          </w:p>
          <w:p w14:paraId="6C5837FC" w14:textId="77777777" w:rsidR="00C20BC8" w:rsidRPr="00C20BC8" w:rsidRDefault="00C20BC8" w:rsidP="00C20BC8">
            <w:pPr>
              <w:spacing w:after="0" w:line="240" w:lineRule="auto"/>
              <w:jc w:val="both"/>
              <w:rPr>
                <w:rFonts w:ascii="Times" w:eastAsia="SimSun" w:hAnsi="Times" w:cs="Times"/>
                <w:bCs/>
                <w:sz w:val="20"/>
                <w:szCs w:val="20"/>
                <w:lang w:val="en-GB" w:eastAsia="zh-CN"/>
              </w:rPr>
            </w:pPr>
            <w:r w:rsidRPr="00C20BC8">
              <w:rPr>
                <w:rFonts w:ascii="Times" w:eastAsia="SimSun" w:hAnsi="Times" w:cs="Times"/>
                <w:bCs/>
                <w:sz w:val="20"/>
                <w:szCs w:val="20"/>
                <w:lang w:val="en-GB" w:eastAsia="zh-CN"/>
              </w:rPr>
              <w:t>For the antenna ports indication in Rel.18 eType2</w:t>
            </w:r>
            <w:r w:rsidRPr="00C20BC8">
              <w:rPr>
                <w:rFonts w:ascii="Times" w:eastAsia="Batang" w:hAnsi="Times" w:cs="Times"/>
                <w:sz w:val="20"/>
                <w:szCs w:val="20"/>
                <w:lang w:val="en-GB" w:eastAsia="x-none"/>
              </w:rPr>
              <w:t xml:space="preserve"> </w:t>
            </w:r>
            <w:r w:rsidRPr="00C20BC8">
              <w:rPr>
                <w:rFonts w:ascii="Times" w:eastAsia="SimSun" w:hAnsi="Times" w:cs="Times"/>
                <w:bCs/>
                <w:sz w:val="20"/>
                <w:szCs w:val="20"/>
                <w:lang w:val="en-GB" w:eastAsia="zh-CN"/>
              </w:rPr>
              <w:t xml:space="preserve">DMRS ports with </w:t>
            </w:r>
            <w:r w:rsidRPr="00C20BC8">
              <w:rPr>
                <w:rFonts w:ascii="Times" w:eastAsia="SimSun" w:hAnsi="Times" w:cs="Times"/>
                <w:bCs/>
                <w:i/>
                <w:iCs/>
                <w:sz w:val="20"/>
                <w:szCs w:val="20"/>
                <w:lang w:val="en-GB" w:eastAsia="zh-CN"/>
              </w:rPr>
              <w:t>maxLength</w:t>
            </w:r>
            <w:r w:rsidRPr="00C20BC8">
              <w:rPr>
                <w:rFonts w:ascii="Times" w:eastAsia="SimSun" w:hAnsi="Times" w:cs="Times"/>
                <w:bCs/>
                <w:sz w:val="20"/>
                <w:szCs w:val="20"/>
                <w:lang w:val="en-GB" w:eastAsia="zh-CN"/>
              </w:rPr>
              <w:t xml:space="preserve"> = 1 for PDSCH, at least for S-TRP case, support all rows of DMRS port combinations and Number of DMRS CDM group(s) without data in Table 7.3.1.2.2-3-X.</w:t>
            </w:r>
          </w:p>
          <w:p w14:paraId="0F68BE9A" w14:textId="77777777" w:rsidR="00C20BC8" w:rsidRPr="00C20BC8" w:rsidRDefault="00C20BC8" w:rsidP="00C20BC8">
            <w:pPr>
              <w:numPr>
                <w:ilvl w:val="0"/>
                <w:numId w:val="8"/>
              </w:numPr>
              <w:tabs>
                <w:tab w:val="left" w:pos="851"/>
              </w:tabs>
              <w:spacing w:after="0" w:line="240" w:lineRule="auto"/>
              <w:ind w:left="851" w:hanging="425"/>
              <w:jc w:val="both"/>
              <w:rPr>
                <w:rFonts w:ascii="Times" w:eastAsia="SimSun" w:hAnsi="Times" w:cs="Times"/>
                <w:bCs/>
                <w:sz w:val="20"/>
                <w:szCs w:val="20"/>
                <w:lang w:val="en-GB" w:eastAsia="zh-CN"/>
              </w:rPr>
            </w:pPr>
            <w:r w:rsidRPr="00C20BC8">
              <w:rPr>
                <w:rFonts w:ascii="Times" w:eastAsia="Malgun Gothic" w:hAnsi="Times" w:cs="Times"/>
                <w:bCs/>
                <w:sz w:val="20"/>
                <w:szCs w:val="20"/>
                <w:lang w:val="en-GB" w:eastAsia="x-none"/>
              </w:rPr>
              <w:t>FFS: For row</w:t>
            </w:r>
            <w:r w:rsidRPr="00C20BC8">
              <w:rPr>
                <w:rFonts w:ascii="Times" w:eastAsia="Malgun Gothic" w:hAnsi="Times" w:cs="Times"/>
                <w:bCs/>
                <w:sz w:val="20"/>
                <w:szCs w:val="20"/>
                <w:lang w:val="en-GB" w:eastAsia="ja-JP"/>
              </w:rPr>
              <w:t>s</w:t>
            </w:r>
            <w:r w:rsidRPr="00C20BC8">
              <w:rPr>
                <w:rFonts w:ascii="Times" w:eastAsia="Malgun Gothic" w:hAnsi="Times" w:cs="Times"/>
                <w:bCs/>
                <w:sz w:val="20"/>
                <w:szCs w:val="20"/>
                <w:lang w:val="en-GB" w:eastAsia="x-none"/>
              </w:rPr>
              <w:t xml:space="preserve"> 9, 10, 20-23, 33, 34, 44-46, 60-62 (if agreed) in one CW, introduce MU-MIMO restriction (i.e. UE does not expect to be multiplexed with other DMRS ports in the same CDM group) or UE capability.</w:t>
            </w:r>
          </w:p>
          <w:p w14:paraId="4064DDC1" w14:textId="77777777" w:rsidR="00C20BC8" w:rsidRPr="00C20BC8" w:rsidRDefault="00C20BC8" w:rsidP="00C20BC8">
            <w:pPr>
              <w:spacing w:before="120" w:after="0" w:line="240" w:lineRule="auto"/>
              <w:jc w:val="center"/>
              <w:rPr>
                <w:rFonts w:ascii="Times New Roman" w:eastAsia="Batang" w:hAnsi="Times New Roman" w:cs="Times New Roman"/>
                <w:sz w:val="20"/>
                <w:szCs w:val="24"/>
                <w:lang w:val="en-GB"/>
              </w:rPr>
            </w:pPr>
            <w:r w:rsidRPr="00C20BC8">
              <w:rPr>
                <w:rFonts w:ascii="Times New Roman" w:eastAsia="Batang" w:hAnsi="Times New Roman" w:cs="Times New Roman"/>
                <w:sz w:val="20"/>
                <w:szCs w:val="24"/>
                <w:lang w:val="en-GB"/>
              </w:rPr>
              <w:t>Table 7.3.1.2.2-3-X: Antenna port(s) (1000 + DMRS port), dmrs-Type=eType2,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C20BC8" w:rsidRPr="00C20BC8" w14:paraId="319373DF" w14:textId="77777777">
              <w:trPr>
                <w:trHeight w:val="214"/>
                <w:jc w:val="center"/>
              </w:trPr>
              <w:tc>
                <w:tcPr>
                  <w:tcW w:w="3355" w:type="dxa"/>
                  <w:gridSpan w:val="3"/>
                  <w:shd w:val="clear" w:color="auto" w:fill="auto"/>
                </w:tcPr>
                <w:p w14:paraId="789C1DB6" w14:textId="77777777" w:rsidR="00C20BC8" w:rsidRPr="00C20BC8" w:rsidRDefault="00C20BC8" w:rsidP="00C20BC8">
                  <w:pPr>
                    <w:keepLines/>
                    <w:spacing w:before="40" w:after="0" w:line="240" w:lineRule="auto"/>
                    <w:jc w:val="center"/>
                    <w:rPr>
                      <w:rFonts w:ascii="Times" w:eastAsia="SimSun" w:hAnsi="Times" w:cs="Times"/>
                      <w:b/>
                      <w:bCs/>
                      <w:sz w:val="16"/>
                      <w:szCs w:val="16"/>
                      <w:lang w:val="en-GB" w:eastAsia="zh-CN"/>
                    </w:rPr>
                  </w:pPr>
                  <w:r w:rsidRPr="00C20BC8">
                    <w:rPr>
                      <w:rFonts w:ascii="Times" w:eastAsia="SimSun" w:hAnsi="Times" w:cs="Times"/>
                      <w:b/>
                      <w:bCs/>
                      <w:sz w:val="16"/>
                      <w:szCs w:val="16"/>
                      <w:lang w:val="en-GB" w:eastAsia="zh-CN"/>
                    </w:rPr>
                    <w:t>One codeword:</w:t>
                  </w:r>
                </w:p>
                <w:p w14:paraId="182CBED7" w14:textId="77777777" w:rsidR="00C20BC8" w:rsidRPr="00C20BC8" w:rsidRDefault="00C20BC8" w:rsidP="00C20BC8">
                  <w:pPr>
                    <w:snapToGrid w:val="0"/>
                    <w:spacing w:after="0" w:line="240" w:lineRule="auto"/>
                    <w:jc w:val="center"/>
                    <w:rPr>
                      <w:rFonts w:ascii="Times" w:eastAsia="KaiTi_GB2312" w:hAnsi="Times" w:cs="Times"/>
                      <w:b/>
                      <w:bCs/>
                      <w:kern w:val="28"/>
                      <w:sz w:val="16"/>
                      <w:szCs w:val="16"/>
                      <w:lang w:val="en-GB" w:eastAsia="zh-CN"/>
                    </w:rPr>
                  </w:pPr>
                  <w:r w:rsidRPr="00C20BC8">
                    <w:rPr>
                      <w:rFonts w:ascii="Times" w:eastAsia="KaiTi_GB2312" w:hAnsi="Times" w:cs="Times"/>
                      <w:b/>
                      <w:bCs/>
                      <w:kern w:val="28"/>
                      <w:sz w:val="16"/>
                      <w:szCs w:val="16"/>
                      <w:lang w:val="en-GB" w:eastAsia="zh-CN"/>
                    </w:rPr>
                    <w:t>Codeword 0 enabled,</w:t>
                  </w:r>
                </w:p>
                <w:p w14:paraId="07A1EAFE" w14:textId="77777777" w:rsidR="00C20BC8" w:rsidRPr="00C20BC8" w:rsidRDefault="00C20BC8" w:rsidP="00C20BC8">
                  <w:pPr>
                    <w:keepLines/>
                    <w:spacing w:before="40" w:after="0" w:line="240" w:lineRule="auto"/>
                    <w:jc w:val="center"/>
                    <w:rPr>
                      <w:rFonts w:ascii="Times" w:eastAsia="SimSun" w:hAnsi="Times" w:cs="Times"/>
                      <w:b/>
                      <w:bCs/>
                      <w:sz w:val="16"/>
                      <w:szCs w:val="16"/>
                      <w:lang w:val="en-GB" w:eastAsia="zh-CN"/>
                    </w:rPr>
                  </w:pPr>
                  <w:r w:rsidRPr="00C20BC8">
                    <w:rPr>
                      <w:rFonts w:ascii="Times" w:eastAsia="KaiTi_GB2312" w:hAnsi="Times" w:cs="Times"/>
                      <w:b/>
                      <w:bCs/>
                      <w:kern w:val="28"/>
                      <w:sz w:val="16"/>
                      <w:szCs w:val="16"/>
                      <w:lang w:val="en-GB" w:eastAsia="zh-CN"/>
                    </w:rPr>
                    <w:t>Codeword 1 disabled</w:t>
                  </w:r>
                </w:p>
              </w:tc>
              <w:tc>
                <w:tcPr>
                  <w:tcW w:w="4039" w:type="dxa"/>
                  <w:gridSpan w:val="3"/>
                  <w:shd w:val="clear" w:color="auto" w:fill="auto"/>
                </w:tcPr>
                <w:p w14:paraId="69C0BE2E" w14:textId="77777777" w:rsidR="00C20BC8" w:rsidRPr="00C20BC8" w:rsidRDefault="00C20BC8" w:rsidP="00C20BC8">
                  <w:pPr>
                    <w:keepLines/>
                    <w:spacing w:before="40" w:after="0" w:line="240" w:lineRule="auto"/>
                    <w:jc w:val="center"/>
                    <w:rPr>
                      <w:rFonts w:ascii="Times" w:eastAsia="Times New Roman" w:hAnsi="Times" w:cs="Times"/>
                      <w:b/>
                      <w:bCs/>
                      <w:sz w:val="16"/>
                      <w:szCs w:val="16"/>
                      <w:lang w:val="en-GB" w:eastAsia="zh-CN"/>
                    </w:rPr>
                  </w:pPr>
                  <w:r w:rsidRPr="00C20BC8">
                    <w:rPr>
                      <w:rFonts w:ascii="Times" w:eastAsia="SimSun" w:hAnsi="Times" w:cs="Times"/>
                      <w:b/>
                      <w:bCs/>
                      <w:sz w:val="16"/>
                      <w:szCs w:val="16"/>
                      <w:lang w:val="en-GB" w:eastAsia="zh-CN"/>
                    </w:rPr>
                    <w:t>Two codewords:</w:t>
                  </w:r>
                </w:p>
                <w:p w14:paraId="224CD57C" w14:textId="77777777" w:rsidR="00C20BC8" w:rsidRPr="00C20BC8" w:rsidRDefault="00C20BC8" w:rsidP="00C20BC8">
                  <w:pPr>
                    <w:snapToGrid w:val="0"/>
                    <w:spacing w:after="0" w:line="240" w:lineRule="auto"/>
                    <w:jc w:val="center"/>
                    <w:rPr>
                      <w:rFonts w:ascii="Times" w:eastAsia="KaiTi_GB2312" w:hAnsi="Times" w:cs="Times"/>
                      <w:b/>
                      <w:bCs/>
                      <w:kern w:val="28"/>
                      <w:sz w:val="16"/>
                      <w:szCs w:val="16"/>
                      <w:lang w:val="en-GB" w:eastAsia="zh-CN"/>
                    </w:rPr>
                  </w:pPr>
                  <w:r w:rsidRPr="00C20BC8">
                    <w:rPr>
                      <w:rFonts w:ascii="Times" w:eastAsia="KaiTi_GB2312" w:hAnsi="Times" w:cs="Times"/>
                      <w:b/>
                      <w:bCs/>
                      <w:kern w:val="28"/>
                      <w:sz w:val="16"/>
                      <w:szCs w:val="16"/>
                      <w:lang w:val="en-GB" w:eastAsia="zh-CN"/>
                    </w:rPr>
                    <w:t>Codeword 0 enabled,</w:t>
                  </w:r>
                </w:p>
                <w:p w14:paraId="78A6C9AA" w14:textId="77777777" w:rsidR="00C20BC8" w:rsidRPr="00C20BC8" w:rsidRDefault="00C20BC8" w:rsidP="00C20BC8">
                  <w:pPr>
                    <w:keepLines/>
                    <w:spacing w:before="40" w:after="0" w:line="240" w:lineRule="auto"/>
                    <w:jc w:val="center"/>
                    <w:rPr>
                      <w:rFonts w:ascii="Times" w:eastAsia="SimSun" w:hAnsi="Times" w:cs="Times"/>
                      <w:b/>
                      <w:bCs/>
                      <w:sz w:val="16"/>
                      <w:szCs w:val="16"/>
                      <w:lang w:val="en-GB" w:eastAsia="zh-CN"/>
                    </w:rPr>
                  </w:pPr>
                  <w:r w:rsidRPr="00C20BC8">
                    <w:rPr>
                      <w:rFonts w:ascii="Times" w:eastAsia="KaiTi_GB2312" w:hAnsi="Times" w:cs="Times"/>
                      <w:b/>
                      <w:bCs/>
                      <w:kern w:val="28"/>
                      <w:sz w:val="16"/>
                      <w:szCs w:val="16"/>
                      <w:lang w:val="en-GB" w:eastAsia="zh-CN"/>
                    </w:rPr>
                    <w:t>Codeword 1 enabled</w:t>
                  </w:r>
                </w:p>
              </w:tc>
            </w:tr>
            <w:tr w:rsidR="00C20BC8" w:rsidRPr="00C20BC8" w14:paraId="6570D88D" w14:textId="77777777">
              <w:trPr>
                <w:trHeight w:val="214"/>
                <w:jc w:val="center"/>
              </w:trPr>
              <w:tc>
                <w:tcPr>
                  <w:tcW w:w="1066" w:type="dxa"/>
                  <w:shd w:val="clear" w:color="auto" w:fill="auto"/>
                </w:tcPr>
                <w:p w14:paraId="00D10842" w14:textId="77777777" w:rsidR="00C20BC8" w:rsidRPr="00C20BC8" w:rsidRDefault="00C20BC8" w:rsidP="00C20BC8">
                  <w:pPr>
                    <w:keepLines/>
                    <w:spacing w:before="40" w:after="0" w:line="240" w:lineRule="auto"/>
                    <w:jc w:val="center"/>
                    <w:rPr>
                      <w:rFonts w:ascii="Times" w:eastAsia="Times New Roman" w:hAnsi="Times" w:cs="Times"/>
                      <w:sz w:val="16"/>
                      <w:szCs w:val="16"/>
                      <w:lang w:val="en-GB" w:eastAsia="zh-CN"/>
                    </w:rPr>
                  </w:pPr>
                  <w:r w:rsidRPr="00C20BC8">
                    <w:rPr>
                      <w:rFonts w:ascii="Times" w:eastAsia="SimSun" w:hAnsi="Times" w:cs="Times"/>
                      <w:b/>
                      <w:bCs/>
                      <w:sz w:val="16"/>
                      <w:szCs w:val="16"/>
                      <w:lang w:val="en-GB" w:eastAsia="zh-CN"/>
                    </w:rPr>
                    <w:t>Value</w:t>
                  </w:r>
                </w:p>
              </w:tc>
              <w:tc>
                <w:tcPr>
                  <w:tcW w:w="1140" w:type="dxa"/>
                  <w:shd w:val="clear" w:color="auto" w:fill="auto"/>
                </w:tcPr>
                <w:p w14:paraId="6E36821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Number of DMRS CDM group(s) without data</w:t>
                  </w:r>
                </w:p>
              </w:tc>
              <w:tc>
                <w:tcPr>
                  <w:tcW w:w="1149" w:type="dxa"/>
                  <w:shd w:val="clear" w:color="auto" w:fill="auto"/>
                </w:tcPr>
                <w:p w14:paraId="3C28F24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DMRS port(s)</w:t>
                  </w:r>
                </w:p>
              </w:tc>
              <w:tc>
                <w:tcPr>
                  <w:tcW w:w="1066" w:type="dxa"/>
                  <w:shd w:val="clear" w:color="auto" w:fill="auto"/>
                </w:tcPr>
                <w:p w14:paraId="09E3C8B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Value</w:t>
                  </w:r>
                </w:p>
              </w:tc>
              <w:tc>
                <w:tcPr>
                  <w:tcW w:w="1140" w:type="dxa"/>
                  <w:shd w:val="clear" w:color="auto" w:fill="auto"/>
                </w:tcPr>
                <w:p w14:paraId="0298DBE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Number of DMRS CDM group(s) without data</w:t>
                  </w:r>
                </w:p>
              </w:tc>
              <w:tc>
                <w:tcPr>
                  <w:tcW w:w="1833" w:type="dxa"/>
                  <w:shd w:val="clear" w:color="auto" w:fill="auto"/>
                </w:tcPr>
                <w:p w14:paraId="3D39975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DMRS port(s)</w:t>
                  </w:r>
                </w:p>
              </w:tc>
            </w:tr>
            <w:tr w:rsidR="00C20BC8" w:rsidRPr="00C20BC8" w14:paraId="2A4C99BD" w14:textId="77777777">
              <w:trPr>
                <w:trHeight w:val="214"/>
                <w:jc w:val="center"/>
              </w:trPr>
              <w:tc>
                <w:tcPr>
                  <w:tcW w:w="1066" w:type="dxa"/>
                  <w:shd w:val="clear" w:color="auto" w:fill="auto"/>
                </w:tcPr>
                <w:p w14:paraId="35307D2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1140" w:type="dxa"/>
                  <w:shd w:val="clear" w:color="auto" w:fill="auto"/>
                </w:tcPr>
                <w:p w14:paraId="203F0D0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149" w:type="dxa"/>
                  <w:shd w:val="clear" w:color="auto" w:fill="auto"/>
                </w:tcPr>
                <w:p w14:paraId="2DE38BA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1066" w:type="dxa"/>
                  <w:shd w:val="clear" w:color="auto" w:fill="auto"/>
                </w:tcPr>
                <w:p w14:paraId="0D72464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1140" w:type="dxa"/>
                  <w:shd w:val="clear" w:color="auto" w:fill="auto"/>
                </w:tcPr>
                <w:p w14:paraId="73FF419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833" w:type="dxa"/>
                  <w:shd w:val="clear" w:color="auto" w:fill="auto"/>
                </w:tcPr>
                <w:p w14:paraId="2283833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0-4</w:t>
                  </w:r>
                </w:p>
              </w:tc>
            </w:tr>
            <w:tr w:rsidR="00C20BC8" w:rsidRPr="00C20BC8" w14:paraId="146B0568" w14:textId="77777777">
              <w:trPr>
                <w:trHeight w:val="214"/>
                <w:jc w:val="center"/>
              </w:trPr>
              <w:tc>
                <w:tcPr>
                  <w:tcW w:w="1066" w:type="dxa"/>
                  <w:shd w:val="clear" w:color="auto" w:fill="auto"/>
                </w:tcPr>
                <w:p w14:paraId="57B29E3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140" w:type="dxa"/>
                  <w:shd w:val="clear" w:color="auto" w:fill="auto"/>
                </w:tcPr>
                <w:p w14:paraId="7A6C3A1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149" w:type="dxa"/>
                  <w:shd w:val="clear" w:color="auto" w:fill="auto"/>
                </w:tcPr>
                <w:p w14:paraId="24FD27E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066" w:type="dxa"/>
                  <w:shd w:val="clear" w:color="auto" w:fill="auto"/>
                </w:tcPr>
                <w:p w14:paraId="1EEF73C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140" w:type="dxa"/>
                  <w:shd w:val="clear" w:color="auto" w:fill="auto"/>
                </w:tcPr>
                <w:p w14:paraId="6338492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833" w:type="dxa"/>
                  <w:shd w:val="clear" w:color="auto" w:fill="auto"/>
                </w:tcPr>
                <w:p w14:paraId="015AD35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0-5</w:t>
                  </w:r>
                </w:p>
              </w:tc>
            </w:tr>
            <w:tr w:rsidR="00C20BC8" w:rsidRPr="00C20BC8" w14:paraId="6FE89FC3" w14:textId="77777777">
              <w:trPr>
                <w:trHeight w:val="214"/>
                <w:jc w:val="center"/>
              </w:trPr>
              <w:tc>
                <w:tcPr>
                  <w:tcW w:w="1066" w:type="dxa"/>
                  <w:shd w:val="clear" w:color="auto" w:fill="auto"/>
                </w:tcPr>
                <w:p w14:paraId="68BB14D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0" w:type="dxa"/>
                  <w:shd w:val="clear" w:color="auto" w:fill="auto"/>
                </w:tcPr>
                <w:p w14:paraId="6C1C3C7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149" w:type="dxa"/>
                  <w:shd w:val="clear" w:color="auto" w:fill="auto"/>
                </w:tcPr>
                <w:p w14:paraId="124858A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0,1</w:t>
                  </w:r>
                </w:p>
              </w:tc>
              <w:tc>
                <w:tcPr>
                  <w:tcW w:w="1066" w:type="dxa"/>
                  <w:shd w:val="clear" w:color="auto" w:fill="auto"/>
                </w:tcPr>
                <w:p w14:paraId="7C7ECE91"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0" w:type="dxa"/>
                  <w:shd w:val="clear" w:color="auto" w:fill="auto"/>
                </w:tcPr>
                <w:p w14:paraId="27C79C32"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833" w:type="dxa"/>
                  <w:shd w:val="clear" w:color="auto" w:fill="auto"/>
                </w:tcPr>
                <w:p w14:paraId="2FBFE60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12-16]</w:t>
                  </w:r>
                </w:p>
              </w:tc>
            </w:tr>
            <w:tr w:rsidR="00C20BC8" w:rsidRPr="00C20BC8" w14:paraId="33C654E7" w14:textId="77777777">
              <w:trPr>
                <w:trHeight w:val="214"/>
                <w:jc w:val="center"/>
              </w:trPr>
              <w:tc>
                <w:tcPr>
                  <w:tcW w:w="1066" w:type="dxa"/>
                  <w:shd w:val="clear" w:color="auto" w:fill="auto"/>
                </w:tcPr>
                <w:p w14:paraId="4A45FA6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0" w:type="dxa"/>
                  <w:shd w:val="clear" w:color="auto" w:fill="auto"/>
                </w:tcPr>
                <w:p w14:paraId="79A3C69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1B0656C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1066" w:type="dxa"/>
                  <w:shd w:val="clear" w:color="auto" w:fill="auto"/>
                </w:tcPr>
                <w:p w14:paraId="5D3C453E"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0" w:type="dxa"/>
                  <w:shd w:val="clear" w:color="auto" w:fill="auto"/>
                </w:tcPr>
                <w:p w14:paraId="6C394EC3"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833" w:type="dxa"/>
                  <w:shd w:val="clear" w:color="auto" w:fill="auto"/>
                </w:tcPr>
                <w:p w14:paraId="6D8F769D"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12-17]</w:t>
                  </w:r>
                </w:p>
              </w:tc>
            </w:tr>
            <w:tr w:rsidR="00C20BC8" w:rsidRPr="00C20BC8" w14:paraId="45AFCD54" w14:textId="77777777">
              <w:trPr>
                <w:trHeight w:val="214"/>
                <w:jc w:val="center"/>
              </w:trPr>
              <w:tc>
                <w:tcPr>
                  <w:tcW w:w="1066" w:type="dxa"/>
                  <w:shd w:val="clear" w:color="auto" w:fill="auto"/>
                </w:tcPr>
                <w:p w14:paraId="5AB4031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4</w:t>
                  </w:r>
                </w:p>
              </w:tc>
              <w:tc>
                <w:tcPr>
                  <w:tcW w:w="1140" w:type="dxa"/>
                  <w:shd w:val="clear" w:color="auto" w:fill="auto"/>
                </w:tcPr>
                <w:p w14:paraId="46E7C67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44B5FB7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066" w:type="dxa"/>
                  <w:shd w:val="clear" w:color="auto" w:fill="auto"/>
                </w:tcPr>
                <w:p w14:paraId="147D6A43"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4</w:t>
                  </w:r>
                </w:p>
              </w:tc>
              <w:tc>
                <w:tcPr>
                  <w:tcW w:w="1140" w:type="dxa"/>
                  <w:shd w:val="clear" w:color="auto" w:fill="auto"/>
                </w:tcPr>
                <w:p w14:paraId="2A62583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833" w:type="dxa"/>
                  <w:shd w:val="clear" w:color="auto" w:fill="auto"/>
                </w:tcPr>
                <w:p w14:paraId="19E01C7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0,1,2,3,12</w:t>
                  </w:r>
                </w:p>
              </w:tc>
            </w:tr>
            <w:tr w:rsidR="00C20BC8" w:rsidRPr="00C20BC8" w14:paraId="039CF8B7" w14:textId="77777777">
              <w:trPr>
                <w:trHeight w:val="214"/>
                <w:jc w:val="center"/>
              </w:trPr>
              <w:tc>
                <w:tcPr>
                  <w:tcW w:w="1066" w:type="dxa"/>
                  <w:shd w:val="clear" w:color="auto" w:fill="auto"/>
                </w:tcPr>
                <w:p w14:paraId="0464E4C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5</w:t>
                  </w:r>
                </w:p>
              </w:tc>
              <w:tc>
                <w:tcPr>
                  <w:tcW w:w="1140" w:type="dxa"/>
                  <w:shd w:val="clear" w:color="auto" w:fill="auto"/>
                </w:tcPr>
                <w:p w14:paraId="2DA9C19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6475B8F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066" w:type="dxa"/>
                  <w:shd w:val="clear" w:color="auto" w:fill="auto"/>
                </w:tcPr>
                <w:p w14:paraId="1346C603"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w:t>
                  </w:r>
                </w:p>
              </w:tc>
              <w:tc>
                <w:tcPr>
                  <w:tcW w:w="1140" w:type="dxa"/>
                  <w:shd w:val="clear" w:color="auto" w:fill="auto"/>
                </w:tcPr>
                <w:p w14:paraId="1D271D7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833" w:type="dxa"/>
                  <w:shd w:val="clear" w:color="auto" w:fill="auto"/>
                </w:tcPr>
                <w:p w14:paraId="00A2E0F6"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0,1,2,3,12,14</w:t>
                  </w:r>
                </w:p>
              </w:tc>
            </w:tr>
            <w:tr w:rsidR="00C20BC8" w:rsidRPr="00C20BC8" w14:paraId="6BDFF99B" w14:textId="77777777">
              <w:trPr>
                <w:trHeight w:val="214"/>
                <w:jc w:val="center"/>
              </w:trPr>
              <w:tc>
                <w:tcPr>
                  <w:tcW w:w="1066" w:type="dxa"/>
                  <w:shd w:val="clear" w:color="auto" w:fill="auto"/>
                </w:tcPr>
                <w:p w14:paraId="37FE329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6</w:t>
                  </w:r>
                </w:p>
              </w:tc>
              <w:tc>
                <w:tcPr>
                  <w:tcW w:w="1140" w:type="dxa"/>
                  <w:shd w:val="clear" w:color="auto" w:fill="auto"/>
                </w:tcPr>
                <w:p w14:paraId="2DE6987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0274A34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066" w:type="dxa"/>
                  <w:shd w:val="clear" w:color="auto" w:fill="auto"/>
                </w:tcPr>
                <w:p w14:paraId="4FA92A5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6</w:t>
                  </w:r>
                </w:p>
              </w:tc>
              <w:tc>
                <w:tcPr>
                  <w:tcW w:w="1140" w:type="dxa"/>
                  <w:shd w:val="clear" w:color="auto" w:fill="auto"/>
                </w:tcPr>
                <w:p w14:paraId="27CA515B"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833" w:type="dxa"/>
                  <w:shd w:val="clear" w:color="auto" w:fill="auto"/>
                </w:tcPr>
                <w:p w14:paraId="179FE34F"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0-3,12-14</w:t>
                  </w:r>
                </w:p>
              </w:tc>
            </w:tr>
            <w:tr w:rsidR="00C20BC8" w:rsidRPr="00C20BC8" w14:paraId="4A6432C5" w14:textId="77777777">
              <w:trPr>
                <w:trHeight w:val="214"/>
                <w:jc w:val="center"/>
              </w:trPr>
              <w:tc>
                <w:tcPr>
                  <w:tcW w:w="1066" w:type="dxa"/>
                  <w:shd w:val="clear" w:color="auto" w:fill="auto"/>
                </w:tcPr>
                <w:p w14:paraId="0A779A1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7</w:t>
                  </w:r>
                </w:p>
              </w:tc>
              <w:tc>
                <w:tcPr>
                  <w:tcW w:w="1140" w:type="dxa"/>
                  <w:shd w:val="clear" w:color="auto" w:fill="auto"/>
                </w:tcPr>
                <w:p w14:paraId="295EEB5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3976A4D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0,1</w:t>
                  </w:r>
                </w:p>
              </w:tc>
              <w:tc>
                <w:tcPr>
                  <w:tcW w:w="1066" w:type="dxa"/>
                  <w:shd w:val="clear" w:color="auto" w:fill="auto"/>
                </w:tcPr>
                <w:p w14:paraId="179FD110"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7</w:t>
                  </w:r>
                </w:p>
              </w:tc>
              <w:tc>
                <w:tcPr>
                  <w:tcW w:w="1140" w:type="dxa"/>
                  <w:shd w:val="clear" w:color="auto" w:fill="auto"/>
                </w:tcPr>
                <w:p w14:paraId="6924025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833" w:type="dxa"/>
                  <w:shd w:val="clear" w:color="auto" w:fill="auto"/>
                </w:tcPr>
                <w:p w14:paraId="2579BD6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0-3,12-15</w:t>
                  </w:r>
                </w:p>
              </w:tc>
            </w:tr>
            <w:tr w:rsidR="00C20BC8" w:rsidRPr="00C20BC8" w14:paraId="71D850C7" w14:textId="77777777">
              <w:trPr>
                <w:trHeight w:val="214"/>
                <w:jc w:val="center"/>
              </w:trPr>
              <w:tc>
                <w:tcPr>
                  <w:tcW w:w="1066" w:type="dxa"/>
                  <w:shd w:val="clear" w:color="auto" w:fill="auto"/>
                </w:tcPr>
                <w:p w14:paraId="00FC904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8</w:t>
                  </w:r>
                </w:p>
              </w:tc>
              <w:tc>
                <w:tcPr>
                  <w:tcW w:w="1140" w:type="dxa"/>
                  <w:shd w:val="clear" w:color="auto" w:fill="auto"/>
                </w:tcPr>
                <w:p w14:paraId="7438A08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3B74457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2,3</w:t>
                  </w:r>
                </w:p>
              </w:tc>
              <w:tc>
                <w:tcPr>
                  <w:tcW w:w="1066" w:type="dxa"/>
                  <w:shd w:val="clear" w:color="auto" w:fill="auto"/>
                </w:tcPr>
                <w:p w14:paraId="769A08E6"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[8</w:t>
                  </w:r>
                </w:p>
              </w:tc>
              <w:tc>
                <w:tcPr>
                  <w:tcW w:w="1140" w:type="dxa"/>
                  <w:shd w:val="clear" w:color="auto" w:fill="auto"/>
                </w:tcPr>
                <w:p w14:paraId="0E544682"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833" w:type="dxa"/>
                  <w:shd w:val="clear" w:color="auto" w:fill="auto"/>
                </w:tcPr>
                <w:p w14:paraId="5221B2E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0,1,2,3,12]</w:t>
                  </w:r>
                </w:p>
              </w:tc>
            </w:tr>
            <w:tr w:rsidR="00C20BC8" w:rsidRPr="00C20BC8" w14:paraId="2BCFE86F" w14:textId="77777777">
              <w:trPr>
                <w:trHeight w:val="214"/>
                <w:jc w:val="center"/>
              </w:trPr>
              <w:tc>
                <w:tcPr>
                  <w:tcW w:w="1066" w:type="dxa"/>
                  <w:shd w:val="clear" w:color="auto" w:fill="auto"/>
                </w:tcPr>
                <w:p w14:paraId="129FE9D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[9</w:t>
                  </w:r>
                </w:p>
              </w:tc>
              <w:tc>
                <w:tcPr>
                  <w:tcW w:w="1140" w:type="dxa"/>
                  <w:shd w:val="clear" w:color="auto" w:fill="auto"/>
                </w:tcPr>
                <w:p w14:paraId="1BDAA73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2E4D8EB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0-2]</w:t>
                  </w:r>
                </w:p>
              </w:tc>
              <w:tc>
                <w:tcPr>
                  <w:tcW w:w="1066" w:type="dxa"/>
                  <w:shd w:val="clear" w:color="auto" w:fill="auto"/>
                </w:tcPr>
                <w:p w14:paraId="7069FDD7"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[9</w:t>
                  </w:r>
                </w:p>
              </w:tc>
              <w:tc>
                <w:tcPr>
                  <w:tcW w:w="1140" w:type="dxa"/>
                  <w:shd w:val="clear" w:color="auto" w:fill="auto"/>
                </w:tcPr>
                <w:p w14:paraId="2D3C13BF"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833" w:type="dxa"/>
                  <w:shd w:val="clear" w:color="auto" w:fill="auto"/>
                </w:tcPr>
                <w:p w14:paraId="74CE5CED"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0,1,2,3,12,14]</w:t>
                  </w:r>
                </w:p>
              </w:tc>
            </w:tr>
            <w:tr w:rsidR="00C20BC8" w:rsidRPr="00C20BC8" w14:paraId="45623A1B" w14:textId="77777777">
              <w:trPr>
                <w:trHeight w:val="214"/>
                <w:jc w:val="center"/>
              </w:trPr>
              <w:tc>
                <w:tcPr>
                  <w:tcW w:w="1066" w:type="dxa"/>
                  <w:shd w:val="clear" w:color="auto" w:fill="auto"/>
                </w:tcPr>
                <w:p w14:paraId="6214B95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[10</w:t>
                  </w:r>
                </w:p>
              </w:tc>
              <w:tc>
                <w:tcPr>
                  <w:tcW w:w="1140" w:type="dxa"/>
                  <w:shd w:val="clear" w:color="auto" w:fill="auto"/>
                </w:tcPr>
                <w:p w14:paraId="5018638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52B0039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0-3]</w:t>
                  </w:r>
                </w:p>
              </w:tc>
              <w:tc>
                <w:tcPr>
                  <w:tcW w:w="1066" w:type="dxa"/>
                  <w:shd w:val="clear" w:color="auto" w:fill="auto"/>
                </w:tcPr>
                <w:p w14:paraId="4586C33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[10</w:t>
                  </w:r>
                </w:p>
              </w:tc>
              <w:tc>
                <w:tcPr>
                  <w:tcW w:w="1140" w:type="dxa"/>
                  <w:shd w:val="clear" w:color="auto" w:fill="auto"/>
                </w:tcPr>
                <w:p w14:paraId="5DFC35DA"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833" w:type="dxa"/>
                  <w:shd w:val="clear" w:color="auto" w:fill="auto"/>
                </w:tcPr>
                <w:p w14:paraId="2FAAC55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0-3,12-14]</w:t>
                  </w:r>
                </w:p>
              </w:tc>
            </w:tr>
            <w:tr w:rsidR="00C20BC8" w:rsidRPr="00C20BC8" w14:paraId="1465D3E8" w14:textId="77777777">
              <w:trPr>
                <w:trHeight w:val="214"/>
                <w:jc w:val="center"/>
              </w:trPr>
              <w:tc>
                <w:tcPr>
                  <w:tcW w:w="1066" w:type="dxa"/>
                  <w:shd w:val="clear" w:color="auto" w:fill="auto"/>
                </w:tcPr>
                <w:p w14:paraId="645BF5E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11</w:t>
                  </w:r>
                </w:p>
              </w:tc>
              <w:tc>
                <w:tcPr>
                  <w:tcW w:w="1140" w:type="dxa"/>
                  <w:shd w:val="clear" w:color="auto" w:fill="auto"/>
                </w:tcPr>
                <w:p w14:paraId="36F64FF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226608B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1066" w:type="dxa"/>
                  <w:shd w:val="clear" w:color="auto" w:fill="auto"/>
                </w:tcPr>
                <w:p w14:paraId="3F698D2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[11</w:t>
                  </w:r>
                </w:p>
              </w:tc>
              <w:tc>
                <w:tcPr>
                  <w:tcW w:w="1140" w:type="dxa"/>
                  <w:shd w:val="clear" w:color="auto" w:fill="auto"/>
                </w:tcPr>
                <w:p w14:paraId="4F59EDB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833" w:type="dxa"/>
                  <w:shd w:val="clear" w:color="auto" w:fill="auto"/>
                </w:tcPr>
                <w:p w14:paraId="48021ED6"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0-3,12-15]</w:t>
                  </w:r>
                </w:p>
              </w:tc>
            </w:tr>
            <w:tr w:rsidR="00C20BC8" w:rsidRPr="00C20BC8" w14:paraId="305D55BF" w14:textId="77777777">
              <w:trPr>
                <w:trHeight w:val="214"/>
                <w:jc w:val="center"/>
              </w:trPr>
              <w:tc>
                <w:tcPr>
                  <w:tcW w:w="1066" w:type="dxa"/>
                  <w:shd w:val="clear" w:color="auto" w:fill="auto"/>
                </w:tcPr>
                <w:p w14:paraId="217F2EC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12</w:t>
                  </w:r>
                </w:p>
              </w:tc>
              <w:tc>
                <w:tcPr>
                  <w:tcW w:w="1140" w:type="dxa"/>
                  <w:shd w:val="clear" w:color="auto" w:fill="auto"/>
                </w:tcPr>
                <w:p w14:paraId="2732EE7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67F371C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066" w:type="dxa"/>
                  <w:shd w:val="clear" w:color="auto" w:fill="auto"/>
                </w:tcPr>
                <w:p w14:paraId="016170C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x-none"/>
                    </w:rPr>
                  </w:pPr>
                  <w:r w:rsidRPr="00C20BC8">
                    <w:rPr>
                      <w:rFonts w:ascii="Times" w:eastAsia="SimSun" w:hAnsi="Times" w:cs="Times"/>
                      <w:color w:val="FF0000"/>
                      <w:sz w:val="16"/>
                      <w:szCs w:val="16"/>
                      <w:lang w:val="en-GB" w:eastAsia="x-none"/>
                    </w:rPr>
                    <w:t>[12</w:t>
                  </w:r>
                </w:p>
              </w:tc>
              <w:tc>
                <w:tcPr>
                  <w:tcW w:w="1140" w:type="dxa"/>
                  <w:shd w:val="clear" w:color="auto" w:fill="auto"/>
                </w:tcPr>
                <w:p w14:paraId="1230820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x-none"/>
                    </w:rPr>
                  </w:pPr>
                  <w:r w:rsidRPr="00C20BC8">
                    <w:rPr>
                      <w:rFonts w:ascii="Times" w:eastAsia="SimSun" w:hAnsi="Times" w:cs="Times"/>
                      <w:color w:val="FF0000"/>
                      <w:sz w:val="16"/>
                      <w:szCs w:val="16"/>
                      <w:lang w:val="en-GB" w:eastAsia="x-none"/>
                    </w:rPr>
                    <w:t>2</w:t>
                  </w:r>
                </w:p>
              </w:tc>
              <w:tc>
                <w:tcPr>
                  <w:tcW w:w="1833" w:type="dxa"/>
                  <w:shd w:val="clear" w:color="auto" w:fill="auto"/>
                </w:tcPr>
                <w:p w14:paraId="69F9D495"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0,2,3,12,13]</w:t>
                  </w:r>
                </w:p>
              </w:tc>
            </w:tr>
            <w:tr w:rsidR="00C20BC8" w:rsidRPr="00C20BC8" w14:paraId="4748399C" w14:textId="77777777">
              <w:trPr>
                <w:trHeight w:val="214"/>
                <w:jc w:val="center"/>
              </w:trPr>
              <w:tc>
                <w:tcPr>
                  <w:tcW w:w="1066" w:type="dxa"/>
                  <w:shd w:val="clear" w:color="auto" w:fill="auto"/>
                </w:tcPr>
                <w:p w14:paraId="07AF5B0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13</w:t>
                  </w:r>
                </w:p>
              </w:tc>
              <w:tc>
                <w:tcPr>
                  <w:tcW w:w="1140" w:type="dxa"/>
                  <w:shd w:val="clear" w:color="auto" w:fill="auto"/>
                </w:tcPr>
                <w:p w14:paraId="6D44D35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046BC33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066" w:type="dxa"/>
                  <w:shd w:val="clear" w:color="auto" w:fill="auto"/>
                </w:tcPr>
                <w:p w14:paraId="352CC0F7"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[13</w:t>
                  </w:r>
                </w:p>
              </w:tc>
              <w:tc>
                <w:tcPr>
                  <w:tcW w:w="1140" w:type="dxa"/>
                  <w:shd w:val="clear" w:color="auto" w:fill="auto"/>
                </w:tcPr>
                <w:p w14:paraId="10F38F1D"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2</w:t>
                  </w:r>
                </w:p>
              </w:tc>
              <w:tc>
                <w:tcPr>
                  <w:tcW w:w="1833" w:type="dxa"/>
                  <w:shd w:val="clear" w:color="auto" w:fill="auto"/>
                </w:tcPr>
                <w:p w14:paraId="6AC5F4AB"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0,1,2,3,14]</w:t>
                  </w:r>
                </w:p>
              </w:tc>
            </w:tr>
            <w:tr w:rsidR="00C20BC8" w:rsidRPr="00C20BC8" w14:paraId="06B1CD5D" w14:textId="77777777">
              <w:trPr>
                <w:trHeight w:val="214"/>
                <w:jc w:val="center"/>
              </w:trPr>
              <w:tc>
                <w:tcPr>
                  <w:tcW w:w="1066" w:type="dxa"/>
                  <w:shd w:val="clear" w:color="auto" w:fill="auto"/>
                </w:tcPr>
                <w:p w14:paraId="38D6E85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14</w:t>
                  </w:r>
                </w:p>
              </w:tc>
              <w:tc>
                <w:tcPr>
                  <w:tcW w:w="1140" w:type="dxa"/>
                  <w:shd w:val="clear" w:color="auto" w:fill="auto"/>
                </w:tcPr>
                <w:p w14:paraId="279B52A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0CBF9C3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066" w:type="dxa"/>
                  <w:shd w:val="clear" w:color="auto" w:fill="auto"/>
                </w:tcPr>
                <w:p w14:paraId="2DD92DB2"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[14</w:t>
                  </w:r>
                </w:p>
              </w:tc>
              <w:tc>
                <w:tcPr>
                  <w:tcW w:w="1140" w:type="dxa"/>
                  <w:shd w:val="clear" w:color="auto" w:fill="auto"/>
                </w:tcPr>
                <w:p w14:paraId="7FBACA3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2</w:t>
                  </w:r>
                </w:p>
              </w:tc>
              <w:tc>
                <w:tcPr>
                  <w:tcW w:w="1833" w:type="dxa"/>
                  <w:shd w:val="clear" w:color="auto" w:fill="auto"/>
                </w:tcPr>
                <w:p w14:paraId="3BECCE44"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0,1,12,2,3,14]</w:t>
                  </w:r>
                </w:p>
              </w:tc>
            </w:tr>
            <w:tr w:rsidR="00C20BC8" w:rsidRPr="00C20BC8" w14:paraId="4A4668DD" w14:textId="77777777">
              <w:trPr>
                <w:trHeight w:val="214"/>
                <w:jc w:val="center"/>
              </w:trPr>
              <w:tc>
                <w:tcPr>
                  <w:tcW w:w="1066" w:type="dxa"/>
                  <w:shd w:val="clear" w:color="auto" w:fill="auto"/>
                </w:tcPr>
                <w:p w14:paraId="6E20274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15</w:t>
                  </w:r>
                </w:p>
              </w:tc>
              <w:tc>
                <w:tcPr>
                  <w:tcW w:w="1140" w:type="dxa"/>
                  <w:shd w:val="clear" w:color="auto" w:fill="auto"/>
                </w:tcPr>
                <w:p w14:paraId="628F950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3954027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4</w:t>
                  </w:r>
                </w:p>
              </w:tc>
              <w:tc>
                <w:tcPr>
                  <w:tcW w:w="1066" w:type="dxa"/>
                  <w:shd w:val="clear" w:color="auto" w:fill="auto"/>
                </w:tcPr>
                <w:p w14:paraId="66F00E96"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[15</w:t>
                  </w:r>
                </w:p>
              </w:tc>
              <w:tc>
                <w:tcPr>
                  <w:tcW w:w="1140" w:type="dxa"/>
                  <w:shd w:val="clear" w:color="auto" w:fill="auto"/>
                </w:tcPr>
                <w:p w14:paraId="226C6B8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2</w:t>
                  </w:r>
                </w:p>
              </w:tc>
              <w:tc>
                <w:tcPr>
                  <w:tcW w:w="1833" w:type="dxa"/>
                  <w:shd w:val="clear" w:color="auto" w:fill="auto"/>
                </w:tcPr>
                <w:p w14:paraId="34660E7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0,1,12,2,3,14,15]</w:t>
                  </w:r>
                </w:p>
              </w:tc>
            </w:tr>
            <w:tr w:rsidR="00C20BC8" w:rsidRPr="00C20BC8" w14:paraId="58547FC9" w14:textId="77777777">
              <w:trPr>
                <w:trHeight w:val="214"/>
                <w:jc w:val="center"/>
              </w:trPr>
              <w:tc>
                <w:tcPr>
                  <w:tcW w:w="1066" w:type="dxa"/>
                  <w:shd w:val="clear" w:color="auto" w:fill="auto"/>
                </w:tcPr>
                <w:p w14:paraId="0A31BA8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16</w:t>
                  </w:r>
                </w:p>
              </w:tc>
              <w:tc>
                <w:tcPr>
                  <w:tcW w:w="1140" w:type="dxa"/>
                  <w:shd w:val="clear" w:color="auto" w:fill="auto"/>
                </w:tcPr>
                <w:p w14:paraId="30CCC6F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3AFB003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5</w:t>
                  </w:r>
                </w:p>
              </w:tc>
              <w:tc>
                <w:tcPr>
                  <w:tcW w:w="1066" w:type="dxa"/>
                  <w:shd w:val="clear" w:color="auto" w:fill="auto"/>
                </w:tcPr>
                <w:p w14:paraId="4A437D04"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[16</w:t>
                  </w:r>
                </w:p>
              </w:tc>
              <w:tc>
                <w:tcPr>
                  <w:tcW w:w="1140" w:type="dxa"/>
                  <w:shd w:val="clear" w:color="auto" w:fill="auto"/>
                </w:tcPr>
                <w:p w14:paraId="1A1FF027"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2</w:t>
                  </w:r>
                </w:p>
              </w:tc>
              <w:tc>
                <w:tcPr>
                  <w:tcW w:w="1833" w:type="dxa"/>
                  <w:shd w:val="clear" w:color="auto" w:fill="auto"/>
                </w:tcPr>
                <w:p w14:paraId="564CB8A5"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0,1,12,13,2,3,14,15]</w:t>
                  </w:r>
                </w:p>
              </w:tc>
            </w:tr>
            <w:tr w:rsidR="00C20BC8" w:rsidRPr="00C20BC8" w14:paraId="5B791748" w14:textId="77777777">
              <w:trPr>
                <w:trHeight w:val="214"/>
                <w:jc w:val="center"/>
              </w:trPr>
              <w:tc>
                <w:tcPr>
                  <w:tcW w:w="1066" w:type="dxa"/>
                  <w:shd w:val="clear" w:color="auto" w:fill="auto"/>
                </w:tcPr>
                <w:p w14:paraId="3CB726C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17</w:t>
                  </w:r>
                </w:p>
              </w:tc>
              <w:tc>
                <w:tcPr>
                  <w:tcW w:w="1140" w:type="dxa"/>
                  <w:shd w:val="clear" w:color="auto" w:fill="auto"/>
                </w:tcPr>
                <w:p w14:paraId="595845B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2A773CA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0,1</w:t>
                  </w:r>
                </w:p>
              </w:tc>
              <w:tc>
                <w:tcPr>
                  <w:tcW w:w="1066" w:type="dxa"/>
                  <w:shd w:val="clear" w:color="auto" w:fill="auto"/>
                </w:tcPr>
                <w:p w14:paraId="3B5E6480"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[17</w:t>
                  </w:r>
                </w:p>
              </w:tc>
              <w:tc>
                <w:tcPr>
                  <w:tcW w:w="1140" w:type="dxa"/>
                  <w:shd w:val="clear" w:color="auto" w:fill="auto"/>
                </w:tcPr>
                <w:p w14:paraId="2F42652F"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3</w:t>
                  </w:r>
                </w:p>
              </w:tc>
              <w:tc>
                <w:tcPr>
                  <w:tcW w:w="1833" w:type="dxa"/>
                  <w:shd w:val="clear" w:color="auto" w:fill="auto"/>
                </w:tcPr>
                <w:p w14:paraId="21307805"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0,1,2,3,14]</w:t>
                  </w:r>
                </w:p>
              </w:tc>
            </w:tr>
            <w:tr w:rsidR="00C20BC8" w:rsidRPr="00C20BC8" w14:paraId="47A65341" w14:textId="77777777">
              <w:trPr>
                <w:trHeight w:val="214"/>
                <w:jc w:val="center"/>
              </w:trPr>
              <w:tc>
                <w:tcPr>
                  <w:tcW w:w="1066" w:type="dxa"/>
                  <w:shd w:val="clear" w:color="auto" w:fill="auto"/>
                </w:tcPr>
                <w:p w14:paraId="4F7EF93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18</w:t>
                  </w:r>
                </w:p>
              </w:tc>
              <w:tc>
                <w:tcPr>
                  <w:tcW w:w="1140" w:type="dxa"/>
                  <w:shd w:val="clear" w:color="auto" w:fill="auto"/>
                </w:tcPr>
                <w:p w14:paraId="552BF84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12E02C8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2,3</w:t>
                  </w:r>
                </w:p>
              </w:tc>
              <w:tc>
                <w:tcPr>
                  <w:tcW w:w="1066" w:type="dxa"/>
                  <w:shd w:val="clear" w:color="auto" w:fill="auto"/>
                </w:tcPr>
                <w:p w14:paraId="3D184EF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[18</w:t>
                  </w:r>
                </w:p>
              </w:tc>
              <w:tc>
                <w:tcPr>
                  <w:tcW w:w="1140" w:type="dxa"/>
                  <w:shd w:val="clear" w:color="auto" w:fill="auto"/>
                </w:tcPr>
                <w:p w14:paraId="689A4E77"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3</w:t>
                  </w:r>
                </w:p>
              </w:tc>
              <w:tc>
                <w:tcPr>
                  <w:tcW w:w="1833" w:type="dxa"/>
                  <w:shd w:val="clear" w:color="auto" w:fill="auto"/>
                </w:tcPr>
                <w:p w14:paraId="02C12B4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Yu Gothic UI" w:hAnsi="Times" w:cs="Times"/>
                      <w:color w:val="FF0000"/>
                      <w:sz w:val="16"/>
                      <w:szCs w:val="16"/>
                      <w:bdr w:val="none" w:sz="0" w:space="0" w:color="auto" w:frame="1"/>
                      <w:lang w:val="en-GB" w:eastAsia="x-none"/>
                    </w:rPr>
                    <w:t>0,1,12,2,3,14]</w:t>
                  </w:r>
                </w:p>
              </w:tc>
            </w:tr>
            <w:tr w:rsidR="00C20BC8" w:rsidRPr="00C20BC8" w14:paraId="52AC2DEA" w14:textId="77777777">
              <w:trPr>
                <w:trHeight w:val="214"/>
                <w:jc w:val="center"/>
              </w:trPr>
              <w:tc>
                <w:tcPr>
                  <w:tcW w:w="1066" w:type="dxa"/>
                  <w:shd w:val="clear" w:color="auto" w:fill="auto"/>
                </w:tcPr>
                <w:p w14:paraId="52D4C63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19</w:t>
                  </w:r>
                </w:p>
              </w:tc>
              <w:tc>
                <w:tcPr>
                  <w:tcW w:w="1140" w:type="dxa"/>
                  <w:shd w:val="clear" w:color="auto" w:fill="auto"/>
                </w:tcPr>
                <w:p w14:paraId="47C6435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1C1336E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4,5</w:t>
                  </w:r>
                </w:p>
              </w:tc>
              <w:tc>
                <w:tcPr>
                  <w:tcW w:w="1066" w:type="dxa"/>
                  <w:shd w:val="clear" w:color="auto" w:fill="auto"/>
                </w:tcPr>
                <w:p w14:paraId="282D256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Yu Gothic UI" w:hAnsi="Times" w:cs="Times"/>
                      <w:color w:val="FF0000"/>
                      <w:sz w:val="16"/>
                      <w:szCs w:val="16"/>
                      <w:bdr w:val="none" w:sz="0" w:space="0" w:color="auto" w:frame="1"/>
                      <w:lang w:val="en-GB" w:eastAsia="x-none"/>
                    </w:rPr>
                    <w:t>[19</w:t>
                  </w:r>
                </w:p>
              </w:tc>
              <w:tc>
                <w:tcPr>
                  <w:tcW w:w="1140" w:type="dxa"/>
                  <w:shd w:val="clear" w:color="auto" w:fill="auto"/>
                </w:tcPr>
                <w:p w14:paraId="6700240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Yu Gothic UI" w:hAnsi="Times" w:cs="Times"/>
                      <w:color w:val="FF0000"/>
                      <w:sz w:val="16"/>
                      <w:szCs w:val="16"/>
                      <w:bdr w:val="none" w:sz="0" w:space="0" w:color="auto" w:frame="1"/>
                      <w:lang w:val="en-GB" w:eastAsia="x-none"/>
                    </w:rPr>
                    <w:t>3</w:t>
                  </w:r>
                </w:p>
              </w:tc>
              <w:tc>
                <w:tcPr>
                  <w:tcW w:w="1833" w:type="dxa"/>
                  <w:shd w:val="clear" w:color="auto" w:fill="auto"/>
                </w:tcPr>
                <w:p w14:paraId="0B72EAF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Yu Gothic UI" w:hAnsi="Times" w:cs="Times"/>
                      <w:color w:val="FF0000"/>
                      <w:sz w:val="16"/>
                      <w:szCs w:val="16"/>
                      <w:bdr w:val="none" w:sz="0" w:space="0" w:color="auto" w:frame="1"/>
                      <w:lang w:val="en-GB" w:eastAsia="x-none"/>
                    </w:rPr>
                    <w:t>0,1,12,2,3,14,15]</w:t>
                  </w:r>
                </w:p>
              </w:tc>
            </w:tr>
            <w:tr w:rsidR="00C20BC8" w:rsidRPr="00C20BC8" w14:paraId="73EE01B4" w14:textId="77777777">
              <w:trPr>
                <w:trHeight w:val="214"/>
                <w:jc w:val="center"/>
              </w:trPr>
              <w:tc>
                <w:tcPr>
                  <w:tcW w:w="1066" w:type="dxa"/>
                  <w:shd w:val="clear" w:color="auto" w:fill="auto"/>
                </w:tcPr>
                <w:p w14:paraId="326A485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[20</w:t>
                  </w:r>
                </w:p>
              </w:tc>
              <w:tc>
                <w:tcPr>
                  <w:tcW w:w="1140" w:type="dxa"/>
                  <w:shd w:val="clear" w:color="auto" w:fill="auto"/>
                </w:tcPr>
                <w:p w14:paraId="326625B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13C2D8B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0-2]</w:t>
                  </w:r>
                </w:p>
              </w:tc>
              <w:tc>
                <w:tcPr>
                  <w:tcW w:w="1066" w:type="dxa"/>
                  <w:shd w:val="clear" w:color="auto" w:fill="auto"/>
                </w:tcPr>
                <w:p w14:paraId="34FFE30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Yu Gothic UI" w:hAnsi="Times" w:cs="Times"/>
                      <w:color w:val="FF0000"/>
                      <w:sz w:val="16"/>
                      <w:szCs w:val="16"/>
                      <w:bdr w:val="none" w:sz="0" w:space="0" w:color="auto" w:frame="1"/>
                      <w:lang w:val="en-GB" w:eastAsia="x-none"/>
                    </w:rPr>
                    <w:t>[20</w:t>
                  </w:r>
                </w:p>
              </w:tc>
              <w:tc>
                <w:tcPr>
                  <w:tcW w:w="1140" w:type="dxa"/>
                  <w:shd w:val="clear" w:color="auto" w:fill="auto"/>
                </w:tcPr>
                <w:p w14:paraId="57B47BF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Yu Gothic UI" w:hAnsi="Times" w:cs="Times"/>
                      <w:color w:val="FF0000"/>
                      <w:sz w:val="16"/>
                      <w:szCs w:val="16"/>
                      <w:bdr w:val="none" w:sz="0" w:space="0" w:color="auto" w:frame="1"/>
                      <w:lang w:val="en-GB" w:eastAsia="x-none"/>
                    </w:rPr>
                    <w:t>3</w:t>
                  </w:r>
                </w:p>
              </w:tc>
              <w:tc>
                <w:tcPr>
                  <w:tcW w:w="1833" w:type="dxa"/>
                  <w:shd w:val="clear" w:color="auto" w:fill="auto"/>
                </w:tcPr>
                <w:p w14:paraId="4205CF4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Yu Gothic UI" w:hAnsi="Times" w:cs="Times"/>
                      <w:color w:val="FF0000"/>
                      <w:sz w:val="16"/>
                      <w:szCs w:val="16"/>
                      <w:bdr w:val="none" w:sz="0" w:space="0" w:color="auto" w:frame="1"/>
                      <w:lang w:val="en-GB" w:eastAsia="x-none"/>
                    </w:rPr>
                    <w:t>0,1,12,13,2,3,14,15]</w:t>
                  </w:r>
                </w:p>
              </w:tc>
            </w:tr>
            <w:tr w:rsidR="00C20BC8" w:rsidRPr="00C20BC8" w14:paraId="3932931B" w14:textId="77777777">
              <w:trPr>
                <w:trHeight w:val="214"/>
                <w:jc w:val="center"/>
              </w:trPr>
              <w:tc>
                <w:tcPr>
                  <w:tcW w:w="1066" w:type="dxa"/>
                  <w:shd w:val="clear" w:color="auto" w:fill="auto"/>
                </w:tcPr>
                <w:p w14:paraId="0CC43C9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[21</w:t>
                  </w:r>
                </w:p>
              </w:tc>
              <w:tc>
                <w:tcPr>
                  <w:tcW w:w="1140" w:type="dxa"/>
                  <w:shd w:val="clear" w:color="auto" w:fill="auto"/>
                </w:tcPr>
                <w:p w14:paraId="5F5563C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69E13A2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3-5]</w:t>
                  </w:r>
                </w:p>
              </w:tc>
              <w:tc>
                <w:tcPr>
                  <w:tcW w:w="1066" w:type="dxa"/>
                  <w:shd w:val="clear" w:color="auto" w:fill="auto"/>
                </w:tcPr>
                <w:p w14:paraId="0080F63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E723BB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F6B0F3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25923ADB" w14:textId="77777777">
              <w:trPr>
                <w:trHeight w:val="214"/>
                <w:jc w:val="center"/>
              </w:trPr>
              <w:tc>
                <w:tcPr>
                  <w:tcW w:w="1066" w:type="dxa"/>
                  <w:shd w:val="clear" w:color="auto" w:fill="auto"/>
                </w:tcPr>
                <w:p w14:paraId="6442578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[22</w:t>
                  </w:r>
                </w:p>
              </w:tc>
              <w:tc>
                <w:tcPr>
                  <w:tcW w:w="1140" w:type="dxa"/>
                  <w:shd w:val="clear" w:color="auto" w:fill="auto"/>
                </w:tcPr>
                <w:p w14:paraId="60241B3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1149" w:type="dxa"/>
                  <w:shd w:val="clear" w:color="auto" w:fill="auto"/>
                </w:tcPr>
                <w:p w14:paraId="6435435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0-3]</w:t>
                  </w:r>
                </w:p>
              </w:tc>
              <w:tc>
                <w:tcPr>
                  <w:tcW w:w="1066" w:type="dxa"/>
                  <w:shd w:val="clear" w:color="auto" w:fill="auto"/>
                </w:tcPr>
                <w:p w14:paraId="6A65D83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025A8B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FC6B81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80900BB" w14:textId="77777777">
              <w:trPr>
                <w:trHeight w:val="214"/>
                <w:jc w:val="center"/>
              </w:trPr>
              <w:tc>
                <w:tcPr>
                  <w:tcW w:w="1066" w:type="dxa"/>
                  <w:shd w:val="clear" w:color="auto" w:fill="auto"/>
                </w:tcPr>
                <w:p w14:paraId="75E8A2D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[23</w:t>
                  </w:r>
                </w:p>
              </w:tc>
              <w:tc>
                <w:tcPr>
                  <w:tcW w:w="1140" w:type="dxa"/>
                  <w:shd w:val="clear" w:color="auto" w:fill="auto"/>
                </w:tcPr>
                <w:p w14:paraId="78BD318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2</w:t>
                  </w:r>
                </w:p>
              </w:tc>
              <w:tc>
                <w:tcPr>
                  <w:tcW w:w="1149" w:type="dxa"/>
                  <w:shd w:val="clear" w:color="auto" w:fill="auto"/>
                </w:tcPr>
                <w:p w14:paraId="0D2122A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0,2]</w:t>
                  </w:r>
                </w:p>
              </w:tc>
              <w:tc>
                <w:tcPr>
                  <w:tcW w:w="1066" w:type="dxa"/>
                  <w:shd w:val="clear" w:color="auto" w:fill="auto"/>
                </w:tcPr>
                <w:p w14:paraId="4B3BB6E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CE4083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631C197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C9CD65A" w14:textId="77777777">
              <w:trPr>
                <w:trHeight w:val="214"/>
                <w:jc w:val="center"/>
              </w:trPr>
              <w:tc>
                <w:tcPr>
                  <w:tcW w:w="1066" w:type="dxa"/>
                  <w:shd w:val="clear" w:color="auto" w:fill="auto"/>
                </w:tcPr>
                <w:p w14:paraId="1C6DE95E"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24</w:t>
                  </w:r>
                </w:p>
              </w:tc>
              <w:tc>
                <w:tcPr>
                  <w:tcW w:w="1140" w:type="dxa"/>
                  <w:shd w:val="clear" w:color="auto" w:fill="auto"/>
                </w:tcPr>
                <w:p w14:paraId="3F9E700C"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w:t>
                  </w:r>
                </w:p>
              </w:tc>
              <w:tc>
                <w:tcPr>
                  <w:tcW w:w="1149" w:type="dxa"/>
                  <w:shd w:val="clear" w:color="auto" w:fill="auto"/>
                </w:tcPr>
                <w:p w14:paraId="3C3D5F5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w:t>
                  </w:r>
                </w:p>
              </w:tc>
              <w:tc>
                <w:tcPr>
                  <w:tcW w:w="1066" w:type="dxa"/>
                  <w:shd w:val="clear" w:color="auto" w:fill="auto"/>
                </w:tcPr>
                <w:p w14:paraId="197F646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73C589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711EFB5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DC932C9" w14:textId="77777777">
              <w:trPr>
                <w:trHeight w:val="214"/>
                <w:jc w:val="center"/>
              </w:trPr>
              <w:tc>
                <w:tcPr>
                  <w:tcW w:w="1066" w:type="dxa"/>
                  <w:shd w:val="clear" w:color="auto" w:fill="auto"/>
                </w:tcPr>
                <w:p w14:paraId="37D818E2"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25</w:t>
                  </w:r>
                </w:p>
              </w:tc>
              <w:tc>
                <w:tcPr>
                  <w:tcW w:w="1140" w:type="dxa"/>
                  <w:shd w:val="clear" w:color="auto" w:fill="auto"/>
                </w:tcPr>
                <w:p w14:paraId="783F55F0"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w:t>
                  </w:r>
                </w:p>
              </w:tc>
              <w:tc>
                <w:tcPr>
                  <w:tcW w:w="1149" w:type="dxa"/>
                  <w:shd w:val="clear" w:color="auto" w:fill="auto"/>
                </w:tcPr>
                <w:p w14:paraId="30D0CF1A"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13</w:t>
                  </w:r>
                </w:p>
              </w:tc>
              <w:tc>
                <w:tcPr>
                  <w:tcW w:w="1066" w:type="dxa"/>
                  <w:shd w:val="clear" w:color="auto" w:fill="auto"/>
                </w:tcPr>
                <w:p w14:paraId="55A5D61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613DCD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530B264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2027E60" w14:textId="77777777">
              <w:trPr>
                <w:trHeight w:val="214"/>
                <w:jc w:val="center"/>
              </w:trPr>
              <w:tc>
                <w:tcPr>
                  <w:tcW w:w="1066" w:type="dxa"/>
                  <w:shd w:val="clear" w:color="auto" w:fill="auto"/>
                </w:tcPr>
                <w:p w14:paraId="5AAE288D"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26</w:t>
                  </w:r>
                </w:p>
              </w:tc>
              <w:tc>
                <w:tcPr>
                  <w:tcW w:w="1140" w:type="dxa"/>
                  <w:shd w:val="clear" w:color="auto" w:fill="auto"/>
                </w:tcPr>
                <w:p w14:paraId="665699D6"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w:t>
                  </w:r>
                </w:p>
              </w:tc>
              <w:tc>
                <w:tcPr>
                  <w:tcW w:w="1149" w:type="dxa"/>
                  <w:shd w:val="clear" w:color="auto" w:fill="auto"/>
                </w:tcPr>
                <w:p w14:paraId="2358A72C"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12,13</w:t>
                  </w:r>
                </w:p>
              </w:tc>
              <w:tc>
                <w:tcPr>
                  <w:tcW w:w="1066" w:type="dxa"/>
                  <w:shd w:val="clear" w:color="auto" w:fill="auto"/>
                </w:tcPr>
                <w:p w14:paraId="1B12033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1D11888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4B07EE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3C1C7E48" w14:textId="77777777">
              <w:trPr>
                <w:trHeight w:val="214"/>
                <w:jc w:val="center"/>
              </w:trPr>
              <w:tc>
                <w:tcPr>
                  <w:tcW w:w="1066" w:type="dxa"/>
                  <w:shd w:val="clear" w:color="auto" w:fill="auto"/>
                </w:tcPr>
                <w:p w14:paraId="74B703C3"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27</w:t>
                  </w:r>
                </w:p>
              </w:tc>
              <w:tc>
                <w:tcPr>
                  <w:tcW w:w="1140" w:type="dxa"/>
                  <w:shd w:val="clear" w:color="auto" w:fill="auto"/>
                </w:tcPr>
                <w:p w14:paraId="2C18365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37E9940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w:t>
                  </w:r>
                </w:p>
              </w:tc>
              <w:tc>
                <w:tcPr>
                  <w:tcW w:w="1066" w:type="dxa"/>
                  <w:shd w:val="clear" w:color="auto" w:fill="auto"/>
                </w:tcPr>
                <w:p w14:paraId="16E0A40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300EE4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5C1851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34A7A583" w14:textId="77777777">
              <w:trPr>
                <w:trHeight w:val="214"/>
                <w:jc w:val="center"/>
              </w:trPr>
              <w:tc>
                <w:tcPr>
                  <w:tcW w:w="1066" w:type="dxa"/>
                  <w:shd w:val="clear" w:color="auto" w:fill="auto"/>
                </w:tcPr>
                <w:p w14:paraId="2C25545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28</w:t>
                  </w:r>
                </w:p>
              </w:tc>
              <w:tc>
                <w:tcPr>
                  <w:tcW w:w="1140" w:type="dxa"/>
                  <w:shd w:val="clear" w:color="auto" w:fill="auto"/>
                </w:tcPr>
                <w:p w14:paraId="2F2172AF"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31397EB0"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13</w:t>
                  </w:r>
                </w:p>
              </w:tc>
              <w:tc>
                <w:tcPr>
                  <w:tcW w:w="1066" w:type="dxa"/>
                  <w:shd w:val="clear" w:color="auto" w:fill="auto"/>
                </w:tcPr>
                <w:p w14:paraId="05BDFAF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4524F3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4B6D21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6F92844" w14:textId="77777777">
              <w:trPr>
                <w:trHeight w:val="214"/>
                <w:jc w:val="center"/>
              </w:trPr>
              <w:tc>
                <w:tcPr>
                  <w:tcW w:w="1066" w:type="dxa"/>
                  <w:shd w:val="clear" w:color="auto" w:fill="auto"/>
                </w:tcPr>
                <w:p w14:paraId="1E85598D"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29</w:t>
                  </w:r>
                </w:p>
              </w:tc>
              <w:tc>
                <w:tcPr>
                  <w:tcW w:w="1140" w:type="dxa"/>
                  <w:shd w:val="clear" w:color="auto" w:fill="auto"/>
                </w:tcPr>
                <w:p w14:paraId="7CC92A3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4C65A8CB"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14</w:t>
                  </w:r>
                </w:p>
              </w:tc>
              <w:tc>
                <w:tcPr>
                  <w:tcW w:w="1066" w:type="dxa"/>
                  <w:shd w:val="clear" w:color="auto" w:fill="auto"/>
                </w:tcPr>
                <w:p w14:paraId="730956B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850F56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64E2AC4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362EBDE4" w14:textId="77777777">
              <w:trPr>
                <w:trHeight w:val="214"/>
                <w:jc w:val="center"/>
              </w:trPr>
              <w:tc>
                <w:tcPr>
                  <w:tcW w:w="1066" w:type="dxa"/>
                  <w:shd w:val="clear" w:color="auto" w:fill="auto"/>
                </w:tcPr>
                <w:p w14:paraId="7F8AA32C"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30</w:t>
                  </w:r>
                </w:p>
              </w:tc>
              <w:tc>
                <w:tcPr>
                  <w:tcW w:w="1140" w:type="dxa"/>
                  <w:shd w:val="clear" w:color="auto" w:fill="auto"/>
                </w:tcPr>
                <w:p w14:paraId="04A2D376"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75970EBC"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15</w:t>
                  </w:r>
                </w:p>
              </w:tc>
              <w:tc>
                <w:tcPr>
                  <w:tcW w:w="1066" w:type="dxa"/>
                  <w:shd w:val="clear" w:color="auto" w:fill="auto"/>
                </w:tcPr>
                <w:p w14:paraId="3F1D3D5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FC6A33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627178A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38A3ACF0" w14:textId="77777777">
              <w:trPr>
                <w:trHeight w:val="214"/>
                <w:jc w:val="center"/>
              </w:trPr>
              <w:tc>
                <w:tcPr>
                  <w:tcW w:w="1066" w:type="dxa"/>
                  <w:shd w:val="clear" w:color="auto" w:fill="auto"/>
                </w:tcPr>
                <w:p w14:paraId="3A37AD25"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31</w:t>
                  </w:r>
                </w:p>
              </w:tc>
              <w:tc>
                <w:tcPr>
                  <w:tcW w:w="1140" w:type="dxa"/>
                  <w:shd w:val="clear" w:color="auto" w:fill="auto"/>
                </w:tcPr>
                <w:p w14:paraId="04FA2BB4"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0C6B41E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12,13</w:t>
                  </w:r>
                </w:p>
              </w:tc>
              <w:tc>
                <w:tcPr>
                  <w:tcW w:w="1066" w:type="dxa"/>
                  <w:shd w:val="clear" w:color="auto" w:fill="auto"/>
                </w:tcPr>
                <w:p w14:paraId="09CC068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732300B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0DF7BF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53D06988" w14:textId="77777777">
              <w:trPr>
                <w:trHeight w:val="214"/>
                <w:jc w:val="center"/>
              </w:trPr>
              <w:tc>
                <w:tcPr>
                  <w:tcW w:w="1066" w:type="dxa"/>
                  <w:shd w:val="clear" w:color="auto" w:fill="auto"/>
                </w:tcPr>
                <w:p w14:paraId="7A2E56D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32</w:t>
                  </w:r>
                </w:p>
              </w:tc>
              <w:tc>
                <w:tcPr>
                  <w:tcW w:w="1140" w:type="dxa"/>
                  <w:shd w:val="clear" w:color="auto" w:fill="auto"/>
                </w:tcPr>
                <w:p w14:paraId="5EC66646"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7C4E621E"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14,15</w:t>
                  </w:r>
                </w:p>
              </w:tc>
              <w:tc>
                <w:tcPr>
                  <w:tcW w:w="1066" w:type="dxa"/>
                  <w:shd w:val="clear" w:color="auto" w:fill="auto"/>
                </w:tcPr>
                <w:p w14:paraId="66171F2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2013A1A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C2CF56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1440455F" w14:textId="77777777">
              <w:trPr>
                <w:trHeight w:val="214"/>
                <w:jc w:val="center"/>
              </w:trPr>
              <w:tc>
                <w:tcPr>
                  <w:tcW w:w="1066" w:type="dxa"/>
                  <w:shd w:val="clear" w:color="auto" w:fill="auto"/>
                </w:tcPr>
                <w:p w14:paraId="7D6D67CF"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[33</w:t>
                  </w:r>
                </w:p>
              </w:tc>
              <w:tc>
                <w:tcPr>
                  <w:tcW w:w="1140" w:type="dxa"/>
                  <w:shd w:val="clear" w:color="auto" w:fill="auto"/>
                </w:tcPr>
                <w:p w14:paraId="6934757F"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1C8C6860"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12-14]</w:t>
                  </w:r>
                </w:p>
              </w:tc>
              <w:tc>
                <w:tcPr>
                  <w:tcW w:w="1066" w:type="dxa"/>
                  <w:shd w:val="clear" w:color="auto" w:fill="auto"/>
                </w:tcPr>
                <w:p w14:paraId="518CD92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23749D4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BC3091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9AEDD5A" w14:textId="77777777">
              <w:trPr>
                <w:trHeight w:val="214"/>
                <w:jc w:val="center"/>
              </w:trPr>
              <w:tc>
                <w:tcPr>
                  <w:tcW w:w="1066" w:type="dxa"/>
                  <w:shd w:val="clear" w:color="auto" w:fill="auto"/>
                </w:tcPr>
                <w:p w14:paraId="00B1FFB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[34</w:t>
                  </w:r>
                </w:p>
              </w:tc>
              <w:tc>
                <w:tcPr>
                  <w:tcW w:w="1140" w:type="dxa"/>
                  <w:shd w:val="clear" w:color="auto" w:fill="auto"/>
                </w:tcPr>
                <w:p w14:paraId="47ABDDC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2</w:t>
                  </w:r>
                </w:p>
              </w:tc>
              <w:tc>
                <w:tcPr>
                  <w:tcW w:w="1149" w:type="dxa"/>
                  <w:shd w:val="clear" w:color="auto" w:fill="auto"/>
                </w:tcPr>
                <w:p w14:paraId="27681461"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12-15]</w:t>
                  </w:r>
                </w:p>
              </w:tc>
              <w:tc>
                <w:tcPr>
                  <w:tcW w:w="1066" w:type="dxa"/>
                  <w:shd w:val="clear" w:color="auto" w:fill="auto"/>
                </w:tcPr>
                <w:p w14:paraId="5EE2A08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3736673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3D21831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1B565AB9" w14:textId="77777777">
              <w:trPr>
                <w:trHeight w:val="214"/>
                <w:jc w:val="center"/>
              </w:trPr>
              <w:tc>
                <w:tcPr>
                  <w:tcW w:w="1066" w:type="dxa"/>
                  <w:shd w:val="clear" w:color="auto" w:fill="auto"/>
                </w:tcPr>
                <w:p w14:paraId="546E90EC"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35</w:t>
                  </w:r>
                </w:p>
              </w:tc>
              <w:tc>
                <w:tcPr>
                  <w:tcW w:w="1140" w:type="dxa"/>
                  <w:shd w:val="clear" w:color="auto" w:fill="auto"/>
                </w:tcPr>
                <w:p w14:paraId="30BA95A9"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010C4BC4"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w:t>
                  </w:r>
                </w:p>
              </w:tc>
              <w:tc>
                <w:tcPr>
                  <w:tcW w:w="1066" w:type="dxa"/>
                  <w:shd w:val="clear" w:color="auto" w:fill="auto"/>
                </w:tcPr>
                <w:p w14:paraId="4FC349B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11F09F9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5727578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2FDA719F" w14:textId="77777777">
              <w:trPr>
                <w:trHeight w:val="214"/>
                <w:jc w:val="center"/>
              </w:trPr>
              <w:tc>
                <w:tcPr>
                  <w:tcW w:w="1066" w:type="dxa"/>
                  <w:shd w:val="clear" w:color="auto" w:fill="auto"/>
                </w:tcPr>
                <w:p w14:paraId="5AE31BE9"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36</w:t>
                  </w:r>
                </w:p>
              </w:tc>
              <w:tc>
                <w:tcPr>
                  <w:tcW w:w="1140" w:type="dxa"/>
                  <w:shd w:val="clear" w:color="auto" w:fill="auto"/>
                </w:tcPr>
                <w:p w14:paraId="55B2960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3F328952"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13</w:t>
                  </w:r>
                </w:p>
              </w:tc>
              <w:tc>
                <w:tcPr>
                  <w:tcW w:w="1066" w:type="dxa"/>
                  <w:shd w:val="clear" w:color="auto" w:fill="auto"/>
                </w:tcPr>
                <w:p w14:paraId="10CAF585"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539A3E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F52357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7C55513" w14:textId="77777777">
              <w:trPr>
                <w:trHeight w:val="214"/>
                <w:jc w:val="center"/>
              </w:trPr>
              <w:tc>
                <w:tcPr>
                  <w:tcW w:w="1066" w:type="dxa"/>
                  <w:shd w:val="clear" w:color="auto" w:fill="auto"/>
                </w:tcPr>
                <w:p w14:paraId="6A45B49B"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37</w:t>
                  </w:r>
                </w:p>
              </w:tc>
              <w:tc>
                <w:tcPr>
                  <w:tcW w:w="1140" w:type="dxa"/>
                  <w:shd w:val="clear" w:color="auto" w:fill="auto"/>
                </w:tcPr>
                <w:p w14:paraId="0F2E81F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063CAA8A"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14</w:t>
                  </w:r>
                </w:p>
              </w:tc>
              <w:tc>
                <w:tcPr>
                  <w:tcW w:w="1066" w:type="dxa"/>
                  <w:shd w:val="clear" w:color="auto" w:fill="auto"/>
                </w:tcPr>
                <w:p w14:paraId="6067206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F524EE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3A9E50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76DD6066" w14:textId="77777777">
              <w:trPr>
                <w:trHeight w:val="214"/>
                <w:jc w:val="center"/>
              </w:trPr>
              <w:tc>
                <w:tcPr>
                  <w:tcW w:w="1066" w:type="dxa"/>
                  <w:shd w:val="clear" w:color="auto" w:fill="auto"/>
                </w:tcPr>
                <w:p w14:paraId="185DB7EF"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38</w:t>
                  </w:r>
                </w:p>
              </w:tc>
              <w:tc>
                <w:tcPr>
                  <w:tcW w:w="1140" w:type="dxa"/>
                  <w:shd w:val="clear" w:color="auto" w:fill="auto"/>
                </w:tcPr>
                <w:p w14:paraId="5E66133B"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0CFC9C3F"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15</w:t>
                  </w:r>
                </w:p>
              </w:tc>
              <w:tc>
                <w:tcPr>
                  <w:tcW w:w="1066" w:type="dxa"/>
                  <w:shd w:val="clear" w:color="auto" w:fill="auto"/>
                </w:tcPr>
                <w:p w14:paraId="5202E03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361B60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66917FB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1CB70031" w14:textId="77777777">
              <w:trPr>
                <w:trHeight w:val="214"/>
                <w:jc w:val="center"/>
              </w:trPr>
              <w:tc>
                <w:tcPr>
                  <w:tcW w:w="1066" w:type="dxa"/>
                  <w:shd w:val="clear" w:color="auto" w:fill="auto"/>
                </w:tcPr>
                <w:p w14:paraId="25C82FDA"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39</w:t>
                  </w:r>
                </w:p>
              </w:tc>
              <w:tc>
                <w:tcPr>
                  <w:tcW w:w="1140" w:type="dxa"/>
                  <w:shd w:val="clear" w:color="auto" w:fill="auto"/>
                </w:tcPr>
                <w:p w14:paraId="0BE08F59"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40E7F1F2"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16</w:t>
                  </w:r>
                </w:p>
              </w:tc>
              <w:tc>
                <w:tcPr>
                  <w:tcW w:w="1066" w:type="dxa"/>
                  <w:shd w:val="clear" w:color="auto" w:fill="auto"/>
                </w:tcPr>
                <w:p w14:paraId="1D3995A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52DE44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0C9A763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1677B44" w14:textId="77777777">
              <w:trPr>
                <w:trHeight w:val="214"/>
                <w:jc w:val="center"/>
              </w:trPr>
              <w:tc>
                <w:tcPr>
                  <w:tcW w:w="1066" w:type="dxa"/>
                  <w:shd w:val="clear" w:color="auto" w:fill="auto"/>
                </w:tcPr>
                <w:p w14:paraId="338F1F35"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40</w:t>
                  </w:r>
                </w:p>
              </w:tc>
              <w:tc>
                <w:tcPr>
                  <w:tcW w:w="1140" w:type="dxa"/>
                  <w:shd w:val="clear" w:color="auto" w:fill="auto"/>
                </w:tcPr>
                <w:p w14:paraId="14AD1211"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4E9AD989"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17</w:t>
                  </w:r>
                </w:p>
              </w:tc>
              <w:tc>
                <w:tcPr>
                  <w:tcW w:w="1066" w:type="dxa"/>
                  <w:shd w:val="clear" w:color="auto" w:fill="auto"/>
                </w:tcPr>
                <w:p w14:paraId="259841E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D25DCD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0950ED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53D7047D" w14:textId="77777777">
              <w:trPr>
                <w:trHeight w:val="214"/>
                <w:jc w:val="center"/>
              </w:trPr>
              <w:tc>
                <w:tcPr>
                  <w:tcW w:w="1066" w:type="dxa"/>
                  <w:shd w:val="clear" w:color="auto" w:fill="auto"/>
                </w:tcPr>
                <w:p w14:paraId="39F0B0C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41</w:t>
                  </w:r>
                </w:p>
              </w:tc>
              <w:tc>
                <w:tcPr>
                  <w:tcW w:w="1140" w:type="dxa"/>
                  <w:shd w:val="clear" w:color="auto" w:fill="auto"/>
                </w:tcPr>
                <w:p w14:paraId="61BA8A4C"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4C5874CD"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12,13</w:t>
                  </w:r>
                </w:p>
              </w:tc>
              <w:tc>
                <w:tcPr>
                  <w:tcW w:w="1066" w:type="dxa"/>
                  <w:shd w:val="clear" w:color="auto" w:fill="auto"/>
                </w:tcPr>
                <w:p w14:paraId="7885CB9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3FE0480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A373AC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54B98AFD" w14:textId="77777777">
              <w:trPr>
                <w:trHeight w:val="214"/>
                <w:jc w:val="center"/>
              </w:trPr>
              <w:tc>
                <w:tcPr>
                  <w:tcW w:w="1066" w:type="dxa"/>
                  <w:shd w:val="clear" w:color="auto" w:fill="auto"/>
                </w:tcPr>
                <w:p w14:paraId="7AD41695"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42</w:t>
                  </w:r>
                </w:p>
              </w:tc>
              <w:tc>
                <w:tcPr>
                  <w:tcW w:w="1140" w:type="dxa"/>
                  <w:shd w:val="clear" w:color="auto" w:fill="auto"/>
                </w:tcPr>
                <w:p w14:paraId="357356E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24D9B0AA"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14,15</w:t>
                  </w:r>
                </w:p>
              </w:tc>
              <w:tc>
                <w:tcPr>
                  <w:tcW w:w="1066" w:type="dxa"/>
                  <w:shd w:val="clear" w:color="auto" w:fill="auto"/>
                </w:tcPr>
                <w:p w14:paraId="4E5B2DF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1AFE5BA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B0E0A9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C0A0363" w14:textId="77777777">
              <w:trPr>
                <w:trHeight w:val="214"/>
                <w:jc w:val="center"/>
              </w:trPr>
              <w:tc>
                <w:tcPr>
                  <w:tcW w:w="1066" w:type="dxa"/>
                  <w:shd w:val="clear" w:color="auto" w:fill="auto"/>
                </w:tcPr>
                <w:p w14:paraId="6D15EBF7"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43</w:t>
                  </w:r>
                </w:p>
              </w:tc>
              <w:tc>
                <w:tcPr>
                  <w:tcW w:w="1140" w:type="dxa"/>
                  <w:shd w:val="clear" w:color="auto" w:fill="auto"/>
                </w:tcPr>
                <w:p w14:paraId="7D0A5DAF"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11B905A1"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16,17</w:t>
                  </w:r>
                </w:p>
              </w:tc>
              <w:tc>
                <w:tcPr>
                  <w:tcW w:w="1066" w:type="dxa"/>
                  <w:shd w:val="clear" w:color="auto" w:fill="auto"/>
                </w:tcPr>
                <w:p w14:paraId="02199921"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2B143DD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295131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681D9A4" w14:textId="77777777">
              <w:trPr>
                <w:trHeight w:val="214"/>
                <w:jc w:val="center"/>
              </w:trPr>
              <w:tc>
                <w:tcPr>
                  <w:tcW w:w="1066" w:type="dxa"/>
                  <w:shd w:val="clear" w:color="auto" w:fill="auto"/>
                </w:tcPr>
                <w:p w14:paraId="5730E95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[44</w:t>
                  </w:r>
                </w:p>
              </w:tc>
              <w:tc>
                <w:tcPr>
                  <w:tcW w:w="1140" w:type="dxa"/>
                  <w:shd w:val="clear" w:color="auto" w:fill="auto"/>
                </w:tcPr>
                <w:p w14:paraId="0A74C2E4"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3C656A36"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12-14]</w:t>
                  </w:r>
                </w:p>
              </w:tc>
              <w:tc>
                <w:tcPr>
                  <w:tcW w:w="1066" w:type="dxa"/>
                  <w:shd w:val="clear" w:color="auto" w:fill="auto"/>
                </w:tcPr>
                <w:p w14:paraId="19A87B1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F8753F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35ADC59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24FD873" w14:textId="77777777">
              <w:trPr>
                <w:trHeight w:val="214"/>
                <w:jc w:val="center"/>
              </w:trPr>
              <w:tc>
                <w:tcPr>
                  <w:tcW w:w="1066" w:type="dxa"/>
                  <w:shd w:val="clear" w:color="auto" w:fill="auto"/>
                </w:tcPr>
                <w:p w14:paraId="1E8753BA"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[45</w:t>
                  </w:r>
                </w:p>
              </w:tc>
              <w:tc>
                <w:tcPr>
                  <w:tcW w:w="1140" w:type="dxa"/>
                  <w:shd w:val="clear" w:color="auto" w:fill="auto"/>
                </w:tcPr>
                <w:p w14:paraId="48A3D6AB"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506F3EA1"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15-17]</w:t>
                  </w:r>
                </w:p>
              </w:tc>
              <w:tc>
                <w:tcPr>
                  <w:tcW w:w="1066" w:type="dxa"/>
                  <w:shd w:val="clear" w:color="auto" w:fill="auto"/>
                </w:tcPr>
                <w:p w14:paraId="56C27E8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7E7CEB4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95B657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E58FE10" w14:textId="77777777">
              <w:trPr>
                <w:trHeight w:val="214"/>
                <w:jc w:val="center"/>
              </w:trPr>
              <w:tc>
                <w:tcPr>
                  <w:tcW w:w="1066" w:type="dxa"/>
                  <w:shd w:val="clear" w:color="auto" w:fill="auto"/>
                </w:tcPr>
                <w:p w14:paraId="2C2F8E4B"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[46</w:t>
                  </w:r>
                </w:p>
              </w:tc>
              <w:tc>
                <w:tcPr>
                  <w:tcW w:w="1140" w:type="dxa"/>
                  <w:shd w:val="clear" w:color="auto" w:fill="auto"/>
                </w:tcPr>
                <w:p w14:paraId="377296E8"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3</w:t>
                  </w:r>
                </w:p>
              </w:tc>
              <w:tc>
                <w:tcPr>
                  <w:tcW w:w="1149" w:type="dxa"/>
                  <w:shd w:val="clear" w:color="auto" w:fill="auto"/>
                </w:tcPr>
                <w:p w14:paraId="42141CF2" w14:textId="77777777" w:rsidR="00C20BC8" w:rsidRPr="00C20BC8" w:rsidRDefault="00C20BC8" w:rsidP="00C20BC8">
                  <w:pPr>
                    <w:keepLines/>
                    <w:spacing w:before="40" w:after="0" w:line="240" w:lineRule="auto"/>
                    <w:jc w:val="center"/>
                    <w:rPr>
                      <w:rFonts w:ascii="Times" w:eastAsia="SimSun" w:hAnsi="Times" w:cs="Times"/>
                      <w:color w:val="0000FF"/>
                      <w:sz w:val="16"/>
                      <w:szCs w:val="16"/>
                      <w:lang w:val="en-GB" w:eastAsia="zh-CN"/>
                    </w:rPr>
                  </w:pPr>
                  <w:r w:rsidRPr="00C20BC8">
                    <w:rPr>
                      <w:rFonts w:ascii="Times" w:eastAsia="SimSun" w:hAnsi="Times" w:cs="Times"/>
                      <w:color w:val="0000FF"/>
                      <w:sz w:val="16"/>
                      <w:szCs w:val="16"/>
                      <w:lang w:val="en-GB" w:eastAsia="zh-CN"/>
                    </w:rPr>
                    <w:t>12-15]</w:t>
                  </w:r>
                </w:p>
              </w:tc>
              <w:tc>
                <w:tcPr>
                  <w:tcW w:w="1066" w:type="dxa"/>
                  <w:shd w:val="clear" w:color="auto" w:fill="auto"/>
                </w:tcPr>
                <w:p w14:paraId="18A7418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389110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C5E727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763681F7" w14:textId="77777777">
              <w:trPr>
                <w:trHeight w:val="214"/>
                <w:jc w:val="center"/>
              </w:trPr>
              <w:tc>
                <w:tcPr>
                  <w:tcW w:w="1066" w:type="dxa"/>
                  <w:shd w:val="clear" w:color="auto" w:fill="auto"/>
                </w:tcPr>
                <w:p w14:paraId="6717A1AC" w14:textId="77777777" w:rsidR="00C20BC8" w:rsidRPr="00C20BC8" w:rsidRDefault="00C20BC8" w:rsidP="00C20BC8">
                  <w:pPr>
                    <w:keepLines/>
                    <w:spacing w:before="40" w:after="0" w:line="240" w:lineRule="auto"/>
                    <w:jc w:val="center"/>
                    <w:rPr>
                      <w:rFonts w:ascii="Times" w:eastAsia="SimSun" w:hAnsi="Times" w:cs="Times"/>
                      <w:strike/>
                      <w:color w:val="0000FF"/>
                      <w:sz w:val="16"/>
                      <w:szCs w:val="16"/>
                      <w:lang w:val="en-GB" w:eastAsia="zh-CN"/>
                    </w:rPr>
                  </w:pPr>
                  <w:r w:rsidRPr="00C20BC8">
                    <w:rPr>
                      <w:rFonts w:ascii="Times" w:eastAsia="SimSun" w:hAnsi="Times" w:cs="Times"/>
                      <w:strike/>
                      <w:color w:val="0000FF"/>
                      <w:sz w:val="16"/>
                      <w:szCs w:val="16"/>
                      <w:lang w:val="en-GB" w:eastAsia="x-none"/>
                    </w:rPr>
                    <w:t>[</w:t>
                  </w:r>
                  <w:r w:rsidRPr="00C20BC8">
                    <w:rPr>
                      <w:rFonts w:ascii="Times" w:eastAsia="SimSun" w:hAnsi="Times" w:cs="Times"/>
                      <w:strike/>
                      <w:color w:val="0000FF"/>
                      <w:sz w:val="16"/>
                      <w:szCs w:val="16"/>
                      <w:lang w:val="en-GB" w:eastAsia="zh-CN"/>
                    </w:rPr>
                    <w:t>47</w:t>
                  </w:r>
                </w:p>
              </w:tc>
              <w:tc>
                <w:tcPr>
                  <w:tcW w:w="1140" w:type="dxa"/>
                  <w:shd w:val="clear" w:color="auto" w:fill="auto"/>
                </w:tcPr>
                <w:p w14:paraId="10A2390D" w14:textId="77777777" w:rsidR="00C20BC8" w:rsidRPr="00C20BC8" w:rsidRDefault="00C20BC8" w:rsidP="00C20BC8">
                  <w:pPr>
                    <w:keepLines/>
                    <w:spacing w:before="40" w:after="0" w:line="240" w:lineRule="auto"/>
                    <w:jc w:val="center"/>
                    <w:rPr>
                      <w:rFonts w:ascii="Times" w:eastAsia="SimSun" w:hAnsi="Times" w:cs="Times"/>
                      <w:strike/>
                      <w:color w:val="0000FF"/>
                      <w:sz w:val="16"/>
                      <w:szCs w:val="16"/>
                      <w:lang w:val="en-GB" w:eastAsia="zh-CN"/>
                    </w:rPr>
                  </w:pPr>
                  <w:r w:rsidRPr="00C20BC8">
                    <w:rPr>
                      <w:rFonts w:ascii="Times" w:eastAsia="SimSun" w:hAnsi="Times" w:cs="Times"/>
                      <w:strike/>
                      <w:color w:val="0000FF"/>
                      <w:sz w:val="16"/>
                      <w:szCs w:val="16"/>
                      <w:lang w:val="en-GB" w:eastAsia="zh-CN"/>
                    </w:rPr>
                    <w:t>2</w:t>
                  </w:r>
                </w:p>
              </w:tc>
              <w:tc>
                <w:tcPr>
                  <w:tcW w:w="1149" w:type="dxa"/>
                  <w:shd w:val="clear" w:color="auto" w:fill="auto"/>
                </w:tcPr>
                <w:p w14:paraId="3A735AF9" w14:textId="77777777" w:rsidR="00C20BC8" w:rsidRPr="00C20BC8" w:rsidRDefault="00C20BC8" w:rsidP="00C20BC8">
                  <w:pPr>
                    <w:keepLines/>
                    <w:spacing w:before="40" w:after="0" w:line="240" w:lineRule="auto"/>
                    <w:jc w:val="center"/>
                    <w:rPr>
                      <w:rFonts w:ascii="Times" w:eastAsia="SimSun" w:hAnsi="Times" w:cs="Times"/>
                      <w:strike/>
                      <w:color w:val="0000FF"/>
                      <w:sz w:val="16"/>
                      <w:szCs w:val="16"/>
                      <w:lang w:val="en-GB" w:eastAsia="zh-CN"/>
                    </w:rPr>
                  </w:pPr>
                  <w:r w:rsidRPr="00C20BC8">
                    <w:rPr>
                      <w:rFonts w:ascii="Times" w:eastAsia="SimSun" w:hAnsi="Times" w:cs="Times"/>
                      <w:strike/>
                      <w:color w:val="0000FF"/>
                      <w:sz w:val="16"/>
                      <w:szCs w:val="16"/>
                      <w:lang w:val="en-GB" w:eastAsia="zh-CN"/>
                    </w:rPr>
                    <w:t>12,14]</w:t>
                  </w:r>
                </w:p>
              </w:tc>
              <w:tc>
                <w:tcPr>
                  <w:tcW w:w="1066" w:type="dxa"/>
                  <w:shd w:val="clear" w:color="auto" w:fill="auto"/>
                </w:tcPr>
                <w:p w14:paraId="7675E59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23F5913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ED1EB2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A35F558" w14:textId="77777777">
              <w:trPr>
                <w:trHeight w:val="214"/>
                <w:jc w:val="center"/>
              </w:trPr>
              <w:tc>
                <w:tcPr>
                  <w:tcW w:w="1066" w:type="dxa"/>
                  <w:shd w:val="clear" w:color="auto" w:fill="auto"/>
                </w:tcPr>
                <w:p w14:paraId="2424E24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48</w:t>
                  </w:r>
                </w:p>
              </w:tc>
              <w:tc>
                <w:tcPr>
                  <w:tcW w:w="1140" w:type="dxa"/>
                  <w:shd w:val="clear" w:color="auto" w:fill="auto"/>
                </w:tcPr>
                <w:p w14:paraId="3609C03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1</w:t>
                  </w:r>
                </w:p>
              </w:tc>
              <w:tc>
                <w:tcPr>
                  <w:tcW w:w="1149" w:type="dxa"/>
                  <w:shd w:val="clear" w:color="auto" w:fill="auto"/>
                </w:tcPr>
                <w:p w14:paraId="2F20ED6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0,1,12</w:t>
                  </w:r>
                </w:p>
              </w:tc>
              <w:tc>
                <w:tcPr>
                  <w:tcW w:w="1066" w:type="dxa"/>
                  <w:shd w:val="clear" w:color="auto" w:fill="auto"/>
                </w:tcPr>
                <w:p w14:paraId="1D4165D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70EB8FA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7F341F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26A2B1FF" w14:textId="77777777">
              <w:trPr>
                <w:trHeight w:val="214"/>
                <w:jc w:val="center"/>
              </w:trPr>
              <w:tc>
                <w:tcPr>
                  <w:tcW w:w="1066" w:type="dxa"/>
                  <w:shd w:val="clear" w:color="auto" w:fill="auto"/>
                </w:tcPr>
                <w:p w14:paraId="33122AA7"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49</w:t>
                  </w:r>
                </w:p>
              </w:tc>
              <w:tc>
                <w:tcPr>
                  <w:tcW w:w="1140" w:type="dxa"/>
                  <w:shd w:val="clear" w:color="auto" w:fill="auto"/>
                </w:tcPr>
                <w:p w14:paraId="5AFB21E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1</w:t>
                  </w:r>
                </w:p>
              </w:tc>
              <w:tc>
                <w:tcPr>
                  <w:tcW w:w="1149" w:type="dxa"/>
                  <w:shd w:val="clear" w:color="auto" w:fill="auto"/>
                </w:tcPr>
                <w:p w14:paraId="6F50A7E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0,1,12,13</w:t>
                  </w:r>
                </w:p>
              </w:tc>
              <w:tc>
                <w:tcPr>
                  <w:tcW w:w="1066" w:type="dxa"/>
                  <w:shd w:val="clear" w:color="auto" w:fill="auto"/>
                </w:tcPr>
                <w:p w14:paraId="04474FD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3ECDF69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7E79EDB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47139B6" w14:textId="77777777">
              <w:trPr>
                <w:trHeight w:val="214"/>
                <w:jc w:val="center"/>
              </w:trPr>
              <w:tc>
                <w:tcPr>
                  <w:tcW w:w="1066" w:type="dxa"/>
                  <w:shd w:val="clear" w:color="auto" w:fill="auto"/>
                </w:tcPr>
                <w:p w14:paraId="4A9355F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50</w:t>
                  </w:r>
                </w:p>
              </w:tc>
              <w:tc>
                <w:tcPr>
                  <w:tcW w:w="1140" w:type="dxa"/>
                  <w:shd w:val="clear" w:color="auto" w:fill="auto"/>
                </w:tcPr>
                <w:p w14:paraId="11566FE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149" w:type="dxa"/>
                  <w:shd w:val="clear" w:color="auto" w:fill="auto"/>
                </w:tcPr>
                <w:p w14:paraId="3C10A69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0,1,12</w:t>
                  </w:r>
                </w:p>
              </w:tc>
              <w:tc>
                <w:tcPr>
                  <w:tcW w:w="1066" w:type="dxa"/>
                  <w:shd w:val="clear" w:color="auto" w:fill="auto"/>
                </w:tcPr>
                <w:p w14:paraId="65D40AB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12AB946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5B68F44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7DFF80A8" w14:textId="77777777">
              <w:trPr>
                <w:trHeight w:val="214"/>
                <w:jc w:val="center"/>
              </w:trPr>
              <w:tc>
                <w:tcPr>
                  <w:tcW w:w="1066" w:type="dxa"/>
                  <w:shd w:val="clear" w:color="auto" w:fill="auto"/>
                </w:tcPr>
                <w:p w14:paraId="66BFF21A"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51</w:t>
                  </w:r>
                </w:p>
              </w:tc>
              <w:tc>
                <w:tcPr>
                  <w:tcW w:w="1140" w:type="dxa"/>
                  <w:shd w:val="clear" w:color="auto" w:fill="auto"/>
                </w:tcPr>
                <w:p w14:paraId="6CB7BA5E"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149" w:type="dxa"/>
                  <w:shd w:val="clear" w:color="auto" w:fill="auto"/>
                </w:tcPr>
                <w:p w14:paraId="5F7589B4"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0,1,12,13</w:t>
                  </w:r>
                </w:p>
              </w:tc>
              <w:tc>
                <w:tcPr>
                  <w:tcW w:w="1066" w:type="dxa"/>
                  <w:shd w:val="clear" w:color="auto" w:fill="auto"/>
                </w:tcPr>
                <w:p w14:paraId="3B30AB6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52CBFF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30CE863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FD90084" w14:textId="77777777">
              <w:trPr>
                <w:trHeight w:val="214"/>
                <w:jc w:val="center"/>
              </w:trPr>
              <w:tc>
                <w:tcPr>
                  <w:tcW w:w="1066" w:type="dxa"/>
                  <w:shd w:val="clear" w:color="auto" w:fill="auto"/>
                </w:tcPr>
                <w:p w14:paraId="4DF7B254"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52</w:t>
                  </w:r>
                </w:p>
              </w:tc>
              <w:tc>
                <w:tcPr>
                  <w:tcW w:w="1140" w:type="dxa"/>
                  <w:shd w:val="clear" w:color="auto" w:fill="auto"/>
                </w:tcPr>
                <w:p w14:paraId="32811FC0"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149" w:type="dxa"/>
                  <w:shd w:val="clear" w:color="auto" w:fill="auto"/>
                </w:tcPr>
                <w:p w14:paraId="1EABDD6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2,3,14</w:t>
                  </w:r>
                </w:p>
              </w:tc>
              <w:tc>
                <w:tcPr>
                  <w:tcW w:w="1066" w:type="dxa"/>
                  <w:shd w:val="clear" w:color="auto" w:fill="auto"/>
                </w:tcPr>
                <w:p w14:paraId="425A357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19C165F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B72028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21402D49" w14:textId="77777777">
              <w:trPr>
                <w:trHeight w:val="214"/>
                <w:jc w:val="center"/>
              </w:trPr>
              <w:tc>
                <w:tcPr>
                  <w:tcW w:w="1066" w:type="dxa"/>
                  <w:shd w:val="clear" w:color="auto" w:fill="auto"/>
                </w:tcPr>
                <w:p w14:paraId="52F5964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53</w:t>
                  </w:r>
                </w:p>
              </w:tc>
              <w:tc>
                <w:tcPr>
                  <w:tcW w:w="1140" w:type="dxa"/>
                  <w:shd w:val="clear" w:color="auto" w:fill="auto"/>
                </w:tcPr>
                <w:p w14:paraId="32920E56"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w:t>
                  </w:r>
                </w:p>
              </w:tc>
              <w:tc>
                <w:tcPr>
                  <w:tcW w:w="1149" w:type="dxa"/>
                  <w:shd w:val="clear" w:color="auto" w:fill="auto"/>
                </w:tcPr>
                <w:p w14:paraId="283CC11A"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2,3,14,15</w:t>
                  </w:r>
                </w:p>
              </w:tc>
              <w:tc>
                <w:tcPr>
                  <w:tcW w:w="1066" w:type="dxa"/>
                  <w:shd w:val="clear" w:color="auto" w:fill="auto"/>
                </w:tcPr>
                <w:p w14:paraId="3DC8BD5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914839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0309925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48CF684D" w14:textId="77777777">
              <w:trPr>
                <w:trHeight w:val="214"/>
                <w:jc w:val="center"/>
              </w:trPr>
              <w:tc>
                <w:tcPr>
                  <w:tcW w:w="1066" w:type="dxa"/>
                  <w:shd w:val="clear" w:color="auto" w:fill="auto"/>
                </w:tcPr>
                <w:p w14:paraId="361611E7"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54</w:t>
                  </w:r>
                </w:p>
              </w:tc>
              <w:tc>
                <w:tcPr>
                  <w:tcW w:w="1140" w:type="dxa"/>
                  <w:shd w:val="clear" w:color="auto" w:fill="auto"/>
                </w:tcPr>
                <w:p w14:paraId="07B9A73C"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149" w:type="dxa"/>
                  <w:shd w:val="clear" w:color="auto" w:fill="auto"/>
                </w:tcPr>
                <w:p w14:paraId="785153E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0,1,12</w:t>
                  </w:r>
                </w:p>
              </w:tc>
              <w:tc>
                <w:tcPr>
                  <w:tcW w:w="1066" w:type="dxa"/>
                  <w:shd w:val="clear" w:color="auto" w:fill="auto"/>
                </w:tcPr>
                <w:p w14:paraId="630BC99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6415A3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42F620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115EA14B" w14:textId="77777777">
              <w:trPr>
                <w:trHeight w:val="214"/>
                <w:jc w:val="center"/>
              </w:trPr>
              <w:tc>
                <w:tcPr>
                  <w:tcW w:w="1066" w:type="dxa"/>
                  <w:shd w:val="clear" w:color="auto" w:fill="auto"/>
                </w:tcPr>
                <w:p w14:paraId="57E124B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55</w:t>
                  </w:r>
                </w:p>
              </w:tc>
              <w:tc>
                <w:tcPr>
                  <w:tcW w:w="1140" w:type="dxa"/>
                  <w:shd w:val="clear" w:color="auto" w:fill="auto"/>
                </w:tcPr>
                <w:p w14:paraId="73498884"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149" w:type="dxa"/>
                  <w:shd w:val="clear" w:color="auto" w:fill="auto"/>
                </w:tcPr>
                <w:p w14:paraId="67073792"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0,1,12,13</w:t>
                  </w:r>
                </w:p>
              </w:tc>
              <w:tc>
                <w:tcPr>
                  <w:tcW w:w="1066" w:type="dxa"/>
                  <w:shd w:val="clear" w:color="auto" w:fill="auto"/>
                </w:tcPr>
                <w:p w14:paraId="1AEBD38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641F973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2AF8443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06C9A814" w14:textId="77777777">
              <w:trPr>
                <w:trHeight w:val="214"/>
                <w:jc w:val="center"/>
              </w:trPr>
              <w:tc>
                <w:tcPr>
                  <w:tcW w:w="1066" w:type="dxa"/>
                  <w:shd w:val="clear" w:color="auto" w:fill="auto"/>
                </w:tcPr>
                <w:p w14:paraId="765E7882"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56</w:t>
                  </w:r>
                </w:p>
              </w:tc>
              <w:tc>
                <w:tcPr>
                  <w:tcW w:w="1140" w:type="dxa"/>
                  <w:shd w:val="clear" w:color="auto" w:fill="auto"/>
                </w:tcPr>
                <w:p w14:paraId="21421142"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149" w:type="dxa"/>
                  <w:shd w:val="clear" w:color="auto" w:fill="auto"/>
                </w:tcPr>
                <w:p w14:paraId="7E9CD88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2,3,14</w:t>
                  </w:r>
                </w:p>
              </w:tc>
              <w:tc>
                <w:tcPr>
                  <w:tcW w:w="1066" w:type="dxa"/>
                  <w:shd w:val="clear" w:color="auto" w:fill="auto"/>
                </w:tcPr>
                <w:p w14:paraId="622BC527"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4374AC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183D67F4"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B603D1E" w14:textId="77777777">
              <w:trPr>
                <w:trHeight w:val="214"/>
                <w:jc w:val="center"/>
              </w:trPr>
              <w:tc>
                <w:tcPr>
                  <w:tcW w:w="1066" w:type="dxa"/>
                  <w:shd w:val="clear" w:color="auto" w:fill="auto"/>
                </w:tcPr>
                <w:p w14:paraId="0141AFBB"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57</w:t>
                  </w:r>
                </w:p>
              </w:tc>
              <w:tc>
                <w:tcPr>
                  <w:tcW w:w="1140" w:type="dxa"/>
                  <w:shd w:val="clear" w:color="auto" w:fill="auto"/>
                </w:tcPr>
                <w:p w14:paraId="4FFF4FB5"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149" w:type="dxa"/>
                  <w:shd w:val="clear" w:color="auto" w:fill="auto"/>
                </w:tcPr>
                <w:p w14:paraId="10A1A42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2,3,14,15</w:t>
                  </w:r>
                </w:p>
              </w:tc>
              <w:tc>
                <w:tcPr>
                  <w:tcW w:w="1066" w:type="dxa"/>
                  <w:shd w:val="clear" w:color="auto" w:fill="auto"/>
                </w:tcPr>
                <w:p w14:paraId="24224EF8"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533C56C9"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CDA3CE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5E3E2038" w14:textId="77777777">
              <w:trPr>
                <w:trHeight w:val="214"/>
                <w:jc w:val="center"/>
              </w:trPr>
              <w:tc>
                <w:tcPr>
                  <w:tcW w:w="1066" w:type="dxa"/>
                  <w:shd w:val="clear" w:color="auto" w:fill="auto"/>
                </w:tcPr>
                <w:p w14:paraId="66158CC0"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58</w:t>
                  </w:r>
                </w:p>
              </w:tc>
              <w:tc>
                <w:tcPr>
                  <w:tcW w:w="1140" w:type="dxa"/>
                  <w:shd w:val="clear" w:color="auto" w:fill="auto"/>
                </w:tcPr>
                <w:p w14:paraId="63C58E7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149" w:type="dxa"/>
                  <w:shd w:val="clear" w:color="auto" w:fill="auto"/>
                </w:tcPr>
                <w:p w14:paraId="2CF780F0"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4,5,16</w:t>
                  </w:r>
                </w:p>
              </w:tc>
              <w:tc>
                <w:tcPr>
                  <w:tcW w:w="1066" w:type="dxa"/>
                  <w:shd w:val="clear" w:color="auto" w:fill="auto"/>
                </w:tcPr>
                <w:p w14:paraId="2E1A4DE2"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422A90A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75FBF6F6"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653D11C2" w14:textId="77777777">
              <w:trPr>
                <w:trHeight w:val="214"/>
                <w:jc w:val="center"/>
              </w:trPr>
              <w:tc>
                <w:tcPr>
                  <w:tcW w:w="1066" w:type="dxa"/>
                  <w:shd w:val="clear" w:color="auto" w:fill="auto"/>
                </w:tcPr>
                <w:p w14:paraId="1066F111"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59</w:t>
                  </w:r>
                </w:p>
              </w:tc>
              <w:tc>
                <w:tcPr>
                  <w:tcW w:w="1140" w:type="dxa"/>
                  <w:shd w:val="clear" w:color="auto" w:fill="auto"/>
                </w:tcPr>
                <w:p w14:paraId="583AE228"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3</w:t>
                  </w:r>
                </w:p>
              </w:tc>
              <w:tc>
                <w:tcPr>
                  <w:tcW w:w="1149" w:type="dxa"/>
                  <w:shd w:val="clear" w:color="auto" w:fill="auto"/>
                </w:tcPr>
                <w:p w14:paraId="6602EF39" w14:textId="77777777" w:rsidR="00C20BC8" w:rsidRPr="00C20BC8" w:rsidRDefault="00C20BC8" w:rsidP="00C20BC8">
                  <w:pPr>
                    <w:keepLines/>
                    <w:spacing w:before="40" w:after="0" w:line="240" w:lineRule="auto"/>
                    <w:jc w:val="center"/>
                    <w:rPr>
                      <w:rFonts w:ascii="Times" w:eastAsia="SimSun" w:hAnsi="Times" w:cs="Times"/>
                      <w:color w:val="FF0000"/>
                      <w:sz w:val="16"/>
                      <w:szCs w:val="16"/>
                      <w:lang w:val="en-GB" w:eastAsia="zh-CN"/>
                    </w:rPr>
                  </w:pPr>
                  <w:r w:rsidRPr="00C20BC8">
                    <w:rPr>
                      <w:rFonts w:ascii="Times" w:eastAsia="SimSun" w:hAnsi="Times" w:cs="Times"/>
                      <w:color w:val="FF0000"/>
                      <w:sz w:val="16"/>
                      <w:szCs w:val="16"/>
                      <w:lang w:val="en-GB" w:eastAsia="zh-CN"/>
                    </w:rPr>
                    <w:t>4,5,16,17</w:t>
                  </w:r>
                </w:p>
              </w:tc>
              <w:tc>
                <w:tcPr>
                  <w:tcW w:w="1066" w:type="dxa"/>
                  <w:shd w:val="clear" w:color="auto" w:fill="auto"/>
                </w:tcPr>
                <w:p w14:paraId="19A03D9E"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33689D0F"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4F5E06F0"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74604853" w14:textId="77777777">
              <w:trPr>
                <w:trHeight w:val="214"/>
                <w:jc w:val="center"/>
              </w:trPr>
              <w:tc>
                <w:tcPr>
                  <w:tcW w:w="1066" w:type="dxa"/>
                  <w:shd w:val="clear" w:color="auto" w:fill="auto"/>
                </w:tcPr>
                <w:p w14:paraId="72DF20E1"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[60</w:t>
                  </w:r>
                </w:p>
              </w:tc>
              <w:tc>
                <w:tcPr>
                  <w:tcW w:w="1140" w:type="dxa"/>
                  <w:shd w:val="clear" w:color="auto" w:fill="auto"/>
                </w:tcPr>
                <w:p w14:paraId="74FD5D08"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3</w:t>
                  </w:r>
                </w:p>
              </w:tc>
              <w:tc>
                <w:tcPr>
                  <w:tcW w:w="1149" w:type="dxa"/>
                  <w:shd w:val="clear" w:color="auto" w:fill="auto"/>
                </w:tcPr>
                <w:p w14:paraId="36E70181"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13,15,17]</w:t>
                  </w:r>
                </w:p>
              </w:tc>
              <w:tc>
                <w:tcPr>
                  <w:tcW w:w="1066" w:type="dxa"/>
                  <w:shd w:val="clear" w:color="auto" w:fill="auto"/>
                </w:tcPr>
                <w:p w14:paraId="5731869B"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2205D2D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547700A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2534123B" w14:textId="77777777">
              <w:trPr>
                <w:trHeight w:val="214"/>
                <w:jc w:val="center"/>
              </w:trPr>
              <w:tc>
                <w:tcPr>
                  <w:tcW w:w="1066" w:type="dxa"/>
                  <w:shd w:val="clear" w:color="auto" w:fill="auto"/>
                </w:tcPr>
                <w:p w14:paraId="2CC39390"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[61</w:t>
                  </w:r>
                </w:p>
              </w:tc>
              <w:tc>
                <w:tcPr>
                  <w:tcW w:w="1140" w:type="dxa"/>
                  <w:shd w:val="clear" w:color="auto" w:fill="auto"/>
                </w:tcPr>
                <w:p w14:paraId="6600B515"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3</w:t>
                  </w:r>
                </w:p>
              </w:tc>
              <w:tc>
                <w:tcPr>
                  <w:tcW w:w="1149" w:type="dxa"/>
                  <w:shd w:val="clear" w:color="auto" w:fill="auto"/>
                </w:tcPr>
                <w:p w14:paraId="442FC231"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13,15]</w:t>
                  </w:r>
                </w:p>
              </w:tc>
              <w:tc>
                <w:tcPr>
                  <w:tcW w:w="1066" w:type="dxa"/>
                  <w:shd w:val="clear" w:color="auto" w:fill="auto"/>
                </w:tcPr>
                <w:p w14:paraId="7739AA4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7A46C693"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083CF29C"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r w:rsidR="00C20BC8" w:rsidRPr="00C20BC8" w14:paraId="300AC7EA" w14:textId="77777777">
              <w:trPr>
                <w:trHeight w:val="214"/>
                <w:jc w:val="center"/>
              </w:trPr>
              <w:tc>
                <w:tcPr>
                  <w:tcW w:w="1066" w:type="dxa"/>
                  <w:shd w:val="clear" w:color="auto" w:fill="auto"/>
                </w:tcPr>
                <w:p w14:paraId="59AC26D1"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[62</w:t>
                  </w:r>
                </w:p>
              </w:tc>
              <w:tc>
                <w:tcPr>
                  <w:tcW w:w="1140" w:type="dxa"/>
                  <w:shd w:val="clear" w:color="auto" w:fill="auto"/>
                </w:tcPr>
                <w:p w14:paraId="3C5A0168"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2</w:t>
                  </w:r>
                </w:p>
              </w:tc>
              <w:tc>
                <w:tcPr>
                  <w:tcW w:w="1149" w:type="dxa"/>
                  <w:shd w:val="clear" w:color="auto" w:fill="auto"/>
                </w:tcPr>
                <w:p w14:paraId="63F4D8AF" w14:textId="77777777" w:rsidR="00C20BC8" w:rsidRPr="00C20BC8" w:rsidRDefault="00C20BC8" w:rsidP="00C20BC8">
                  <w:pPr>
                    <w:keepLines/>
                    <w:spacing w:before="40" w:after="0" w:line="240" w:lineRule="auto"/>
                    <w:jc w:val="center"/>
                    <w:rPr>
                      <w:rFonts w:ascii="Times" w:eastAsia="SimSun" w:hAnsi="Times" w:cs="Times"/>
                      <w:color w:val="FF00FF"/>
                      <w:sz w:val="16"/>
                      <w:szCs w:val="16"/>
                      <w:lang w:val="en-GB" w:eastAsia="ja-JP"/>
                    </w:rPr>
                  </w:pPr>
                  <w:r w:rsidRPr="00C20BC8">
                    <w:rPr>
                      <w:rFonts w:ascii="Times" w:eastAsia="SimSun" w:hAnsi="Times" w:cs="Times"/>
                      <w:color w:val="FF00FF"/>
                      <w:sz w:val="16"/>
                      <w:szCs w:val="16"/>
                      <w:lang w:val="en-GB" w:eastAsia="ja-JP"/>
                    </w:rPr>
                    <w:t>13,15]</w:t>
                  </w:r>
                </w:p>
              </w:tc>
              <w:tc>
                <w:tcPr>
                  <w:tcW w:w="1066" w:type="dxa"/>
                  <w:shd w:val="clear" w:color="auto" w:fill="auto"/>
                </w:tcPr>
                <w:p w14:paraId="43298C9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140" w:type="dxa"/>
                  <w:shd w:val="clear" w:color="auto" w:fill="auto"/>
                </w:tcPr>
                <w:p w14:paraId="2C04311D"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c>
                <w:tcPr>
                  <w:tcW w:w="1833" w:type="dxa"/>
                  <w:shd w:val="clear" w:color="auto" w:fill="auto"/>
                </w:tcPr>
                <w:p w14:paraId="37DCE35A" w14:textId="77777777" w:rsidR="00C20BC8" w:rsidRPr="00C20BC8" w:rsidRDefault="00C20BC8" w:rsidP="00C20BC8">
                  <w:pPr>
                    <w:keepLines/>
                    <w:spacing w:before="40" w:after="0" w:line="240" w:lineRule="auto"/>
                    <w:jc w:val="center"/>
                    <w:rPr>
                      <w:rFonts w:ascii="Times" w:eastAsia="SimSun" w:hAnsi="Times" w:cs="Times"/>
                      <w:sz w:val="16"/>
                      <w:szCs w:val="16"/>
                      <w:lang w:val="en-GB" w:eastAsia="zh-CN"/>
                    </w:rPr>
                  </w:pPr>
                </w:p>
              </w:tc>
            </w:tr>
          </w:tbl>
          <w:p w14:paraId="1381A4AA" w14:textId="77777777" w:rsidR="00C20BC8" w:rsidRDefault="00C20BC8" w:rsidP="009C400B">
            <w:pPr>
              <w:jc w:val="both"/>
              <w:rPr>
                <w:rFonts w:ascii="Times New Roman" w:hAnsi="Times New Roman" w:cs="Times New Roman"/>
              </w:rPr>
            </w:pPr>
          </w:p>
        </w:tc>
      </w:tr>
    </w:tbl>
    <w:p w14:paraId="1DB7D210" w14:textId="77777777" w:rsidR="00C20BC8" w:rsidRDefault="00C20BC8" w:rsidP="009C400B">
      <w:pPr>
        <w:jc w:val="both"/>
        <w:rPr>
          <w:rFonts w:ascii="Times New Roman" w:hAnsi="Times New Roman" w:cs="Times New Roman"/>
        </w:rPr>
      </w:pPr>
    </w:p>
    <w:p w14:paraId="4CF05DA4" w14:textId="7AF58322" w:rsidR="00C20BC8" w:rsidRPr="00777541" w:rsidRDefault="00C20BC8" w:rsidP="00C20BC8">
      <w:pPr>
        <w:jc w:val="both"/>
        <w:rPr>
          <w:rFonts w:ascii="Times New Roman" w:hAnsi="Times New Roman" w:cs="Times New Roman"/>
        </w:rPr>
      </w:pPr>
      <w:r w:rsidRPr="007B2B70">
        <w:rPr>
          <w:rFonts w:ascii="Times New Roman" w:hAnsi="Times New Roman" w:cs="Times New Roman"/>
        </w:rPr>
        <w:t xml:space="preserve">For single codeword, </w:t>
      </w:r>
      <w:r w:rsidR="0040271F" w:rsidRPr="007B2B70">
        <w:rPr>
          <w:rFonts w:ascii="Times New Roman" w:hAnsi="Times New Roman" w:cs="Times New Roman"/>
        </w:rPr>
        <w:t xml:space="preserve">since there is no possibility for reducing DCI overhead, so we don’t have strong view on the proposal. </w:t>
      </w:r>
      <w:r w:rsidRPr="00777541">
        <w:rPr>
          <w:rFonts w:ascii="Times New Roman" w:hAnsi="Times New Roman" w:cs="Times New Roman"/>
        </w:rPr>
        <w:t xml:space="preserve">Following is our analysis on the rows with braces. </w:t>
      </w:r>
    </w:p>
    <w:p w14:paraId="3C453837" w14:textId="05AAD6E1" w:rsidR="00C20BC8" w:rsidRPr="007B2B70" w:rsidRDefault="00C20BC8" w:rsidP="001031D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#9-10: [</w:t>
      </w:r>
      <w:r w:rsidRPr="007B2B70">
        <w:rPr>
          <w:rFonts w:ascii="Times New Roman" w:hAnsi="Times New Roman" w:cs="Times New Roman"/>
          <w:color w:val="00B0F0"/>
          <w:sz w:val="22"/>
          <w:szCs w:val="22"/>
        </w:rPr>
        <w:t>OK</w:t>
      </w:r>
      <w:r w:rsidRPr="007B2B70">
        <w:rPr>
          <w:rFonts w:ascii="Times New Roman" w:hAnsi="Times New Roman" w:cs="Times New Roman"/>
          <w:sz w:val="22"/>
          <w:szCs w:val="22"/>
        </w:rPr>
        <w:t>] as option for dynamic switching to FD-OCC 1 or FD-OCC 2.</w:t>
      </w:r>
    </w:p>
    <w:p w14:paraId="468A7570" w14:textId="4B966D7B" w:rsidR="00C20BC8" w:rsidRPr="007B2B70" w:rsidRDefault="00C20BC8" w:rsidP="001031D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#20-23: [</w:t>
      </w:r>
      <w:r w:rsidRPr="007B2B70">
        <w:rPr>
          <w:rFonts w:ascii="Times New Roman" w:hAnsi="Times New Roman" w:cs="Times New Roman"/>
          <w:color w:val="00B0F0"/>
          <w:sz w:val="22"/>
          <w:szCs w:val="22"/>
        </w:rPr>
        <w:t>OK</w:t>
      </w:r>
      <w:r w:rsidRPr="007B2B70">
        <w:rPr>
          <w:rFonts w:ascii="Times New Roman" w:hAnsi="Times New Roman" w:cs="Times New Roman"/>
          <w:sz w:val="22"/>
          <w:szCs w:val="22"/>
        </w:rPr>
        <w:t>] as option for dynamic switching to FD-OCC 1 or FD-OCC 2.</w:t>
      </w:r>
    </w:p>
    <w:p w14:paraId="48C83343" w14:textId="662B92F9" w:rsidR="00C20BC8" w:rsidRPr="007B2B70" w:rsidRDefault="00C20BC8" w:rsidP="001031D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#33-34: [</w:t>
      </w:r>
      <w:r w:rsidRPr="007B2B70">
        <w:rPr>
          <w:rFonts w:ascii="Times New Roman" w:hAnsi="Times New Roman" w:cs="Times New Roman"/>
          <w:color w:val="FF0000"/>
          <w:sz w:val="22"/>
          <w:szCs w:val="22"/>
        </w:rPr>
        <w:t>NO</w:t>
      </w:r>
      <w:r w:rsidRPr="007B2B70">
        <w:rPr>
          <w:rFonts w:ascii="Times New Roman" w:hAnsi="Times New Roman" w:cs="Times New Roman"/>
          <w:sz w:val="22"/>
          <w:szCs w:val="22"/>
        </w:rPr>
        <w:t>] not preferable due to less usability.</w:t>
      </w:r>
    </w:p>
    <w:p w14:paraId="4363688E" w14:textId="1E10C7B2" w:rsidR="00C20BC8" w:rsidRPr="007B2B70" w:rsidRDefault="00C20BC8" w:rsidP="001031D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#44-46: [</w:t>
      </w:r>
      <w:r w:rsidRPr="007B2B70">
        <w:rPr>
          <w:rFonts w:ascii="Times New Roman" w:hAnsi="Times New Roman" w:cs="Times New Roman"/>
          <w:color w:val="FF0000"/>
          <w:sz w:val="22"/>
          <w:szCs w:val="22"/>
        </w:rPr>
        <w:t>NO</w:t>
      </w:r>
      <w:r w:rsidRPr="007B2B70">
        <w:rPr>
          <w:rFonts w:ascii="Times New Roman" w:hAnsi="Times New Roman" w:cs="Times New Roman"/>
          <w:sz w:val="22"/>
          <w:szCs w:val="22"/>
        </w:rPr>
        <w:t>] not preferable due to less usability.</w:t>
      </w:r>
    </w:p>
    <w:p w14:paraId="0960DF6B" w14:textId="7652FEA1" w:rsidR="00C20BC8" w:rsidRPr="007B2B70" w:rsidRDefault="00C20BC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#60-62: [</w:t>
      </w:r>
      <w:r w:rsidRPr="007B2B70">
        <w:rPr>
          <w:rFonts w:ascii="Times New Roman" w:hAnsi="Times New Roman" w:cs="Times New Roman"/>
          <w:color w:val="FF0000"/>
          <w:sz w:val="22"/>
          <w:szCs w:val="22"/>
        </w:rPr>
        <w:t>NO</w:t>
      </w:r>
      <w:r w:rsidRPr="007B2B70">
        <w:rPr>
          <w:rFonts w:ascii="Times New Roman" w:hAnsi="Times New Roman" w:cs="Times New Roman"/>
          <w:sz w:val="22"/>
          <w:szCs w:val="22"/>
        </w:rPr>
        <w:t xml:space="preserve">] not preferable due to less usability. </w:t>
      </w:r>
    </w:p>
    <w:p w14:paraId="6467B0BC" w14:textId="0D75BF65" w:rsidR="00C20BC8" w:rsidRPr="007B2B70" w:rsidRDefault="00C20BC8" w:rsidP="001031D8">
      <w:pPr>
        <w:jc w:val="both"/>
        <w:rPr>
          <w:rFonts w:ascii="Times New Roman" w:hAnsi="Times New Roman" w:cs="Times New Roman"/>
        </w:rPr>
      </w:pPr>
      <w:r w:rsidRPr="007B2B70">
        <w:rPr>
          <w:rFonts w:ascii="Times New Roman" w:hAnsi="Times New Roman" w:cs="Times New Roman"/>
        </w:rPr>
        <w:t>Finally, we propose keeping 53 rows for the table.</w:t>
      </w:r>
    </w:p>
    <w:p w14:paraId="78F40438" w14:textId="6B591272" w:rsidR="00C20BC8" w:rsidRPr="007B2B70" w:rsidRDefault="00C20BC8" w:rsidP="00C20BC8">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6:</w:t>
      </w:r>
      <w:r w:rsidRPr="007B2B70">
        <w:rPr>
          <w:rFonts w:ascii="Arial" w:hAnsi="Arial" w:cs="Arial"/>
          <w:i/>
        </w:rPr>
        <w:t xml:space="preserve"> For eType 2 DMRS with single codeword with maxLength=1, support only the rows #9,10 and #20-23 in addition to existing agreed rows. </w:t>
      </w:r>
      <w:r w:rsidR="005163E4" w:rsidRPr="007B2B70">
        <w:rPr>
          <w:rFonts w:ascii="Arial" w:hAnsi="Arial" w:cs="Arial"/>
          <w:i/>
        </w:rPr>
        <w:t xml:space="preserve">Introduce MU-MIMO restriction rows with multiple CDM groups. </w:t>
      </w:r>
    </w:p>
    <w:p w14:paraId="693C90D0" w14:textId="21649EFE" w:rsidR="00210486" w:rsidRDefault="00C20BC8" w:rsidP="001031D8">
      <w:pPr>
        <w:jc w:val="both"/>
        <w:rPr>
          <w:rFonts w:ascii="Times New Roman" w:hAnsi="Times New Roman" w:cs="Times New Roman"/>
        </w:rPr>
      </w:pPr>
      <w:r w:rsidRPr="007B2B70">
        <w:rPr>
          <w:rFonts w:ascii="Times New Roman" w:hAnsi="Times New Roman" w:cs="Times New Roman"/>
        </w:rPr>
        <w:t xml:space="preserve">For two codewords, we don’t </w:t>
      </w:r>
      <w:r w:rsidR="00210486" w:rsidRPr="007B2B70">
        <w:rPr>
          <w:rFonts w:ascii="Times New Roman" w:hAnsi="Times New Roman" w:cs="Times New Roman"/>
        </w:rPr>
        <w:t xml:space="preserve">see gain of additional rows proposed other than already agreed. But, similar with eType 1 two codeword case regarding to DMRS interference imbalance issue, we see the gain of having slight update of combinations for rank 5 and 6. </w:t>
      </w:r>
      <w:r w:rsidR="00210486">
        <w:rPr>
          <w:rFonts w:ascii="Times New Roman" w:hAnsi="Times New Roman" w:cs="Times New Roman"/>
        </w:rPr>
        <w:t>So, we propose following rows for two codeword.</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087"/>
        <w:gridCol w:w="3356"/>
      </w:tblGrid>
      <w:tr w:rsidR="00210486" w:rsidRPr="00C20BC8" w14:paraId="150BD5F9" w14:textId="77777777" w:rsidTr="00210486">
        <w:trPr>
          <w:trHeight w:val="214"/>
          <w:jc w:val="center"/>
        </w:trPr>
        <w:tc>
          <w:tcPr>
            <w:tcW w:w="7394" w:type="dxa"/>
            <w:gridSpan w:val="3"/>
            <w:shd w:val="clear" w:color="auto" w:fill="auto"/>
          </w:tcPr>
          <w:p w14:paraId="3BB11F55" w14:textId="1EA693AB" w:rsidR="00210486" w:rsidRPr="00C20BC8" w:rsidRDefault="00210486" w:rsidP="005163E4">
            <w:pPr>
              <w:keepLines/>
              <w:spacing w:before="40" w:after="0" w:line="240" w:lineRule="auto"/>
              <w:jc w:val="center"/>
              <w:rPr>
                <w:rFonts w:ascii="Times" w:eastAsia="SimSun" w:hAnsi="Times" w:cs="Times"/>
                <w:b/>
                <w:bCs/>
                <w:sz w:val="16"/>
                <w:szCs w:val="16"/>
                <w:lang w:val="en-GB" w:eastAsia="zh-CN"/>
              </w:rPr>
            </w:pPr>
            <w:r w:rsidRPr="00C20BC8">
              <w:rPr>
                <w:rFonts w:ascii="Times" w:eastAsia="SimSun" w:hAnsi="Times" w:cs="Times"/>
                <w:b/>
                <w:bCs/>
                <w:sz w:val="16"/>
                <w:szCs w:val="16"/>
                <w:lang w:val="en-GB" w:eastAsia="zh-CN"/>
              </w:rPr>
              <w:t>Two codewords:</w:t>
            </w:r>
            <w:r w:rsidR="005163E4">
              <w:rPr>
                <w:rFonts w:ascii="Times" w:eastAsia="SimSun" w:hAnsi="Times" w:cs="Times"/>
                <w:b/>
                <w:bCs/>
                <w:sz w:val="16"/>
                <w:szCs w:val="16"/>
                <w:lang w:val="en-GB" w:eastAsia="zh-CN"/>
              </w:rPr>
              <w:t xml:space="preserve"> </w:t>
            </w:r>
            <w:r w:rsidRPr="00C20BC8">
              <w:rPr>
                <w:rFonts w:ascii="Times" w:eastAsia="KaiTi_GB2312" w:hAnsi="Times" w:cs="Times"/>
                <w:b/>
                <w:bCs/>
                <w:kern w:val="28"/>
                <w:sz w:val="16"/>
                <w:szCs w:val="16"/>
                <w:lang w:val="en-GB" w:eastAsia="zh-CN"/>
              </w:rPr>
              <w:t>Codeword 0 enabled,</w:t>
            </w:r>
            <w:r w:rsidR="005163E4">
              <w:rPr>
                <w:rFonts w:ascii="Times" w:eastAsia="KaiTi_GB2312" w:hAnsi="Times" w:cs="Times"/>
                <w:b/>
                <w:bCs/>
                <w:kern w:val="28"/>
                <w:sz w:val="16"/>
                <w:szCs w:val="16"/>
                <w:lang w:val="en-GB" w:eastAsia="zh-CN"/>
              </w:rPr>
              <w:t xml:space="preserve"> </w:t>
            </w:r>
            <w:r w:rsidRPr="00C20BC8">
              <w:rPr>
                <w:rFonts w:ascii="Times" w:eastAsia="KaiTi_GB2312" w:hAnsi="Times" w:cs="Times"/>
                <w:b/>
                <w:bCs/>
                <w:kern w:val="28"/>
                <w:sz w:val="16"/>
                <w:szCs w:val="16"/>
                <w:lang w:val="en-GB" w:eastAsia="zh-CN"/>
              </w:rPr>
              <w:t>Codeword 1 enabled</w:t>
            </w:r>
          </w:p>
        </w:tc>
      </w:tr>
      <w:tr w:rsidR="00210486" w:rsidRPr="00C20BC8" w14:paraId="1B301C79" w14:textId="77777777" w:rsidTr="00210486">
        <w:trPr>
          <w:trHeight w:val="214"/>
          <w:jc w:val="center"/>
        </w:trPr>
        <w:tc>
          <w:tcPr>
            <w:tcW w:w="1951" w:type="dxa"/>
            <w:shd w:val="clear" w:color="auto" w:fill="auto"/>
          </w:tcPr>
          <w:p w14:paraId="021C7FFC"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Value</w:t>
            </w:r>
          </w:p>
        </w:tc>
        <w:tc>
          <w:tcPr>
            <w:tcW w:w="2087" w:type="dxa"/>
            <w:shd w:val="clear" w:color="auto" w:fill="auto"/>
          </w:tcPr>
          <w:p w14:paraId="1A66A7D0"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Number of DMRS CDM group(s) without data</w:t>
            </w:r>
          </w:p>
        </w:tc>
        <w:tc>
          <w:tcPr>
            <w:tcW w:w="3356" w:type="dxa"/>
            <w:shd w:val="clear" w:color="auto" w:fill="auto"/>
          </w:tcPr>
          <w:p w14:paraId="6F40920E"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DMRS port(s)</w:t>
            </w:r>
          </w:p>
        </w:tc>
      </w:tr>
      <w:tr w:rsidR="00210486" w:rsidRPr="00C20BC8" w14:paraId="53E75588" w14:textId="77777777" w:rsidTr="00210486">
        <w:trPr>
          <w:trHeight w:val="214"/>
          <w:jc w:val="center"/>
        </w:trPr>
        <w:tc>
          <w:tcPr>
            <w:tcW w:w="1951" w:type="dxa"/>
            <w:shd w:val="clear" w:color="auto" w:fill="auto"/>
          </w:tcPr>
          <w:p w14:paraId="1FC10B53"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2087" w:type="dxa"/>
            <w:shd w:val="clear" w:color="auto" w:fill="auto"/>
          </w:tcPr>
          <w:p w14:paraId="4BDC3FED"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3356" w:type="dxa"/>
            <w:shd w:val="clear" w:color="auto" w:fill="auto"/>
          </w:tcPr>
          <w:p w14:paraId="5B8D3998"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0-4</w:t>
            </w:r>
          </w:p>
        </w:tc>
      </w:tr>
      <w:tr w:rsidR="00210486" w:rsidRPr="00C20BC8" w14:paraId="36D1762E" w14:textId="77777777" w:rsidTr="00210486">
        <w:trPr>
          <w:trHeight w:val="214"/>
          <w:jc w:val="center"/>
        </w:trPr>
        <w:tc>
          <w:tcPr>
            <w:tcW w:w="1951" w:type="dxa"/>
            <w:shd w:val="clear" w:color="auto" w:fill="auto"/>
          </w:tcPr>
          <w:p w14:paraId="6CC93006"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2087" w:type="dxa"/>
            <w:shd w:val="clear" w:color="auto" w:fill="auto"/>
          </w:tcPr>
          <w:p w14:paraId="7D444C6A"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3356" w:type="dxa"/>
            <w:shd w:val="clear" w:color="auto" w:fill="auto"/>
          </w:tcPr>
          <w:p w14:paraId="403470A0" w14:textId="77777777" w:rsidR="00210486" w:rsidRPr="00C20BC8" w:rsidRDefault="00210486">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0-5</w:t>
            </w:r>
          </w:p>
        </w:tc>
      </w:tr>
      <w:tr w:rsidR="00210486" w:rsidRPr="00C20BC8" w14:paraId="0C3EA075" w14:textId="77777777" w:rsidTr="00210486">
        <w:trPr>
          <w:trHeight w:val="214"/>
          <w:jc w:val="center"/>
        </w:trPr>
        <w:tc>
          <w:tcPr>
            <w:tcW w:w="1951" w:type="dxa"/>
            <w:shd w:val="clear" w:color="auto" w:fill="auto"/>
          </w:tcPr>
          <w:p w14:paraId="1CAF8433" w14:textId="7C2D8250"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2</w:t>
            </w:r>
          </w:p>
        </w:tc>
        <w:tc>
          <w:tcPr>
            <w:tcW w:w="2087" w:type="dxa"/>
            <w:shd w:val="clear" w:color="auto" w:fill="auto"/>
          </w:tcPr>
          <w:p w14:paraId="146F68EE" w14:textId="315EA32C"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356" w:type="dxa"/>
            <w:shd w:val="clear" w:color="auto" w:fill="auto"/>
          </w:tcPr>
          <w:p w14:paraId="1119221E" w14:textId="16A69FAF"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0,1,2,3,12</w:t>
            </w:r>
          </w:p>
        </w:tc>
      </w:tr>
      <w:tr w:rsidR="00210486" w:rsidRPr="00C20BC8" w14:paraId="7640FFF6" w14:textId="77777777" w:rsidTr="00210486">
        <w:trPr>
          <w:trHeight w:val="214"/>
          <w:jc w:val="center"/>
        </w:trPr>
        <w:tc>
          <w:tcPr>
            <w:tcW w:w="1951" w:type="dxa"/>
            <w:shd w:val="clear" w:color="auto" w:fill="auto"/>
          </w:tcPr>
          <w:p w14:paraId="599E6DE3" w14:textId="39C20B7E"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3</w:t>
            </w:r>
          </w:p>
        </w:tc>
        <w:tc>
          <w:tcPr>
            <w:tcW w:w="2087" w:type="dxa"/>
            <w:shd w:val="clear" w:color="auto" w:fill="auto"/>
          </w:tcPr>
          <w:p w14:paraId="2DEA7EF3" w14:textId="30316AE2"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356" w:type="dxa"/>
            <w:shd w:val="clear" w:color="auto" w:fill="auto"/>
          </w:tcPr>
          <w:p w14:paraId="1814EFD2" w14:textId="72DE26FB"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0,1,2,3,12,14</w:t>
            </w:r>
          </w:p>
        </w:tc>
      </w:tr>
      <w:tr w:rsidR="00210486" w:rsidRPr="00C20BC8" w14:paraId="32FF728D" w14:textId="77777777" w:rsidTr="00210486">
        <w:trPr>
          <w:trHeight w:val="214"/>
          <w:jc w:val="center"/>
        </w:trPr>
        <w:tc>
          <w:tcPr>
            <w:tcW w:w="1951" w:type="dxa"/>
            <w:shd w:val="clear" w:color="auto" w:fill="auto"/>
          </w:tcPr>
          <w:p w14:paraId="36A874CF" w14:textId="1DF908D8"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4</w:t>
            </w:r>
          </w:p>
        </w:tc>
        <w:tc>
          <w:tcPr>
            <w:tcW w:w="2087" w:type="dxa"/>
            <w:shd w:val="clear" w:color="auto" w:fill="auto"/>
          </w:tcPr>
          <w:p w14:paraId="7795E729" w14:textId="010324FE"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356" w:type="dxa"/>
            <w:shd w:val="clear" w:color="auto" w:fill="auto"/>
          </w:tcPr>
          <w:p w14:paraId="4CD2186A" w14:textId="7BF150F1"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0-3,12-14</w:t>
            </w:r>
          </w:p>
        </w:tc>
      </w:tr>
      <w:tr w:rsidR="00210486" w:rsidRPr="00C20BC8" w14:paraId="7B3DE980" w14:textId="77777777" w:rsidTr="00210486">
        <w:trPr>
          <w:trHeight w:val="214"/>
          <w:jc w:val="center"/>
        </w:trPr>
        <w:tc>
          <w:tcPr>
            <w:tcW w:w="1951" w:type="dxa"/>
            <w:shd w:val="clear" w:color="auto" w:fill="auto"/>
          </w:tcPr>
          <w:p w14:paraId="0CDA4F1C" w14:textId="11ADDC21"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5</w:t>
            </w:r>
          </w:p>
        </w:tc>
        <w:tc>
          <w:tcPr>
            <w:tcW w:w="2087" w:type="dxa"/>
            <w:shd w:val="clear" w:color="auto" w:fill="auto"/>
          </w:tcPr>
          <w:p w14:paraId="2E19AE61" w14:textId="26168CE6"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356" w:type="dxa"/>
            <w:shd w:val="clear" w:color="auto" w:fill="auto"/>
          </w:tcPr>
          <w:p w14:paraId="2A438479" w14:textId="0020875D" w:rsidR="00210486" w:rsidRPr="002E3A77" w:rsidRDefault="00210486" w:rsidP="00210486">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0-3,12-15</w:t>
            </w:r>
          </w:p>
        </w:tc>
      </w:tr>
      <w:tr w:rsidR="00210486" w:rsidRPr="00C20BC8" w14:paraId="58A65107" w14:textId="77777777" w:rsidTr="00210486">
        <w:trPr>
          <w:trHeight w:val="214"/>
          <w:jc w:val="center"/>
        </w:trPr>
        <w:tc>
          <w:tcPr>
            <w:tcW w:w="1951" w:type="dxa"/>
            <w:shd w:val="clear" w:color="auto" w:fill="auto"/>
          </w:tcPr>
          <w:p w14:paraId="1133C1A6" w14:textId="66C3F793" w:rsidR="00210486" w:rsidRPr="00C20BC8" w:rsidRDefault="00210486" w:rsidP="00210486">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6 (new)</w:t>
            </w:r>
          </w:p>
        </w:tc>
        <w:tc>
          <w:tcPr>
            <w:tcW w:w="2087" w:type="dxa"/>
            <w:shd w:val="clear" w:color="auto" w:fill="auto"/>
          </w:tcPr>
          <w:p w14:paraId="0998B162" w14:textId="22CA79FA" w:rsidR="00210486" w:rsidRPr="00C20BC8" w:rsidRDefault="00210486" w:rsidP="00210486">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2</w:t>
            </w:r>
          </w:p>
        </w:tc>
        <w:tc>
          <w:tcPr>
            <w:tcW w:w="3356" w:type="dxa"/>
            <w:shd w:val="clear" w:color="auto" w:fill="auto"/>
          </w:tcPr>
          <w:p w14:paraId="41D9B94B" w14:textId="6C05BA4A" w:rsidR="00210486" w:rsidRPr="00C20BC8" w:rsidRDefault="00210486" w:rsidP="00210486">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0,1,2,3,</w:t>
            </w:r>
            <w:r w:rsidRPr="002E3A77">
              <w:rPr>
                <w:rFonts w:ascii="Times" w:eastAsia="SimSun" w:hAnsi="Times" w:cs="Times"/>
                <w:color w:val="FF0000"/>
                <w:sz w:val="16"/>
                <w:szCs w:val="16"/>
                <w:u w:val="single"/>
                <w:lang w:val="en-GB" w:eastAsia="zh-CN"/>
              </w:rPr>
              <w:t>14</w:t>
            </w:r>
          </w:p>
        </w:tc>
      </w:tr>
      <w:tr w:rsidR="00210486" w:rsidRPr="00C20BC8" w14:paraId="3BEFACE2" w14:textId="77777777" w:rsidTr="00210486">
        <w:trPr>
          <w:trHeight w:val="214"/>
          <w:jc w:val="center"/>
        </w:trPr>
        <w:tc>
          <w:tcPr>
            <w:tcW w:w="1951" w:type="dxa"/>
            <w:shd w:val="clear" w:color="auto" w:fill="auto"/>
          </w:tcPr>
          <w:p w14:paraId="7F7F7120" w14:textId="06361B65" w:rsidR="00210486" w:rsidRPr="00C20BC8" w:rsidRDefault="00210486" w:rsidP="00210486">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7 (new)</w:t>
            </w:r>
          </w:p>
        </w:tc>
        <w:tc>
          <w:tcPr>
            <w:tcW w:w="2087" w:type="dxa"/>
            <w:shd w:val="clear" w:color="auto" w:fill="auto"/>
          </w:tcPr>
          <w:p w14:paraId="5723D4EE" w14:textId="468C799C" w:rsidR="00210486" w:rsidRPr="00C20BC8" w:rsidRDefault="00210486" w:rsidP="00210486">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2</w:t>
            </w:r>
          </w:p>
        </w:tc>
        <w:tc>
          <w:tcPr>
            <w:tcW w:w="3356" w:type="dxa"/>
            <w:shd w:val="clear" w:color="auto" w:fill="auto"/>
          </w:tcPr>
          <w:p w14:paraId="14AC957E" w14:textId="410ABD70" w:rsidR="00210486" w:rsidRPr="00C20BC8" w:rsidRDefault="00210486" w:rsidP="00210486">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0,1,2,3,14,</w:t>
            </w:r>
            <w:r w:rsidRPr="002E3A77">
              <w:rPr>
                <w:rFonts w:ascii="Times" w:eastAsia="SimSun" w:hAnsi="Times" w:cs="Times"/>
                <w:color w:val="FF0000"/>
                <w:sz w:val="16"/>
                <w:szCs w:val="16"/>
                <w:u w:val="single"/>
                <w:lang w:val="en-GB" w:eastAsia="zh-CN"/>
              </w:rPr>
              <w:t>15</w:t>
            </w:r>
          </w:p>
        </w:tc>
      </w:tr>
    </w:tbl>
    <w:p w14:paraId="248F7C9C" w14:textId="77777777" w:rsidR="001A65FA" w:rsidRDefault="001A65FA" w:rsidP="00C20BC8">
      <w:pPr>
        <w:jc w:val="both"/>
        <w:rPr>
          <w:rFonts w:ascii="Arial" w:hAnsi="Arial" w:cs="Arial"/>
          <w:b/>
          <w:bCs/>
          <w:i/>
        </w:rPr>
      </w:pPr>
    </w:p>
    <w:p w14:paraId="38EB68F3" w14:textId="7C109E22" w:rsidR="00C20BC8" w:rsidRPr="007B2B70" w:rsidRDefault="00C20BC8" w:rsidP="00C20BC8">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7:</w:t>
      </w:r>
      <w:r w:rsidRPr="007B2B70">
        <w:rPr>
          <w:rFonts w:ascii="Arial" w:hAnsi="Arial" w:cs="Arial"/>
          <w:i/>
        </w:rPr>
        <w:t xml:space="preserve"> For eType 2 DMRS with two codewords with maxLength=1, </w:t>
      </w:r>
      <w:r w:rsidR="00210486" w:rsidRPr="007B2B70">
        <w:rPr>
          <w:rFonts w:ascii="Arial" w:hAnsi="Arial" w:cs="Arial"/>
          <w:i/>
        </w:rPr>
        <w:t>support only two additional rows of {0,1,2,3,14} and {0,1,2,3,14,15} in addition to the existing agreed rows</w:t>
      </w:r>
      <w:r w:rsidRPr="007B2B70">
        <w:rPr>
          <w:rFonts w:ascii="Arial" w:hAnsi="Arial" w:cs="Arial"/>
          <w:i/>
        </w:rPr>
        <w:t xml:space="preserve">.  </w:t>
      </w:r>
    </w:p>
    <w:p w14:paraId="521CF483" w14:textId="77777777" w:rsidR="0040271F" w:rsidRPr="007B2B70" w:rsidRDefault="0040271F" w:rsidP="00C20BC8">
      <w:pPr>
        <w:jc w:val="both"/>
        <w:rPr>
          <w:rFonts w:ascii="Arial" w:hAnsi="Arial" w:cs="Arial"/>
          <w:i/>
        </w:rPr>
      </w:pPr>
    </w:p>
    <w:p w14:paraId="7A8B9F66" w14:textId="09C5A115" w:rsidR="0040271F" w:rsidRPr="00023A0E" w:rsidRDefault="0040271F" w:rsidP="0040271F">
      <w:pPr>
        <w:pStyle w:val="Heading2"/>
        <w:numPr>
          <w:ilvl w:val="0"/>
          <w:numId w:val="70"/>
        </w:numPr>
        <w:jc w:val="both"/>
        <w:rPr>
          <w:rFonts w:cs="Arial"/>
          <w:sz w:val="28"/>
          <w:szCs w:val="18"/>
          <w:lang w:val="en-US"/>
        </w:rPr>
      </w:pPr>
      <w:r w:rsidRPr="00023A0E">
        <w:rPr>
          <w:rFonts w:cs="Arial"/>
          <w:sz w:val="28"/>
          <w:szCs w:val="18"/>
          <w:lang w:val="en-US"/>
        </w:rPr>
        <w:t xml:space="preserve">PDSCH DMRS type </w:t>
      </w:r>
      <w:r>
        <w:rPr>
          <w:rFonts w:cs="Arial"/>
          <w:sz w:val="28"/>
          <w:szCs w:val="18"/>
          <w:lang w:val="en-US"/>
        </w:rPr>
        <w:t>2</w:t>
      </w:r>
      <w:r w:rsidRPr="00023A0E">
        <w:rPr>
          <w:rFonts w:cs="Arial"/>
          <w:sz w:val="28"/>
          <w:szCs w:val="18"/>
          <w:lang w:val="en-US"/>
        </w:rPr>
        <w:t xml:space="preserve">, </w:t>
      </w:r>
      <w:r w:rsidRPr="0040271F">
        <w:rPr>
          <w:rFonts w:cs="Arial"/>
          <w:sz w:val="28"/>
          <w:szCs w:val="18"/>
          <w:lang w:val="en-US"/>
        </w:rPr>
        <w:t>maxLength</w:t>
      </w:r>
      <w:r w:rsidRPr="00023A0E">
        <w:rPr>
          <w:rFonts w:cs="Arial"/>
          <w:sz w:val="28"/>
          <w:szCs w:val="18"/>
          <w:lang w:val="en-US"/>
        </w:rPr>
        <w:t>=</w:t>
      </w:r>
      <w:r>
        <w:rPr>
          <w:rFonts w:cs="Arial"/>
          <w:sz w:val="28"/>
          <w:szCs w:val="18"/>
          <w:lang w:val="en-US"/>
        </w:rPr>
        <w:t>2</w:t>
      </w:r>
    </w:p>
    <w:p w14:paraId="596F012B" w14:textId="74EB2E15" w:rsidR="0040271F" w:rsidRPr="007B2B70" w:rsidRDefault="0040271F" w:rsidP="0040271F">
      <w:pPr>
        <w:jc w:val="both"/>
        <w:rPr>
          <w:rFonts w:ascii="Times New Roman" w:hAnsi="Times New Roman" w:cs="Times New Roman"/>
        </w:rPr>
      </w:pPr>
      <w:r w:rsidRPr="007B2B70">
        <w:rPr>
          <w:rFonts w:ascii="Times New Roman" w:hAnsi="Times New Roman" w:cs="Times New Roman"/>
        </w:rPr>
        <w:t xml:space="preserve">For PDSCH DMRS table for </w:t>
      </w:r>
      <w:r w:rsidRPr="007B2B70">
        <w:rPr>
          <w:rFonts w:ascii="Times New Roman" w:hAnsi="Times New Roman" w:cs="Times New Roman"/>
          <w:i/>
        </w:rPr>
        <w:t>dmrs-Type</w:t>
      </w:r>
      <w:r w:rsidRPr="007B2B70">
        <w:rPr>
          <w:rFonts w:ascii="Times New Roman" w:hAnsi="Times New Roman" w:cs="Times New Roman"/>
        </w:rPr>
        <w:t xml:space="preserve">=eType2, </w:t>
      </w:r>
      <w:r w:rsidRPr="007B2B70">
        <w:rPr>
          <w:rFonts w:ascii="Times New Roman" w:hAnsi="Times New Roman" w:cs="Times New Roman"/>
          <w:i/>
        </w:rPr>
        <w:t>maxLength</w:t>
      </w:r>
      <w:r w:rsidRPr="007B2B70">
        <w:rPr>
          <w:rFonts w:ascii="Times New Roman" w:hAnsi="Times New Roman" w:cs="Times New Roman"/>
        </w:rPr>
        <w:t>=2, we have agreed following table in RAN1 #112bis-e meeting.</w:t>
      </w:r>
    </w:p>
    <w:tbl>
      <w:tblPr>
        <w:tblStyle w:val="TableGrid"/>
        <w:tblW w:w="0" w:type="auto"/>
        <w:tblLook w:val="04A0" w:firstRow="1" w:lastRow="0" w:firstColumn="1" w:lastColumn="0" w:noHBand="0" w:noVBand="1"/>
      </w:tblPr>
      <w:tblGrid>
        <w:gridCol w:w="9629"/>
      </w:tblGrid>
      <w:tr w:rsidR="0040271F" w14:paraId="24377EA6" w14:textId="77777777" w:rsidTr="0040271F">
        <w:tc>
          <w:tcPr>
            <w:tcW w:w="9629" w:type="dxa"/>
          </w:tcPr>
          <w:p w14:paraId="23A8A3B1" w14:textId="77777777" w:rsidR="0040271F" w:rsidRPr="007B2B70" w:rsidRDefault="0040271F" w:rsidP="0040271F">
            <w:pPr>
              <w:spacing w:after="0" w:line="240" w:lineRule="auto"/>
              <w:rPr>
                <w:rFonts w:ascii="Times" w:eastAsia="Malgun Gothic" w:hAnsi="Times" w:cs="Times"/>
                <w:b/>
                <w:sz w:val="20"/>
                <w:szCs w:val="20"/>
                <w:highlight w:val="green"/>
                <w:lang w:eastAsia="zh-CN"/>
              </w:rPr>
            </w:pPr>
            <w:r w:rsidRPr="0040271F">
              <w:rPr>
                <w:rFonts w:ascii="Times" w:eastAsia="Batang" w:hAnsi="Times" w:cs="Times"/>
                <w:b/>
                <w:bCs/>
                <w:sz w:val="20"/>
                <w:szCs w:val="24"/>
                <w:highlight w:val="green"/>
                <w:lang w:val="en-GB" w:eastAsia="zh-CN"/>
              </w:rPr>
              <w:t>Agreement</w:t>
            </w:r>
          </w:p>
          <w:p w14:paraId="179C7F04" w14:textId="77777777" w:rsidR="0040271F" w:rsidRPr="0040271F" w:rsidRDefault="0040271F" w:rsidP="0040271F">
            <w:pPr>
              <w:spacing w:after="0" w:line="240" w:lineRule="auto"/>
              <w:jc w:val="both"/>
              <w:rPr>
                <w:rFonts w:ascii="Times" w:eastAsia="SimSun" w:hAnsi="Times" w:cs="Times"/>
                <w:bCs/>
                <w:sz w:val="20"/>
                <w:szCs w:val="20"/>
                <w:lang w:val="en-GB" w:eastAsia="zh-CN"/>
              </w:rPr>
            </w:pPr>
            <w:r w:rsidRPr="0040271F">
              <w:rPr>
                <w:rFonts w:ascii="Times" w:eastAsia="SimSun" w:hAnsi="Times" w:cs="Times"/>
                <w:bCs/>
                <w:sz w:val="20"/>
                <w:szCs w:val="20"/>
                <w:lang w:val="en-GB" w:eastAsia="zh-CN"/>
              </w:rPr>
              <w:t>For the antenna ports indication in Rel.18 eType2</w:t>
            </w:r>
            <w:r w:rsidRPr="0040271F">
              <w:rPr>
                <w:rFonts w:ascii="Times" w:eastAsia="Batang" w:hAnsi="Times" w:cs="Times"/>
                <w:sz w:val="20"/>
                <w:szCs w:val="20"/>
                <w:lang w:val="en-GB" w:eastAsia="x-none"/>
              </w:rPr>
              <w:t xml:space="preserve"> </w:t>
            </w:r>
            <w:r w:rsidRPr="0040271F">
              <w:rPr>
                <w:rFonts w:ascii="Times" w:eastAsia="SimSun" w:hAnsi="Times" w:cs="Times"/>
                <w:bCs/>
                <w:sz w:val="20"/>
                <w:szCs w:val="20"/>
                <w:lang w:val="en-GB" w:eastAsia="zh-CN"/>
              </w:rPr>
              <w:t xml:space="preserve">DMRS ports with </w:t>
            </w:r>
            <w:r w:rsidRPr="0040271F">
              <w:rPr>
                <w:rFonts w:ascii="Times" w:eastAsia="SimSun" w:hAnsi="Times" w:cs="Times"/>
                <w:bCs/>
                <w:i/>
                <w:iCs/>
                <w:sz w:val="20"/>
                <w:szCs w:val="20"/>
                <w:lang w:val="en-GB" w:eastAsia="zh-CN"/>
              </w:rPr>
              <w:t>maxLength</w:t>
            </w:r>
            <w:r w:rsidRPr="0040271F">
              <w:rPr>
                <w:rFonts w:ascii="Times" w:eastAsia="SimSun" w:hAnsi="Times" w:cs="Times"/>
                <w:bCs/>
                <w:sz w:val="20"/>
                <w:szCs w:val="20"/>
                <w:lang w:val="en-GB" w:eastAsia="zh-CN"/>
              </w:rPr>
              <w:t xml:space="preserve"> = 2 for PDSCH, at least for S-TRP case, support all rows of DMRS port combinations and Number of DMRS CDM group(s) without data in Table 7.3.1.2.2-4-X.</w:t>
            </w:r>
          </w:p>
          <w:p w14:paraId="69C17B64" w14:textId="77777777" w:rsidR="0040271F" w:rsidRPr="0040271F" w:rsidRDefault="0040271F" w:rsidP="0040271F">
            <w:pPr>
              <w:numPr>
                <w:ilvl w:val="0"/>
                <w:numId w:val="8"/>
              </w:numPr>
              <w:tabs>
                <w:tab w:val="left" w:pos="851"/>
              </w:tabs>
              <w:spacing w:after="0" w:line="240" w:lineRule="auto"/>
              <w:ind w:left="851" w:hanging="425"/>
              <w:jc w:val="both"/>
              <w:rPr>
                <w:rFonts w:ascii="Times" w:eastAsia="SimSun" w:hAnsi="Times" w:cs="Times"/>
                <w:bCs/>
                <w:sz w:val="20"/>
                <w:szCs w:val="20"/>
                <w:lang w:val="en-GB" w:eastAsia="zh-CN"/>
              </w:rPr>
            </w:pPr>
            <w:r w:rsidRPr="0040271F">
              <w:rPr>
                <w:rFonts w:ascii="Times" w:eastAsia="Malgun Gothic" w:hAnsi="Times" w:cs="Times"/>
                <w:bCs/>
                <w:sz w:val="20"/>
                <w:szCs w:val="20"/>
                <w:lang w:val="en-GB" w:eastAsia="x-none"/>
              </w:rPr>
              <w:t>FFS: For rows 9, 10, 20-23, 42-47, 67, 68, 78-80, 100-105, and 153-158 (if agreed) in one CW, introduce MU-MIMO restriction (i.e. UE does not expect to be multiplexed with other DMRS ports in the same CDM group) or UE capability.</w:t>
            </w:r>
          </w:p>
          <w:p w14:paraId="3EA79B59" w14:textId="77777777" w:rsidR="0040271F" w:rsidRPr="0040271F" w:rsidRDefault="0040271F" w:rsidP="0040271F">
            <w:pPr>
              <w:spacing w:before="120" w:after="0" w:line="240" w:lineRule="auto"/>
              <w:jc w:val="center"/>
              <w:rPr>
                <w:rFonts w:ascii="Times New Roman" w:eastAsia="Batang" w:hAnsi="Times New Roman" w:cs="Times New Roman"/>
                <w:sz w:val="20"/>
                <w:szCs w:val="24"/>
                <w:lang w:val="en-GB"/>
              </w:rPr>
            </w:pPr>
            <w:r w:rsidRPr="0040271F">
              <w:rPr>
                <w:rFonts w:ascii="Times New Roman" w:eastAsia="Batang" w:hAnsi="Times New Roman" w:cs="Times New Roman"/>
                <w:sz w:val="20"/>
                <w:szCs w:val="24"/>
                <w:lang w:val="en-GB"/>
              </w:rPr>
              <w:t>Table 7.3.1.2.2-4-X: Antenna port(s) (1000 + DMRS port), dmrs-Type=eType2, maxLength=2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01"/>
              <w:gridCol w:w="1276"/>
              <w:gridCol w:w="966"/>
              <w:gridCol w:w="616"/>
              <w:gridCol w:w="1402"/>
              <w:gridCol w:w="1699"/>
              <w:gridCol w:w="966"/>
            </w:tblGrid>
            <w:tr w:rsidR="0040271F" w:rsidRPr="0040271F" w14:paraId="7266502B" w14:textId="77777777" w:rsidTr="005163E4">
              <w:trPr>
                <w:trHeight w:val="214"/>
                <w:jc w:val="center"/>
              </w:trPr>
              <w:tc>
                <w:tcPr>
                  <w:tcW w:w="4059" w:type="dxa"/>
                  <w:gridSpan w:val="4"/>
                  <w:shd w:val="clear" w:color="auto" w:fill="auto"/>
                </w:tcPr>
                <w:p w14:paraId="3EFF6E03" w14:textId="77777777" w:rsidR="0040271F" w:rsidRPr="0040271F" w:rsidRDefault="0040271F" w:rsidP="0040271F">
                  <w:pPr>
                    <w:keepLines/>
                    <w:spacing w:before="40" w:after="0" w:line="240" w:lineRule="auto"/>
                    <w:jc w:val="center"/>
                    <w:rPr>
                      <w:rFonts w:ascii="Times" w:eastAsia="SimSun" w:hAnsi="Times" w:cs="Times"/>
                      <w:b/>
                      <w:bCs/>
                      <w:sz w:val="16"/>
                      <w:szCs w:val="16"/>
                      <w:lang w:val="en-GB" w:eastAsia="zh-CN"/>
                    </w:rPr>
                  </w:pPr>
                  <w:r w:rsidRPr="0040271F">
                    <w:rPr>
                      <w:rFonts w:ascii="Times" w:eastAsia="SimSun" w:hAnsi="Times" w:cs="Times"/>
                      <w:b/>
                      <w:bCs/>
                      <w:sz w:val="16"/>
                      <w:szCs w:val="16"/>
                      <w:lang w:val="en-GB" w:eastAsia="zh-CN"/>
                    </w:rPr>
                    <w:t>One codeword:</w:t>
                  </w:r>
                </w:p>
                <w:p w14:paraId="682C4A45" w14:textId="77777777" w:rsidR="0040271F" w:rsidRPr="0040271F" w:rsidRDefault="0040271F" w:rsidP="0040271F">
                  <w:pPr>
                    <w:snapToGrid w:val="0"/>
                    <w:spacing w:after="0" w:line="240" w:lineRule="auto"/>
                    <w:jc w:val="center"/>
                    <w:rPr>
                      <w:rFonts w:ascii="Times" w:eastAsia="KaiTi_GB2312" w:hAnsi="Times" w:cs="Times"/>
                      <w:b/>
                      <w:bCs/>
                      <w:kern w:val="28"/>
                      <w:sz w:val="16"/>
                      <w:szCs w:val="16"/>
                      <w:lang w:val="en-GB" w:eastAsia="zh-CN"/>
                    </w:rPr>
                  </w:pPr>
                  <w:r w:rsidRPr="0040271F">
                    <w:rPr>
                      <w:rFonts w:ascii="Times" w:eastAsia="KaiTi_GB2312" w:hAnsi="Times" w:cs="Times"/>
                      <w:b/>
                      <w:bCs/>
                      <w:kern w:val="28"/>
                      <w:sz w:val="16"/>
                      <w:szCs w:val="16"/>
                      <w:lang w:val="en-GB" w:eastAsia="zh-CN"/>
                    </w:rPr>
                    <w:t>Codeword 0 enabled,</w:t>
                  </w:r>
                </w:p>
                <w:p w14:paraId="062A2976" w14:textId="77777777" w:rsidR="0040271F" w:rsidRPr="0040271F" w:rsidRDefault="0040271F" w:rsidP="0040271F">
                  <w:pPr>
                    <w:keepLines/>
                    <w:spacing w:before="40" w:after="0" w:line="240" w:lineRule="auto"/>
                    <w:jc w:val="center"/>
                    <w:rPr>
                      <w:rFonts w:ascii="Times" w:eastAsia="SimSun" w:hAnsi="Times" w:cs="Times"/>
                      <w:b/>
                      <w:bCs/>
                      <w:sz w:val="16"/>
                      <w:szCs w:val="16"/>
                      <w:lang w:val="en-GB" w:eastAsia="zh-CN"/>
                    </w:rPr>
                  </w:pPr>
                  <w:r w:rsidRPr="0040271F">
                    <w:rPr>
                      <w:rFonts w:ascii="Times" w:eastAsia="KaiTi_GB2312" w:hAnsi="Times" w:cs="Times"/>
                      <w:b/>
                      <w:bCs/>
                      <w:kern w:val="28"/>
                      <w:sz w:val="16"/>
                      <w:szCs w:val="16"/>
                      <w:lang w:val="en-GB" w:eastAsia="zh-CN"/>
                    </w:rPr>
                    <w:t>Codeword 1 disabled</w:t>
                  </w:r>
                </w:p>
              </w:tc>
              <w:tc>
                <w:tcPr>
                  <w:tcW w:w="4683" w:type="dxa"/>
                  <w:gridSpan w:val="4"/>
                  <w:shd w:val="clear" w:color="auto" w:fill="auto"/>
                </w:tcPr>
                <w:p w14:paraId="1A855907" w14:textId="77777777" w:rsidR="0040271F" w:rsidRPr="0040271F" w:rsidRDefault="0040271F" w:rsidP="0040271F">
                  <w:pPr>
                    <w:snapToGrid w:val="0"/>
                    <w:spacing w:after="0" w:line="240" w:lineRule="auto"/>
                    <w:jc w:val="center"/>
                    <w:rPr>
                      <w:rFonts w:ascii="Times" w:eastAsia="KaiTi_GB2312" w:hAnsi="Times" w:cs="Times"/>
                      <w:b/>
                      <w:bCs/>
                      <w:kern w:val="28"/>
                      <w:sz w:val="16"/>
                      <w:szCs w:val="16"/>
                      <w:lang w:val="en-GB" w:eastAsia="zh-CN"/>
                    </w:rPr>
                  </w:pPr>
                  <w:r w:rsidRPr="0040271F">
                    <w:rPr>
                      <w:rFonts w:ascii="Times" w:eastAsia="KaiTi_GB2312" w:hAnsi="Times" w:cs="Times"/>
                      <w:b/>
                      <w:bCs/>
                      <w:kern w:val="28"/>
                      <w:sz w:val="16"/>
                      <w:szCs w:val="16"/>
                      <w:lang w:val="en-GB" w:eastAsia="zh-CN"/>
                    </w:rPr>
                    <w:t>Two Codewords:</w:t>
                  </w:r>
                </w:p>
                <w:p w14:paraId="08B52E20" w14:textId="77777777" w:rsidR="0040271F" w:rsidRPr="0040271F" w:rsidRDefault="0040271F" w:rsidP="0040271F">
                  <w:pPr>
                    <w:snapToGrid w:val="0"/>
                    <w:spacing w:after="0" w:line="240" w:lineRule="auto"/>
                    <w:jc w:val="center"/>
                    <w:rPr>
                      <w:rFonts w:ascii="Times" w:eastAsia="KaiTi_GB2312" w:hAnsi="Times" w:cs="Times"/>
                      <w:b/>
                      <w:bCs/>
                      <w:kern w:val="28"/>
                      <w:sz w:val="16"/>
                      <w:szCs w:val="16"/>
                      <w:lang w:val="en-GB" w:eastAsia="zh-CN"/>
                    </w:rPr>
                  </w:pPr>
                  <w:r w:rsidRPr="0040271F">
                    <w:rPr>
                      <w:rFonts w:ascii="Times" w:eastAsia="KaiTi_GB2312" w:hAnsi="Times" w:cs="Times"/>
                      <w:b/>
                      <w:bCs/>
                      <w:kern w:val="28"/>
                      <w:sz w:val="16"/>
                      <w:szCs w:val="16"/>
                      <w:lang w:val="en-GB" w:eastAsia="zh-CN"/>
                    </w:rPr>
                    <w:t>Codeword 0 enabled,</w:t>
                  </w:r>
                </w:p>
                <w:p w14:paraId="29B7272A" w14:textId="77777777" w:rsidR="0040271F" w:rsidRPr="0040271F" w:rsidRDefault="0040271F" w:rsidP="0040271F">
                  <w:pPr>
                    <w:keepLines/>
                    <w:spacing w:before="40" w:after="0" w:line="240" w:lineRule="auto"/>
                    <w:jc w:val="center"/>
                    <w:rPr>
                      <w:rFonts w:ascii="Times" w:eastAsia="SimSun" w:hAnsi="Times" w:cs="Times"/>
                      <w:b/>
                      <w:bCs/>
                      <w:sz w:val="16"/>
                      <w:szCs w:val="16"/>
                      <w:lang w:val="en-GB" w:eastAsia="zh-CN"/>
                    </w:rPr>
                  </w:pPr>
                  <w:r w:rsidRPr="0040271F">
                    <w:rPr>
                      <w:rFonts w:ascii="Times" w:eastAsia="KaiTi_GB2312" w:hAnsi="Times" w:cs="Times"/>
                      <w:b/>
                      <w:bCs/>
                      <w:kern w:val="28"/>
                      <w:sz w:val="16"/>
                      <w:szCs w:val="16"/>
                      <w:lang w:val="en-GB" w:eastAsia="zh-CN"/>
                    </w:rPr>
                    <w:t>Codeword 1 enabled</w:t>
                  </w:r>
                </w:p>
              </w:tc>
            </w:tr>
            <w:tr w:rsidR="005163E4" w:rsidRPr="0040271F" w14:paraId="3BA72C53" w14:textId="77777777" w:rsidTr="005163E4">
              <w:trPr>
                <w:trHeight w:val="214"/>
                <w:jc w:val="center"/>
              </w:trPr>
              <w:tc>
                <w:tcPr>
                  <w:tcW w:w="0" w:type="auto"/>
                  <w:shd w:val="clear" w:color="auto" w:fill="auto"/>
                </w:tcPr>
                <w:p w14:paraId="5A1E80A0" w14:textId="77777777" w:rsidR="0040271F" w:rsidRPr="0040271F" w:rsidRDefault="0040271F" w:rsidP="0040271F">
                  <w:pPr>
                    <w:keepLines/>
                    <w:spacing w:before="40" w:after="0" w:line="240" w:lineRule="auto"/>
                    <w:jc w:val="center"/>
                    <w:rPr>
                      <w:rFonts w:ascii="Times" w:eastAsia="Times New Roman" w:hAnsi="Times" w:cs="Times"/>
                      <w:sz w:val="16"/>
                      <w:szCs w:val="16"/>
                      <w:lang w:val="en-GB" w:eastAsia="zh-CN"/>
                    </w:rPr>
                  </w:pPr>
                  <w:r w:rsidRPr="0040271F">
                    <w:rPr>
                      <w:rFonts w:ascii="Times" w:eastAsia="SimSun" w:hAnsi="Times" w:cs="Times"/>
                      <w:b/>
                      <w:bCs/>
                      <w:sz w:val="16"/>
                      <w:szCs w:val="16"/>
                      <w:lang w:val="en-GB" w:eastAsia="zh-CN"/>
                    </w:rPr>
                    <w:t>Value</w:t>
                  </w:r>
                </w:p>
              </w:tc>
              <w:tc>
                <w:tcPr>
                  <w:tcW w:w="1201" w:type="dxa"/>
                  <w:shd w:val="clear" w:color="auto" w:fill="auto"/>
                </w:tcPr>
                <w:p w14:paraId="5F394F7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Number of DMRS CDM group(s) without data</w:t>
                  </w:r>
                </w:p>
              </w:tc>
              <w:tc>
                <w:tcPr>
                  <w:tcW w:w="1276" w:type="dxa"/>
                  <w:shd w:val="clear" w:color="auto" w:fill="auto"/>
                </w:tcPr>
                <w:p w14:paraId="34AA842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DMRS port(s)</w:t>
                  </w:r>
                </w:p>
              </w:tc>
              <w:tc>
                <w:tcPr>
                  <w:tcW w:w="966" w:type="dxa"/>
                  <w:shd w:val="clear" w:color="auto" w:fill="auto"/>
                </w:tcPr>
                <w:p w14:paraId="0C9D035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Number of front-load symbols</w:t>
                  </w:r>
                </w:p>
              </w:tc>
              <w:tc>
                <w:tcPr>
                  <w:tcW w:w="616" w:type="dxa"/>
                  <w:shd w:val="clear" w:color="auto" w:fill="auto"/>
                </w:tcPr>
                <w:p w14:paraId="7E970B4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Value</w:t>
                  </w:r>
                </w:p>
              </w:tc>
              <w:tc>
                <w:tcPr>
                  <w:tcW w:w="1402" w:type="dxa"/>
                  <w:shd w:val="clear" w:color="auto" w:fill="auto"/>
                </w:tcPr>
                <w:p w14:paraId="0397C23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Number of DMRS CDM group(s) without data</w:t>
                  </w:r>
                </w:p>
              </w:tc>
              <w:tc>
                <w:tcPr>
                  <w:tcW w:w="1699" w:type="dxa"/>
                  <w:shd w:val="clear" w:color="auto" w:fill="auto"/>
                </w:tcPr>
                <w:p w14:paraId="7002665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DMRS port(s)</w:t>
                  </w:r>
                </w:p>
              </w:tc>
              <w:tc>
                <w:tcPr>
                  <w:tcW w:w="966" w:type="dxa"/>
                  <w:shd w:val="clear" w:color="auto" w:fill="auto"/>
                </w:tcPr>
                <w:p w14:paraId="271DC1F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b/>
                      <w:bCs/>
                      <w:sz w:val="16"/>
                      <w:szCs w:val="16"/>
                      <w:lang w:val="en-GB" w:eastAsia="zh-CN"/>
                    </w:rPr>
                    <w:t>Number of front-load symbols</w:t>
                  </w:r>
                </w:p>
              </w:tc>
            </w:tr>
            <w:tr w:rsidR="005163E4" w:rsidRPr="0040271F" w14:paraId="2FEC19C9" w14:textId="77777777" w:rsidTr="005163E4">
              <w:trPr>
                <w:trHeight w:val="214"/>
                <w:jc w:val="center"/>
              </w:trPr>
              <w:tc>
                <w:tcPr>
                  <w:tcW w:w="0" w:type="auto"/>
                  <w:shd w:val="clear" w:color="auto" w:fill="auto"/>
                </w:tcPr>
                <w:p w14:paraId="175C2ED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1201" w:type="dxa"/>
                  <w:shd w:val="clear" w:color="auto" w:fill="auto"/>
                </w:tcPr>
                <w:p w14:paraId="467DBAE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6078371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966" w:type="dxa"/>
                  <w:shd w:val="clear" w:color="auto" w:fill="auto"/>
                </w:tcPr>
                <w:p w14:paraId="7EE63AE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616EB00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1402" w:type="dxa"/>
                  <w:shd w:val="clear" w:color="auto" w:fill="auto"/>
                </w:tcPr>
                <w:p w14:paraId="6E64873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699" w:type="dxa"/>
                  <w:shd w:val="clear" w:color="auto" w:fill="auto"/>
                </w:tcPr>
                <w:p w14:paraId="21A40E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0-4</w:t>
                  </w:r>
                </w:p>
              </w:tc>
              <w:tc>
                <w:tcPr>
                  <w:tcW w:w="966" w:type="dxa"/>
                  <w:shd w:val="clear" w:color="auto" w:fill="auto"/>
                </w:tcPr>
                <w:p w14:paraId="2DBC67E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r>
            <w:tr w:rsidR="005163E4" w:rsidRPr="0040271F" w14:paraId="45AF09BD" w14:textId="77777777" w:rsidTr="005163E4">
              <w:trPr>
                <w:trHeight w:val="214"/>
                <w:jc w:val="center"/>
              </w:trPr>
              <w:tc>
                <w:tcPr>
                  <w:tcW w:w="0" w:type="auto"/>
                  <w:shd w:val="clear" w:color="auto" w:fill="auto"/>
                </w:tcPr>
                <w:p w14:paraId="0FA6055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01" w:type="dxa"/>
                  <w:shd w:val="clear" w:color="auto" w:fill="auto"/>
                </w:tcPr>
                <w:p w14:paraId="6F26D15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3F39B31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966" w:type="dxa"/>
                  <w:shd w:val="clear" w:color="auto" w:fill="auto"/>
                </w:tcPr>
                <w:p w14:paraId="2397A9D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0C5C1B1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402" w:type="dxa"/>
                  <w:shd w:val="clear" w:color="auto" w:fill="auto"/>
                </w:tcPr>
                <w:p w14:paraId="4488F83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699" w:type="dxa"/>
                  <w:shd w:val="clear" w:color="auto" w:fill="auto"/>
                </w:tcPr>
                <w:p w14:paraId="55A7E15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0-5</w:t>
                  </w:r>
                </w:p>
              </w:tc>
              <w:tc>
                <w:tcPr>
                  <w:tcW w:w="966" w:type="dxa"/>
                  <w:shd w:val="clear" w:color="auto" w:fill="auto"/>
                </w:tcPr>
                <w:p w14:paraId="247C0A9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r>
            <w:tr w:rsidR="005163E4" w:rsidRPr="0040271F" w14:paraId="2095F350" w14:textId="77777777" w:rsidTr="005163E4">
              <w:trPr>
                <w:trHeight w:val="214"/>
                <w:jc w:val="center"/>
              </w:trPr>
              <w:tc>
                <w:tcPr>
                  <w:tcW w:w="0" w:type="auto"/>
                  <w:shd w:val="clear" w:color="auto" w:fill="auto"/>
                </w:tcPr>
                <w:p w14:paraId="67156B0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01" w:type="dxa"/>
                  <w:shd w:val="clear" w:color="auto" w:fill="auto"/>
                </w:tcPr>
                <w:p w14:paraId="3BB8D84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3D4E97C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w:t>
                  </w:r>
                </w:p>
              </w:tc>
              <w:tc>
                <w:tcPr>
                  <w:tcW w:w="966" w:type="dxa"/>
                  <w:shd w:val="clear" w:color="auto" w:fill="auto"/>
                </w:tcPr>
                <w:p w14:paraId="0B2181A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1F781E7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402" w:type="dxa"/>
                  <w:shd w:val="clear" w:color="auto" w:fill="auto"/>
                </w:tcPr>
                <w:p w14:paraId="5E358E8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699" w:type="dxa"/>
                  <w:shd w:val="clear" w:color="auto" w:fill="auto"/>
                </w:tcPr>
                <w:p w14:paraId="47AA907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0,1,2,3,6</w:t>
                  </w:r>
                </w:p>
              </w:tc>
              <w:tc>
                <w:tcPr>
                  <w:tcW w:w="966" w:type="dxa"/>
                  <w:shd w:val="clear" w:color="auto" w:fill="auto"/>
                </w:tcPr>
                <w:p w14:paraId="7574E58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r>
            <w:tr w:rsidR="005163E4" w:rsidRPr="0040271F" w14:paraId="496555EC" w14:textId="77777777" w:rsidTr="005163E4">
              <w:trPr>
                <w:trHeight w:val="214"/>
                <w:jc w:val="center"/>
              </w:trPr>
              <w:tc>
                <w:tcPr>
                  <w:tcW w:w="0" w:type="auto"/>
                  <w:shd w:val="clear" w:color="auto" w:fill="auto"/>
                </w:tcPr>
                <w:p w14:paraId="33A40F5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01" w:type="dxa"/>
                  <w:shd w:val="clear" w:color="auto" w:fill="auto"/>
                </w:tcPr>
                <w:p w14:paraId="37EE51A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4CC0537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966" w:type="dxa"/>
                  <w:shd w:val="clear" w:color="auto" w:fill="auto"/>
                </w:tcPr>
                <w:p w14:paraId="094E81C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23D573B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402" w:type="dxa"/>
                  <w:shd w:val="clear" w:color="auto" w:fill="auto"/>
                </w:tcPr>
                <w:p w14:paraId="4EC4940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699" w:type="dxa"/>
                  <w:shd w:val="clear" w:color="auto" w:fill="auto"/>
                </w:tcPr>
                <w:p w14:paraId="666F05D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0,1,2,3,6,8</w:t>
                  </w:r>
                </w:p>
              </w:tc>
              <w:tc>
                <w:tcPr>
                  <w:tcW w:w="966" w:type="dxa"/>
                  <w:shd w:val="clear" w:color="auto" w:fill="auto"/>
                </w:tcPr>
                <w:p w14:paraId="4C3FDF4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r>
            <w:tr w:rsidR="005163E4" w:rsidRPr="0040271F" w14:paraId="7A3FC43F" w14:textId="77777777" w:rsidTr="005163E4">
              <w:trPr>
                <w:trHeight w:val="214"/>
                <w:jc w:val="center"/>
              </w:trPr>
              <w:tc>
                <w:tcPr>
                  <w:tcW w:w="0" w:type="auto"/>
                  <w:shd w:val="clear" w:color="auto" w:fill="auto"/>
                </w:tcPr>
                <w:p w14:paraId="4F9E223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w:t>
                  </w:r>
                </w:p>
              </w:tc>
              <w:tc>
                <w:tcPr>
                  <w:tcW w:w="1201" w:type="dxa"/>
                  <w:shd w:val="clear" w:color="auto" w:fill="auto"/>
                </w:tcPr>
                <w:p w14:paraId="0094606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5742BB3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966" w:type="dxa"/>
                  <w:shd w:val="clear" w:color="auto" w:fill="auto"/>
                </w:tcPr>
                <w:p w14:paraId="3613F8A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373615C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w:t>
                  </w:r>
                </w:p>
              </w:tc>
              <w:tc>
                <w:tcPr>
                  <w:tcW w:w="1402" w:type="dxa"/>
                  <w:shd w:val="clear" w:color="auto" w:fill="auto"/>
                </w:tcPr>
                <w:p w14:paraId="30EE2C3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699" w:type="dxa"/>
                  <w:shd w:val="clear" w:color="auto" w:fill="auto"/>
                </w:tcPr>
                <w:p w14:paraId="3C23FBC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0,1,2,3,6,7,8</w:t>
                  </w:r>
                </w:p>
              </w:tc>
              <w:tc>
                <w:tcPr>
                  <w:tcW w:w="966" w:type="dxa"/>
                  <w:shd w:val="clear" w:color="auto" w:fill="auto"/>
                </w:tcPr>
                <w:p w14:paraId="4B7FA09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r>
            <w:tr w:rsidR="005163E4" w:rsidRPr="0040271F" w14:paraId="2076551F" w14:textId="77777777" w:rsidTr="005163E4">
              <w:trPr>
                <w:trHeight w:val="214"/>
                <w:jc w:val="center"/>
              </w:trPr>
              <w:tc>
                <w:tcPr>
                  <w:tcW w:w="0" w:type="auto"/>
                  <w:shd w:val="clear" w:color="auto" w:fill="auto"/>
                </w:tcPr>
                <w:p w14:paraId="7B58A27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w:t>
                  </w:r>
                </w:p>
              </w:tc>
              <w:tc>
                <w:tcPr>
                  <w:tcW w:w="1201" w:type="dxa"/>
                  <w:shd w:val="clear" w:color="auto" w:fill="auto"/>
                </w:tcPr>
                <w:p w14:paraId="125D998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2BD8ACD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966" w:type="dxa"/>
                  <w:shd w:val="clear" w:color="auto" w:fill="auto"/>
                </w:tcPr>
                <w:p w14:paraId="326B55D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5AC84F7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w:t>
                  </w:r>
                </w:p>
              </w:tc>
              <w:tc>
                <w:tcPr>
                  <w:tcW w:w="1402" w:type="dxa"/>
                  <w:shd w:val="clear" w:color="auto" w:fill="auto"/>
                </w:tcPr>
                <w:p w14:paraId="519CD9C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699" w:type="dxa"/>
                  <w:shd w:val="clear" w:color="auto" w:fill="auto"/>
                </w:tcPr>
                <w:p w14:paraId="095B697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0,1,2,3,6,7,8,9</w:t>
                  </w:r>
                </w:p>
              </w:tc>
              <w:tc>
                <w:tcPr>
                  <w:tcW w:w="966" w:type="dxa"/>
                  <w:shd w:val="clear" w:color="auto" w:fill="auto"/>
                </w:tcPr>
                <w:p w14:paraId="12E96FE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r>
            <w:tr w:rsidR="005163E4" w:rsidRPr="0040271F" w14:paraId="1B742309" w14:textId="77777777" w:rsidTr="005163E4">
              <w:trPr>
                <w:trHeight w:val="214"/>
                <w:jc w:val="center"/>
              </w:trPr>
              <w:tc>
                <w:tcPr>
                  <w:tcW w:w="0" w:type="auto"/>
                  <w:shd w:val="clear" w:color="auto" w:fill="auto"/>
                </w:tcPr>
                <w:p w14:paraId="76AC513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6</w:t>
                  </w:r>
                </w:p>
              </w:tc>
              <w:tc>
                <w:tcPr>
                  <w:tcW w:w="1201" w:type="dxa"/>
                  <w:shd w:val="clear" w:color="auto" w:fill="auto"/>
                </w:tcPr>
                <w:p w14:paraId="4BB390D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42C8E31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966" w:type="dxa"/>
                  <w:shd w:val="clear" w:color="auto" w:fill="auto"/>
                </w:tcPr>
                <w:p w14:paraId="2FBDF3A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2538396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6</w:t>
                  </w:r>
                </w:p>
              </w:tc>
              <w:tc>
                <w:tcPr>
                  <w:tcW w:w="1402" w:type="dxa"/>
                  <w:shd w:val="clear" w:color="auto" w:fill="auto"/>
                </w:tcPr>
                <w:p w14:paraId="78FE52E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699" w:type="dxa"/>
                  <w:shd w:val="clear" w:color="auto" w:fill="auto"/>
                </w:tcPr>
                <w:p w14:paraId="4FBF036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0,1,2,3,12</w:t>
                  </w:r>
                </w:p>
              </w:tc>
              <w:tc>
                <w:tcPr>
                  <w:tcW w:w="966" w:type="dxa"/>
                  <w:shd w:val="clear" w:color="auto" w:fill="auto"/>
                </w:tcPr>
                <w:p w14:paraId="6DF2ECD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074D03B2" w14:textId="77777777" w:rsidTr="005163E4">
              <w:trPr>
                <w:trHeight w:val="214"/>
                <w:jc w:val="center"/>
              </w:trPr>
              <w:tc>
                <w:tcPr>
                  <w:tcW w:w="0" w:type="auto"/>
                  <w:shd w:val="clear" w:color="auto" w:fill="auto"/>
                </w:tcPr>
                <w:p w14:paraId="5170D5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7</w:t>
                  </w:r>
                </w:p>
              </w:tc>
              <w:tc>
                <w:tcPr>
                  <w:tcW w:w="1201" w:type="dxa"/>
                  <w:shd w:val="clear" w:color="auto" w:fill="auto"/>
                </w:tcPr>
                <w:p w14:paraId="70C4290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3066869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w:t>
                  </w:r>
                </w:p>
              </w:tc>
              <w:tc>
                <w:tcPr>
                  <w:tcW w:w="966" w:type="dxa"/>
                  <w:shd w:val="clear" w:color="auto" w:fill="auto"/>
                </w:tcPr>
                <w:p w14:paraId="684677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7252BF0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7</w:t>
                  </w:r>
                </w:p>
              </w:tc>
              <w:tc>
                <w:tcPr>
                  <w:tcW w:w="1402" w:type="dxa"/>
                  <w:shd w:val="clear" w:color="auto" w:fill="auto"/>
                </w:tcPr>
                <w:p w14:paraId="6B78944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699" w:type="dxa"/>
                  <w:shd w:val="clear" w:color="auto" w:fill="auto"/>
                </w:tcPr>
                <w:p w14:paraId="0BDCCB4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0-3,12,14</w:t>
                  </w:r>
                </w:p>
              </w:tc>
              <w:tc>
                <w:tcPr>
                  <w:tcW w:w="966" w:type="dxa"/>
                  <w:shd w:val="clear" w:color="auto" w:fill="auto"/>
                </w:tcPr>
                <w:p w14:paraId="306E01E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7FE0FDB0" w14:textId="77777777" w:rsidTr="005163E4">
              <w:trPr>
                <w:trHeight w:val="214"/>
                <w:jc w:val="center"/>
              </w:trPr>
              <w:tc>
                <w:tcPr>
                  <w:tcW w:w="0" w:type="auto"/>
                  <w:shd w:val="clear" w:color="auto" w:fill="auto"/>
                </w:tcPr>
                <w:p w14:paraId="30937D4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8</w:t>
                  </w:r>
                </w:p>
              </w:tc>
              <w:tc>
                <w:tcPr>
                  <w:tcW w:w="1201" w:type="dxa"/>
                  <w:shd w:val="clear" w:color="auto" w:fill="auto"/>
                </w:tcPr>
                <w:p w14:paraId="253A272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42FC972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w:t>
                  </w:r>
                </w:p>
              </w:tc>
              <w:tc>
                <w:tcPr>
                  <w:tcW w:w="966" w:type="dxa"/>
                  <w:shd w:val="clear" w:color="auto" w:fill="auto"/>
                </w:tcPr>
                <w:p w14:paraId="6F405FE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13AD0B5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8</w:t>
                  </w:r>
                </w:p>
              </w:tc>
              <w:tc>
                <w:tcPr>
                  <w:tcW w:w="1402" w:type="dxa"/>
                  <w:shd w:val="clear" w:color="auto" w:fill="auto"/>
                </w:tcPr>
                <w:p w14:paraId="70991FB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699" w:type="dxa"/>
                  <w:shd w:val="clear" w:color="auto" w:fill="auto"/>
                </w:tcPr>
                <w:p w14:paraId="3D63574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0-3,12-14</w:t>
                  </w:r>
                </w:p>
              </w:tc>
              <w:tc>
                <w:tcPr>
                  <w:tcW w:w="966" w:type="dxa"/>
                  <w:shd w:val="clear" w:color="auto" w:fill="auto"/>
                </w:tcPr>
                <w:p w14:paraId="2718DCF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2AC16453" w14:textId="77777777" w:rsidTr="005163E4">
              <w:trPr>
                <w:trHeight w:val="214"/>
                <w:jc w:val="center"/>
              </w:trPr>
              <w:tc>
                <w:tcPr>
                  <w:tcW w:w="0" w:type="auto"/>
                  <w:shd w:val="clear" w:color="auto" w:fill="auto"/>
                </w:tcPr>
                <w:p w14:paraId="7571379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[9</w:t>
                  </w:r>
                </w:p>
              </w:tc>
              <w:tc>
                <w:tcPr>
                  <w:tcW w:w="1201" w:type="dxa"/>
                  <w:shd w:val="clear" w:color="auto" w:fill="auto"/>
                </w:tcPr>
                <w:p w14:paraId="136F1A1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2848A3A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0-2</w:t>
                  </w:r>
                </w:p>
              </w:tc>
              <w:tc>
                <w:tcPr>
                  <w:tcW w:w="966" w:type="dxa"/>
                  <w:shd w:val="clear" w:color="auto" w:fill="auto"/>
                </w:tcPr>
                <w:p w14:paraId="05BBC39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0F4C5ED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9</w:t>
                  </w:r>
                </w:p>
              </w:tc>
              <w:tc>
                <w:tcPr>
                  <w:tcW w:w="1402" w:type="dxa"/>
                  <w:shd w:val="clear" w:color="auto" w:fill="auto"/>
                </w:tcPr>
                <w:p w14:paraId="7FDF1AC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699" w:type="dxa"/>
                  <w:shd w:val="clear" w:color="auto" w:fill="auto"/>
                </w:tcPr>
                <w:p w14:paraId="2D13E2E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0-3,12-15</w:t>
                  </w:r>
                </w:p>
              </w:tc>
              <w:tc>
                <w:tcPr>
                  <w:tcW w:w="966" w:type="dxa"/>
                  <w:shd w:val="clear" w:color="auto" w:fill="auto"/>
                </w:tcPr>
                <w:p w14:paraId="6EF43C7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7C3C906A" w14:textId="77777777" w:rsidTr="005163E4">
              <w:trPr>
                <w:trHeight w:val="214"/>
                <w:jc w:val="center"/>
              </w:trPr>
              <w:tc>
                <w:tcPr>
                  <w:tcW w:w="0" w:type="auto"/>
                  <w:shd w:val="clear" w:color="auto" w:fill="auto"/>
                </w:tcPr>
                <w:p w14:paraId="5832809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[10</w:t>
                  </w:r>
                </w:p>
              </w:tc>
              <w:tc>
                <w:tcPr>
                  <w:tcW w:w="1201" w:type="dxa"/>
                  <w:shd w:val="clear" w:color="auto" w:fill="auto"/>
                </w:tcPr>
                <w:p w14:paraId="247D1DA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6EE6FA2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0-3</w:t>
                  </w:r>
                </w:p>
              </w:tc>
              <w:tc>
                <w:tcPr>
                  <w:tcW w:w="966" w:type="dxa"/>
                  <w:shd w:val="clear" w:color="auto" w:fill="auto"/>
                </w:tcPr>
                <w:p w14:paraId="2E17F21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67AEB46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[10</w:t>
                  </w:r>
                </w:p>
              </w:tc>
              <w:tc>
                <w:tcPr>
                  <w:tcW w:w="1402" w:type="dxa"/>
                  <w:shd w:val="clear" w:color="auto" w:fill="auto"/>
                </w:tcPr>
                <w:p w14:paraId="344C4DD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3</w:t>
                  </w:r>
                </w:p>
              </w:tc>
              <w:tc>
                <w:tcPr>
                  <w:tcW w:w="1699" w:type="dxa"/>
                  <w:shd w:val="clear" w:color="auto" w:fill="auto"/>
                </w:tcPr>
                <w:p w14:paraId="6E52998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0,1,2,3,12</w:t>
                  </w:r>
                </w:p>
              </w:tc>
              <w:tc>
                <w:tcPr>
                  <w:tcW w:w="966" w:type="dxa"/>
                  <w:shd w:val="clear" w:color="auto" w:fill="auto"/>
                </w:tcPr>
                <w:p w14:paraId="71D7BB6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37548CEC" w14:textId="77777777" w:rsidTr="005163E4">
              <w:trPr>
                <w:trHeight w:val="214"/>
                <w:jc w:val="center"/>
              </w:trPr>
              <w:tc>
                <w:tcPr>
                  <w:tcW w:w="0" w:type="auto"/>
                  <w:shd w:val="clear" w:color="auto" w:fill="auto"/>
                </w:tcPr>
                <w:p w14:paraId="3A7D2F6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11</w:t>
                  </w:r>
                </w:p>
              </w:tc>
              <w:tc>
                <w:tcPr>
                  <w:tcW w:w="1201" w:type="dxa"/>
                  <w:shd w:val="clear" w:color="auto" w:fill="auto"/>
                </w:tcPr>
                <w:p w14:paraId="6F90C78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2044687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966" w:type="dxa"/>
                  <w:shd w:val="clear" w:color="auto" w:fill="auto"/>
                </w:tcPr>
                <w:p w14:paraId="7B680A4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615EFAF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[11</w:t>
                  </w:r>
                </w:p>
              </w:tc>
              <w:tc>
                <w:tcPr>
                  <w:tcW w:w="1402" w:type="dxa"/>
                  <w:shd w:val="clear" w:color="auto" w:fill="auto"/>
                </w:tcPr>
                <w:p w14:paraId="13CFBAE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3</w:t>
                  </w:r>
                </w:p>
              </w:tc>
              <w:tc>
                <w:tcPr>
                  <w:tcW w:w="1699" w:type="dxa"/>
                  <w:shd w:val="clear" w:color="auto" w:fill="auto"/>
                </w:tcPr>
                <w:p w14:paraId="2342784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0-3,12,14</w:t>
                  </w:r>
                </w:p>
              </w:tc>
              <w:tc>
                <w:tcPr>
                  <w:tcW w:w="966" w:type="dxa"/>
                  <w:shd w:val="clear" w:color="auto" w:fill="auto"/>
                </w:tcPr>
                <w:p w14:paraId="480D0A6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4C0A2345" w14:textId="77777777" w:rsidTr="005163E4">
              <w:trPr>
                <w:trHeight w:val="214"/>
                <w:jc w:val="center"/>
              </w:trPr>
              <w:tc>
                <w:tcPr>
                  <w:tcW w:w="0" w:type="auto"/>
                  <w:shd w:val="clear" w:color="auto" w:fill="auto"/>
                </w:tcPr>
                <w:p w14:paraId="41AF177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12</w:t>
                  </w:r>
                </w:p>
              </w:tc>
              <w:tc>
                <w:tcPr>
                  <w:tcW w:w="1201" w:type="dxa"/>
                  <w:shd w:val="clear" w:color="auto" w:fill="auto"/>
                </w:tcPr>
                <w:p w14:paraId="7524395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09B8F49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966" w:type="dxa"/>
                  <w:shd w:val="clear" w:color="auto" w:fill="auto"/>
                </w:tcPr>
                <w:p w14:paraId="178CC01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0DB20DC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w:t>
                  </w:r>
                </w:p>
              </w:tc>
              <w:tc>
                <w:tcPr>
                  <w:tcW w:w="1402" w:type="dxa"/>
                  <w:shd w:val="clear" w:color="auto" w:fill="auto"/>
                </w:tcPr>
                <w:p w14:paraId="02C7092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699" w:type="dxa"/>
                  <w:shd w:val="clear" w:color="auto" w:fill="auto"/>
                </w:tcPr>
                <w:p w14:paraId="28B5B9D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0-3,12-14</w:t>
                  </w:r>
                </w:p>
              </w:tc>
              <w:tc>
                <w:tcPr>
                  <w:tcW w:w="966" w:type="dxa"/>
                  <w:shd w:val="clear" w:color="auto" w:fill="auto"/>
                </w:tcPr>
                <w:p w14:paraId="5EA71CD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4594E707" w14:textId="77777777" w:rsidTr="005163E4">
              <w:trPr>
                <w:trHeight w:val="214"/>
                <w:jc w:val="center"/>
              </w:trPr>
              <w:tc>
                <w:tcPr>
                  <w:tcW w:w="0" w:type="auto"/>
                  <w:shd w:val="clear" w:color="auto" w:fill="auto"/>
                </w:tcPr>
                <w:p w14:paraId="3BF7ECA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13</w:t>
                  </w:r>
                </w:p>
              </w:tc>
              <w:tc>
                <w:tcPr>
                  <w:tcW w:w="1201" w:type="dxa"/>
                  <w:shd w:val="clear" w:color="auto" w:fill="auto"/>
                </w:tcPr>
                <w:p w14:paraId="313D98C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231BF92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966" w:type="dxa"/>
                  <w:shd w:val="clear" w:color="auto" w:fill="auto"/>
                </w:tcPr>
                <w:p w14:paraId="0331BFE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269BFB5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[13</w:t>
                  </w:r>
                </w:p>
              </w:tc>
              <w:tc>
                <w:tcPr>
                  <w:tcW w:w="1402" w:type="dxa"/>
                  <w:shd w:val="clear" w:color="auto" w:fill="auto"/>
                </w:tcPr>
                <w:p w14:paraId="49067DE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699" w:type="dxa"/>
                  <w:shd w:val="clear" w:color="auto" w:fill="auto"/>
                </w:tcPr>
                <w:p w14:paraId="19188EA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0-3,12-15</w:t>
                  </w:r>
                </w:p>
              </w:tc>
              <w:tc>
                <w:tcPr>
                  <w:tcW w:w="966" w:type="dxa"/>
                  <w:shd w:val="clear" w:color="auto" w:fill="auto"/>
                </w:tcPr>
                <w:p w14:paraId="5E24D1E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r>
            <w:tr w:rsidR="005163E4" w:rsidRPr="0040271F" w14:paraId="7159E08E" w14:textId="77777777" w:rsidTr="005163E4">
              <w:trPr>
                <w:trHeight w:val="214"/>
                <w:jc w:val="center"/>
              </w:trPr>
              <w:tc>
                <w:tcPr>
                  <w:tcW w:w="0" w:type="auto"/>
                  <w:shd w:val="clear" w:color="auto" w:fill="auto"/>
                </w:tcPr>
                <w:p w14:paraId="7C6FD12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14</w:t>
                  </w:r>
                </w:p>
              </w:tc>
              <w:tc>
                <w:tcPr>
                  <w:tcW w:w="1201" w:type="dxa"/>
                  <w:shd w:val="clear" w:color="auto" w:fill="auto"/>
                </w:tcPr>
                <w:p w14:paraId="68B7CEA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E800F3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966" w:type="dxa"/>
                  <w:shd w:val="clear" w:color="auto" w:fill="auto"/>
                </w:tcPr>
                <w:p w14:paraId="41D4D1C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1C8091A4"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[14</w:t>
                  </w:r>
                </w:p>
              </w:tc>
              <w:tc>
                <w:tcPr>
                  <w:tcW w:w="1402" w:type="dxa"/>
                  <w:shd w:val="clear" w:color="auto" w:fill="auto"/>
                </w:tcPr>
                <w:p w14:paraId="0B600BF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1</w:t>
                  </w:r>
                </w:p>
              </w:tc>
              <w:tc>
                <w:tcPr>
                  <w:tcW w:w="1699" w:type="dxa"/>
                  <w:shd w:val="clear" w:color="auto" w:fill="auto"/>
                </w:tcPr>
                <w:p w14:paraId="7EB7858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0,1,6,7,12</w:t>
                  </w:r>
                </w:p>
              </w:tc>
              <w:tc>
                <w:tcPr>
                  <w:tcW w:w="966" w:type="dxa"/>
                  <w:shd w:val="clear" w:color="auto" w:fill="auto"/>
                </w:tcPr>
                <w:p w14:paraId="618974F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7FD793AB" w14:textId="77777777" w:rsidTr="005163E4">
              <w:trPr>
                <w:trHeight w:val="214"/>
                <w:jc w:val="center"/>
              </w:trPr>
              <w:tc>
                <w:tcPr>
                  <w:tcW w:w="0" w:type="auto"/>
                  <w:shd w:val="clear" w:color="auto" w:fill="auto"/>
                </w:tcPr>
                <w:p w14:paraId="20088ED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15</w:t>
                  </w:r>
                </w:p>
              </w:tc>
              <w:tc>
                <w:tcPr>
                  <w:tcW w:w="1201" w:type="dxa"/>
                  <w:shd w:val="clear" w:color="auto" w:fill="auto"/>
                </w:tcPr>
                <w:p w14:paraId="035C8D4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10A46EA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w:t>
                  </w:r>
                </w:p>
              </w:tc>
              <w:tc>
                <w:tcPr>
                  <w:tcW w:w="966" w:type="dxa"/>
                  <w:shd w:val="clear" w:color="auto" w:fill="auto"/>
                </w:tcPr>
                <w:p w14:paraId="0F34D2C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78880B24"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[15</w:t>
                  </w:r>
                </w:p>
              </w:tc>
              <w:tc>
                <w:tcPr>
                  <w:tcW w:w="1402" w:type="dxa"/>
                  <w:shd w:val="clear" w:color="auto" w:fill="auto"/>
                </w:tcPr>
                <w:p w14:paraId="162049E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1</w:t>
                  </w:r>
                </w:p>
              </w:tc>
              <w:tc>
                <w:tcPr>
                  <w:tcW w:w="1699" w:type="dxa"/>
                  <w:shd w:val="clear" w:color="auto" w:fill="auto"/>
                </w:tcPr>
                <w:p w14:paraId="6FC01D6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0,1,6,7,12,18</w:t>
                  </w:r>
                </w:p>
              </w:tc>
              <w:tc>
                <w:tcPr>
                  <w:tcW w:w="966" w:type="dxa"/>
                  <w:shd w:val="clear" w:color="auto" w:fill="auto"/>
                </w:tcPr>
                <w:p w14:paraId="3835B7C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78471283" w14:textId="77777777" w:rsidTr="005163E4">
              <w:trPr>
                <w:trHeight w:val="214"/>
                <w:jc w:val="center"/>
              </w:trPr>
              <w:tc>
                <w:tcPr>
                  <w:tcW w:w="0" w:type="auto"/>
                  <w:shd w:val="clear" w:color="auto" w:fill="auto"/>
                </w:tcPr>
                <w:p w14:paraId="0C49138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16</w:t>
                  </w:r>
                </w:p>
              </w:tc>
              <w:tc>
                <w:tcPr>
                  <w:tcW w:w="1201" w:type="dxa"/>
                  <w:shd w:val="clear" w:color="auto" w:fill="auto"/>
                </w:tcPr>
                <w:p w14:paraId="6A7F57E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325BBFF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w:t>
                  </w:r>
                </w:p>
              </w:tc>
              <w:tc>
                <w:tcPr>
                  <w:tcW w:w="966" w:type="dxa"/>
                  <w:shd w:val="clear" w:color="auto" w:fill="auto"/>
                </w:tcPr>
                <w:p w14:paraId="04E01D0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24C7700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[16</w:t>
                  </w:r>
                </w:p>
              </w:tc>
              <w:tc>
                <w:tcPr>
                  <w:tcW w:w="1402" w:type="dxa"/>
                  <w:shd w:val="clear" w:color="auto" w:fill="auto"/>
                </w:tcPr>
                <w:p w14:paraId="1220F95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1</w:t>
                  </w:r>
                </w:p>
              </w:tc>
              <w:tc>
                <w:tcPr>
                  <w:tcW w:w="1699" w:type="dxa"/>
                  <w:shd w:val="clear" w:color="auto" w:fill="auto"/>
                </w:tcPr>
                <w:p w14:paraId="160A0E5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0,1,6,7,12,13,18</w:t>
                  </w:r>
                </w:p>
              </w:tc>
              <w:tc>
                <w:tcPr>
                  <w:tcW w:w="966" w:type="dxa"/>
                  <w:shd w:val="clear" w:color="auto" w:fill="auto"/>
                </w:tcPr>
                <w:p w14:paraId="1AD4FEF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4061F7B7" w14:textId="77777777" w:rsidTr="005163E4">
              <w:trPr>
                <w:trHeight w:val="214"/>
                <w:jc w:val="center"/>
              </w:trPr>
              <w:tc>
                <w:tcPr>
                  <w:tcW w:w="0" w:type="auto"/>
                  <w:shd w:val="clear" w:color="auto" w:fill="auto"/>
                </w:tcPr>
                <w:p w14:paraId="599E2D4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17</w:t>
                  </w:r>
                </w:p>
              </w:tc>
              <w:tc>
                <w:tcPr>
                  <w:tcW w:w="1201" w:type="dxa"/>
                  <w:shd w:val="clear" w:color="auto" w:fill="auto"/>
                </w:tcPr>
                <w:p w14:paraId="243C59E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3A51F3F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w:t>
                  </w:r>
                </w:p>
              </w:tc>
              <w:tc>
                <w:tcPr>
                  <w:tcW w:w="966" w:type="dxa"/>
                  <w:shd w:val="clear" w:color="auto" w:fill="auto"/>
                </w:tcPr>
                <w:p w14:paraId="75085C8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5CD1E00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[17</w:t>
                  </w:r>
                </w:p>
              </w:tc>
              <w:tc>
                <w:tcPr>
                  <w:tcW w:w="1402" w:type="dxa"/>
                  <w:shd w:val="clear" w:color="auto" w:fill="auto"/>
                </w:tcPr>
                <w:p w14:paraId="7A8BA56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1</w:t>
                  </w:r>
                </w:p>
              </w:tc>
              <w:tc>
                <w:tcPr>
                  <w:tcW w:w="1699" w:type="dxa"/>
                  <w:shd w:val="clear" w:color="auto" w:fill="auto"/>
                </w:tcPr>
                <w:p w14:paraId="5A56851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0,1,6,7,12,13,18,19</w:t>
                  </w:r>
                </w:p>
              </w:tc>
              <w:tc>
                <w:tcPr>
                  <w:tcW w:w="966" w:type="dxa"/>
                  <w:shd w:val="clear" w:color="auto" w:fill="auto"/>
                </w:tcPr>
                <w:p w14:paraId="443BACD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3AF2DEA4" w14:textId="77777777" w:rsidTr="005163E4">
              <w:trPr>
                <w:trHeight w:val="214"/>
                <w:jc w:val="center"/>
              </w:trPr>
              <w:tc>
                <w:tcPr>
                  <w:tcW w:w="0" w:type="auto"/>
                  <w:shd w:val="clear" w:color="auto" w:fill="auto"/>
                </w:tcPr>
                <w:p w14:paraId="0968F1E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18</w:t>
                  </w:r>
                </w:p>
              </w:tc>
              <w:tc>
                <w:tcPr>
                  <w:tcW w:w="1201" w:type="dxa"/>
                  <w:shd w:val="clear" w:color="auto" w:fill="auto"/>
                </w:tcPr>
                <w:p w14:paraId="1A14531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18C4EAC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w:t>
                  </w:r>
                </w:p>
              </w:tc>
              <w:tc>
                <w:tcPr>
                  <w:tcW w:w="966" w:type="dxa"/>
                  <w:shd w:val="clear" w:color="auto" w:fill="auto"/>
                </w:tcPr>
                <w:p w14:paraId="556FC86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3C6912A1"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[18</w:t>
                  </w:r>
                </w:p>
              </w:tc>
              <w:tc>
                <w:tcPr>
                  <w:tcW w:w="1402" w:type="dxa"/>
                  <w:shd w:val="clear" w:color="auto" w:fill="auto"/>
                </w:tcPr>
                <w:p w14:paraId="25FC8F3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650E296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0,1,6,7,12</w:t>
                  </w:r>
                </w:p>
              </w:tc>
              <w:tc>
                <w:tcPr>
                  <w:tcW w:w="966" w:type="dxa"/>
                  <w:shd w:val="clear" w:color="auto" w:fill="auto"/>
                </w:tcPr>
                <w:p w14:paraId="6B5870F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66BD454E" w14:textId="77777777" w:rsidTr="005163E4">
              <w:trPr>
                <w:trHeight w:val="214"/>
                <w:jc w:val="center"/>
              </w:trPr>
              <w:tc>
                <w:tcPr>
                  <w:tcW w:w="0" w:type="auto"/>
                  <w:shd w:val="clear" w:color="auto" w:fill="auto"/>
                </w:tcPr>
                <w:p w14:paraId="12541FD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19</w:t>
                  </w:r>
                </w:p>
              </w:tc>
              <w:tc>
                <w:tcPr>
                  <w:tcW w:w="1201" w:type="dxa"/>
                  <w:shd w:val="clear" w:color="auto" w:fill="auto"/>
                </w:tcPr>
                <w:p w14:paraId="4056EC1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1AB74B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4,5</w:t>
                  </w:r>
                </w:p>
              </w:tc>
              <w:tc>
                <w:tcPr>
                  <w:tcW w:w="966" w:type="dxa"/>
                  <w:shd w:val="clear" w:color="auto" w:fill="auto"/>
                </w:tcPr>
                <w:p w14:paraId="09AA365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61F3DD4E"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[19</w:t>
                  </w:r>
                </w:p>
              </w:tc>
              <w:tc>
                <w:tcPr>
                  <w:tcW w:w="1402" w:type="dxa"/>
                  <w:shd w:val="clear" w:color="auto" w:fill="auto"/>
                </w:tcPr>
                <w:p w14:paraId="637DE58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6FDB775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0,1,6,7,12,18</w:t>
                  </w:r>
                </w:p>
              </w:tc>
              <w:tc>
                <w:tcPr>
                  <w:tcW w:w="966" w:type="dxa"/>
                  <w:shd w:val="clear" w:color="auto" w:fill="auto"/>
                </w:tcPr>
                <w:p w14:paraId="517DEB6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0CD40DE2" w14:textId="77777777" w:rsidTr="005163E4">
              <w:trPr>
                <w:trHeight w:val="214"/>
                <w:jc w:val="center"/>
              </w:trPr>
              <w:tc>
                <w:tcPr>
                  <w:tcW w:w="0" w:type="auto"/>
                  <w:shd w:val="clear" w:color="auto" w:fill="auto"/>
                </w:tcPr>
                <w:p w14:paraId="0618AE9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[20</w:t>
                  </w:r>
                </w:p>
              </w:tc>
              <w:tc>
                <w:tcPr>
                  <w:tcW w:w="1201" w:type="dxa"/>
                  <w:shd w:val="clear" w:color="auto" w:fill="auto"/>
                </w:tcPr>
                <w:p w14:paraId="7BEE5D8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0286BDE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0-2</w:t>
                  </w:r>
                </w:p>
              </w:tc>
              <w:tc>
                <w:tcPr>
                  <w:tcW w:w="966" w:type="dxa"/>
                  <w:shd w:val="clear" w:color="auto" w:fill="auto"/>
                </w:tcPr>
                <w:p w14:paraId="062F900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69B3FE0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[20</w:t>
                  </w:r>
                </w:p>
              </w:tc>
              <w:tc>
                <w:tcPr>
                  <w:tcW w:w="1402" w:type="dxa"/>
                  <w:shd w:val="clear" w:color="auto" w:fill="auto"/>
                </w:tcPr>
                <w:p w14:paraId="3924716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462043EE"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0,1,6,7,12,13,18</w:t>
                  </w:r>
                </w:p>
              </w:tc>
              <w:tc>
                <w:tcPr>
                  <w:tcW w:w="966" w:type="dxa"/>
                  <w:shd w:val="clear" w:color="auto" w:fill="auto"/>
                </w:tcPr>
                <w:p w14:paraId="5EDAD96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6F45A356" w14:textId="77777777" w:rsidTr="005163E4">
              <w:trPr>
                <w:trHeight w:val="214"/>
                <w:jc w:val="center"/>
              </w:trPr>
              <w:tc>
                <w:tcPr>
                  <w:tcW w:w="0" w:type="auto"/>
                  <w:shd w:val="clear" w:color="auto" w:fill="auto"/>
                </w:tcPr>
                <w:p w14:paraId="3E253E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[21</w:t>
                  </w:r>
                </w:p>
              </w:tc>
              <w:tc>
                <w:tcPr>
                  <w:tcW w:w="1201" w:type="dxa"/>
                  <w:shd w:val="clear" w:color="auto" w:fill="auto"/>
                </w:tcPr>
                <w:p w14:paraId="35CAD70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41A84B5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3-5</w:t>
                  </w:r>
                </w:p>
              </w:tc>
              <w:tc>
                <w:tcPr>
                  <w:tcW w:w="966" w:type="dxa"/>
                  <w:shd w:val="clear" w:color="auto" w:fill="auto"/>
                </w:tcPr>
                <w:p w14:paraId="705EFEA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075B3EE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[21</w:t>
                  </w:r>
                </w:p>
              </w:tc>
              <w:tc>
                <w:tcPr>
                  <w:tcW w:w="1402" w:type="dxa"/>
                  <w:shd w:val="clear" w:color="auto" w:fill="auto"/>
                </w:tcPr>
                <w:p w14:paraId="52890AA5"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6E6A36E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0,1,6,7,12,13,18,19</w:t>
                  </w:r>
                </w:p>
              </w:tc>
              <w:tc>
                <w:tcPr>
                  <w:tcW w:w="966" w:type="dxa"/>
                  <w:shd w:val="clear" w:color="auto" w:fill="auto"/>
                </w:tcPr>
                <w:p w14:paraId="7BC9296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40C9D44A" w14:textId="77777777" w:rsidTr="005163E4">
              <w:trPr>
                <w:trHeight w:val="214"/>
                <w:jc w:val="center"/>
              </w:trPr>
              <w:tc>
                <w:tcPr>
                  <w:tcW w:w="0" w:type="auto"/>
                  <w:shd w:val="clear" w:color="auto" w:fill="auto"/>
                </w:tcPr>
                <w:p w14:paraId="5D981B7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[22</w:t>
                  </w:r>
                </w:p>
              </w:tc>
              <w:tc>
                <w:tcPr>
                  <w:tcW w:w="1201" w:type="dxa"/>
                  <w:shd w:val="clear" w:color="auto" w:fill="auto"/>
                </w:tcPr>
                <w:p w14:paraId="2F63975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1AB224B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0-3</w:t>
                  </w:r>
                </w:p>
              </w:tc>
              <w:tc>
                <w:tcPr>
                  <w:tcW w:w="966" w:type="dxa"/>
                  <w:shd w:val="clear" w:color="auto" w:fill="auto"/>
                </w:tcPr>
                <w:p w14:paraId="3F379C8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537DDB2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[22</w:t>
                  </w:r>
                </w:p>
              </w:tc>
              <w:tc>
                <w:tcPr>
                  <w:tcW w:w="1402" w:type="dxa"/>
                  <w:shd w:val="clear" w:color="auto" w:fill="auto"/>
                </w:tcPr>
                <w:p w14:paraId="1E4CA89B"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7DED027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w:t>
                  </w:r>
                </w:p>
              </w:tc>
              <w:tc>
                <w:tcPr>
                  <w:tcW w:w="966" w:type="dxa"/>
                  <w:shd w:val="clear" w:color="auto" w:fill="auto"/>
                </w:tcPr>
                <w:p w14:paraId="0883BBD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677E6F91" w14:textId="77777777" w:rsidTr="005163E4">
              <w:trPr>
                <w:trHeight w:val="214"/>
                <w:jc w:val="center"/>
              </w:trPr>
              <w:tc>
                <w:tcPr>
                  <w:tcW w:w="0" w:type="auto"/>
                  <w:shd w:val="clear" w:color="auto" w:fill="auto"/>
                </w:tcPr>
                <w:p w14:paraId="19E1E2A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w:t>
                  </w:r>
                </w:p>
              </w:tc>
              <w:tc>
                <w:tcPr>
                  <w:tcW w:w="1201" w:type="dxa"/>
                  <w:shd w:val="clear" w:color="auto" w:fill="auto"/>
                </w:tcPr>
                <w:p w14:paraId="09C16E0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5CA7977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0,2</w:t>
                  </w:r>
                </w:p>
              </w:tc>
              <w:tc>
                <w:tcPr>
                  <w:tcW w:w="966" w:type="dxa"/>
                  <w:shd w:val="clear" w:color="auto" w:fill="auto"/>
                </w:tcPr>
                <w:p w14:paraId="246B0A5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616" w:type="dxa"/>
                  <w:shd w:val="clear" w:color="auto" w:fill="auto"/>
                </w:tcPr>
                <w:p w14:paraId="3978C8CE"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w:t>
                  </w:r>
                </w:p>
              </w:tc>
              <w:tc>
                <w:tcPr>
                  <w:tcW w:w="1402" w:type="dxa"/>
                  <w:shd w:val="clear" w:color="auto" w:fill="auto"/>
                </w:tcPr>
                <w:p w14:paraId="69BC63D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7B4E5916"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2,3,8,9,14,20</w:t>
                  </w:r>
                </w:p>
              </w:tc>
              <w:tc>
                <w:tcPr>
                  <w:tcW w:w="966" w:type="dxa"/>
                  <w:shd w:val="clear" w:color="auto" w:fill="auto"/>
                </w:tcPr>
                <w:p w14:paraId="07BC8D1E"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1EE33D55" w14:textId="77777777" w:rsidTr="005163E4">
              <w:trPr>
                <w:trHeight w:val="214"/>
                <w:jc w:val="center"/>
              </w:trPr>
              <w:tc>
                <w:tcPr>
                  <w:tcW w:w="0" w:type="auto"/>
                  <w:shd w:val="clear" w:color="auto" w:fill="auto"/>
                </w:tcPr>
                <w:p w14:paraId="788B0C4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24</w:t>
                  </w:r>
                </w:p>
              </w:tc>
              <w:tc>
                <w:tcPr>
                  <w:tcW w:w="1201" w:type="dxa"/>
                  <w:shd w:val="clear" w:color="auto" w:fill="auto"/>
                </w:tcPr>
                <w:p w14:paraId="0963E52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5859DFE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966" w:type="dxa"/>
                  <w:shd w:val="clear" w:color="auto" w:fill="auto"/>
                </w:tcPr>
                <w:p w14:paraId="0AEF949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424E98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[24</w:t>
                  </w:r>
                </w:p>
              </w:tc>
              <w:tc>
                <w:tcPr>
                  <w:tcW w:w="1402" w:type="dxa"/>
                  <w:shd w:val="clear" w:color="auto" w:fill="auto"/>
                </w:tcPr>
                <w:p w14:paraId="371FDD7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5C80475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2,3,8,9,14,15,20</w:t>
                  </w:r>
                </w:p>
              </w:tc>
              <w:tc>
                <w:tcPr>
                  <w:tcW w:w="966" w:type="dxa"/>
                  <w:shd w:val="clear" w:color="auto" w:fill="auto"/>
                </w:tcPr>
                <w:p w14:paraId="403DD36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5218759F" w14:textId="77777777" w:rsidTr="005163E4">
              <w:trPr>
                <w:trHeight w:val="214"/>
                <w:jc w:val="center"/>
              </w:trPr>
              <w:tc>
                <w:tcPr>
                  <w:tcW w:w="0" w:type="auto"/>
                  <w:shd w:val="clear" w:color="auto" w:fill="auto"/>
                </w:tcPr>
                <w:p w14:paraId="0EB49A7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25</w:t>
                  </w:r>
                </w:p>
              </w:tc>
              <w:tc>
                <w:tcPr>
                  <w:tcW w:w="1201" w:type="dxa"/>
                  <w:shd w:val="clear" w:color="auto" w:fill="auto"/>
                </w:tcPr>
                <w:p w14:paraId="419727C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5EDE58A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966" w:type="dxa"/>
                  <w:shd w:val="clear" w:color="auto" w:fill="auto"/>
                </w:tcPr>
                <w:p w14:paraId="12FD056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FC5BD8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[25</w:t>
                  </w:r>
                </w:p>
              </w:tc>
              <w:tc>
                <w:tcPr>
                  <w:tcW w:w="1402" w:type="dxa"/>
                  <w:shd w:val="clear" w:color="auto" w:fill="auto"/>
                </w:tcPr>
                <w:p w14:paraId="3004ADD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c>
                <w:tcPr>
                  <w:tcW w:w="1699" w:type="dxa"/>
                  <w:shd w:val="clear" w:color="auto" w:fill="auto"/>
                </w:tcPr>
                <w:p w14:paraId="3E8E347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2,3,8,9,14,15,20,21</w:t>
                  </w:r>
                </w:p>
              </w:tc>
              <w:tc>
                <w:tcPr>
                  <w:tcW w:w="966" w:type="dxa"/>
                  <w:shd w:val="clear" w:color="auto" w:fill="auto"/>
                </w:tcPr>
                <w:p w14:paraId="707EF8B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09CD260A" w14:textId="77777777" w:rsidTr="005163E4">
              <w:trPr>
                <w:trHeight w:val="214"/>
                <w:jc w:val="center"/>
              </w:trPr>
              <w:tc>
                <w:tcPr>
                  <w:tcW w:w="0" w:type="auto"/>
                  <w:shd w:val="clear" w:color="auto" w:fill="auto"/>
                </w:tcPr>
                <w:p w14:paraId="0F65396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26</w:t>
                  </w:r>
                </w:p>
              </w:tc>
              <w:tc>
                <w:tcPr>
                  <w:tcW w:w="1201" w:type="dxa"/>
                  <w:shd w:val="clear" w:color="auto" w:fill="auto"/>
                </w:tcPr>
                <w:p w14:paraId="395788F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E2F660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966" w:type="dxa"/>
                  <w:shd w:val="clear" w:color="auto" w:fill="auto"/>
                </w:tcPr>
                <w:p w14:paraId="2B6A91C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32687590"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[26</w:t>
                  </w:r>
                </w:p>
              </w:tc>
              <w:tc>
                <w:tcPr>
                  <w:tcW w:w="1402" w:type="dxa"/>
                  <w:shd w:val="clear" w:color="auto" w:fill="auto"/>
                </w:tcPr>
                <w:p w14:paraId="6C72D41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0C3FCB8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0,1,6,7,12</w:t>
                  </w:r>
                </w:p>
              </w:tc>
              <w:tc>
                <w:tcPr>
                  <w:tcW w:w="966" w:type="dxa"/>
                  <w:shd w:val="clear" w:color="auto" w:fill="auto"/>
                </w:tcPr>
                <w:p w14:paraId="066FCB0B"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7477C1C0" w14:textId="77777777" w:rsidTr="005163E4">
              <w:trPr>
                <w:trHeight w:val="214"/>
                <w:jc w:val="center"/>
              </w:trPr>
              <w:tc>
                <w:tcPr>
                  <w:tcW w:w="0" w:type="auto"/>
                  <w:shd w:val="clear" w:color="auto" w:fill="auto"/>
                </w:tcPr>
                <w:p w14:paraId="1E38F43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27</w:t>
                  </w:r>
                </w:p>
              </w:tc>
              <w:tc>
                <w:tcPr>
                  <w:tcW w:w="1201" w:type="dxa"/>
                  <w:shd w:val="clear" w:color="auto" w:fill="auto"/>
                </w:tcPr>
                <w:p w14:paraId="09FDF71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EFCF2A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966" w:type="dxa"/>
                  <w:shd w:val="clear" w:color="auto" w:fill="auto"/>
                </w:tcPr>
                <w:p w14:paraId="78F63E4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19BFC71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[27</w:t>
                  </w:r>
                </w:p>
              </w:tc>
              <w:tc>
                <w:tcPr>
                  <w:tcW w:w="1402" w:type="dxa"/>
                  <w:shd w:val="clear" w:color="auto" w:fill="auto"/>
                </w:tcPr>
                <w:p w14:paraId="6D45981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21E8A94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0,1,6,7,12,18</w:t>
                  </w:r>
                </w:p>
              </w:tc>
              <w:tc>
                <w:tcPr>
                  <w:tcW w:w="966" w:type="dxa"/>
                  <w:shd w:val="clear" w:color="auto" w:fill="auto"/>
                </w:tcPr>
                <w:p w14:paraId="75B323F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473141A4" w14:textId="77777777" w:rsidTr="005163E4">
              <w:trPr>
                <w:trHeight w:val="214"/>
                <w:jc w:val="center"/>
              </w:trPr>
              <w:tc>
                <w:tcPr>
                  <w:tcW w:w="0" w:type="auto"/>
                  <w:shd w:val="clear" w:color="auto" w:fill="auto"/>
                </w:tcPr>
                <w:p w14:paraId="3150C8E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28</w:t>
                  </w:r>
                </w:p>
              </w:tc>
              <w:tc>
                <w:tcPr>
                  <w:tcW w:w="1201" w:type="dxa"/>
                  <w:shd w:val="clear" w:color="auto" w:fill="auto"/>
                </w:tcPr>
                <w:p w14:paraId="0337296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763BD05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w:t>
                  </w:r>
                </w:p>
              </w:tc>
              <w:tc>
                <w:tcPr>
                  <w:tcW w:w="966" w:type="dxa"/>
                  <w:shd w:val="clear" w:color="auto" w:fill="auto"/>
                </w:tcPr>
                <w:p w14:paraId="6FB5ADB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7D566B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[28</w:t>
                  </w:r>
                </w:p>
              </w:tc>
              <w:tc>
                <w:tcPr>
                  <w:tcW w:w="1402" w:type="dxa"/>
                  <w:shd w:val="clear" w:color="auto" w:fill="auto"/>
                </w:tcPr>
                <w:p w14:paraId="40D19D3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44885B8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0,1,6,7,12,13,18</w:t>
                  </w:r>
                </w:p>
              </w:tc>
              <w:tc>
                <w:tcPr>
                  <w:tcW w:w="966" w:type="dxa"/>
                  <w:shd w:val="clear" w:color="auto" w:fill="auto"/>
                </w:tcPr>
                <w:p w14:paraId="3E2C5E7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56791A19" w14:textId="77777777" w:rsidTr="005163E4">
              <w:trPr>
                <w:trHeight w:val="214"/>
                <w:jc w:val="center"/>
              </w:trPr>
              <w:tc>
                <w:tcPr>
                  <w:tcW w:w="0" w:type="auto"/>
                  <w:shd w:val="clear" w:color="auto" w:fill="auto"/>
                </w:tcPr>
                <w:p w14:paraId="47B009D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29</w:t>
                  </w:r>
                </w:p>
              </w:tc>
              <w:tc>
                <w:tcPr>
                  <w:tcW w:w="1201" w:type="dxa"/>
                  <w:shd w:val="clear" w:color="auto" w:fill="auto"/>
                </w:tcPr>
                <w:p w14:paraId="47757D9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015F6AC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w:t>
                  </w:r>
                </w:p>
              </w:tc>
              <w:tc>
                <w:tcPr>
                  <w:tcW w:w="966" w:type="dxa"/>
                  <w:shd w:val="clear" w:color="auto" w:fill="auto"/>
                </w:tcPr>
                <w:p w14:paraId="448F86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5117221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[29</w:t>
                  </w:r>
                </w:p>
              </w:tc>
              <w:tc>
                <w:tcPr>
                  <w:tcW w:w="1402" w:type="dxa"/>
                  <w:shd w:val="clear" w:color="auto" w:fill="auto"/>
                </w:tcPr>
                <w:p w14:paraId="7F842246"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0B23C7A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0,1,6,7,12,13,18,19</w:t>
                  </w:r>
                </w:p>
              </w:tc>
              <w:tc>
                <w:tcPr>
                  <w:tcW w:w="966" w:type="dxa"/>
                  <w:shd w:val="clear" w:color="auto" w:fill="auto"/>
                </w:tcPr>
                <w:p w14:paraId="76AFEF3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36367167" w14:textId="77777777" w:rsidTr="005163E4">
              <w:trPr>
                <w:trHeight w:val="214"/>
                <w:jc w:val="center"/>
              </w:trPr>
              <w:tc>
                <w:tcPr>
                  <w:tcW w:w="0" w:type="auto"/>
                  <w:shd w:val="clear" w:color="auto" w:fill="auto"/>
                </w:tcPr>
                <w:p w14:paraId="7EEB1A8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30</w:t>
                  </w:r>
                </w:p>
              </w:tc>
              <w:tc>
                <w:tcPr>
                  <w:tcW w:w="1201" w:type="dxa"/>
                  <w:shd w:val="clear" w:color="auto" w:fill="auto"/>
                </w:tcPr>
                <w:p w14:paraId="1C64B68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5EBA659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6</w:t>
                  </w:r>
                </w:p>
              </w:tc>
              <w:tc>
                <w:tcPr>
                  <w:tcW w:w="966" w:type="dxa"/>
                  <w:shd w:val="clear" w:color="auto" w:fill="auto"/>
                </w:tcPr>
                <w:p w14:paraId="2FD7BC2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258FDE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[30</w:t>
                  </w:r>
                </w:p>
              </w:tc>
              <w:tc>
                <w:tcPr>
                  <w:tcW w:w="1402" w:type="dxa"/>
                  <w:shd w:val="clear" w:color="auto" w:fill="auto"/>
                </w:tcPr>
                <w:p w14:paraId="2B115E70"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5460A82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w:t>
                  </w:r>
                </w:p>
              </w:tc>
              <w:tc>
                <w:tcPr>
                  <w:tcW w:w="966" w:type="dxa"/>
                  <w:shd w:val="clear" w:color="auto" w:fill="auto"/>
                </w:tcPr>
                <w:p w14:paraId="1B20039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49F0A1C8" w14:textId="77777777" w:rsidTr="005163E4">
              <w:trPr>
                <w:trHeight w:val="214"/>
                <w:jc w:val="center"/>
              </w:trPr>
              <w:tc>
                <w:tcPr>
                  <w:tcW w:w="0" w:type="auto"/>
                  <w:shd w:val="clear" w:color="auto" w:fill="auto"/>
                </w:tcPr>
                <w:p w14:paraId="61A9431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31</w:t>
                  </w:r>
                </w:p>
              </w:tc>
              <w:tc>
                <w:tcPr>
                  <w:tcW w:w="1201" w:type="dxa"/>
                  <w:shd w:val="clear" w:color="auto" w:fill="auto"/>
                </w:tcPr>
                <w:p w14:paraId="357F14C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74C1CA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7</w:t>
                  </w:r>
                </w:p>
              </w:tc>
              <w:tc>
                <w:tcPr>
                  <w:tcW w:w="966" w:type="dxa"/>
                  <w:shd w:val="clear" w:color="auto" w:fill="auto"/>
                </w:tcPr>
                <w:p w14:paraId="6DF546F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75B0EA1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[31</w:t>
                  </w:r>
                </w:p>
              </w:tc>
              <w:tc>
                <w:tcPr>
                  <w:tcW w:w="1402" w:type="dxa"/>
                  <w:shd w:val="clear" w:color="auto" w:fill="auto"/>
                </w:tcPr>
                <w:p w14:paraId="1F12602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1EFECD1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2,3,8,9,14,20</w:t>
                  </w:r>
                </w:p>
              </w:tc>
              <w:tc>
                <w:tcPr>
                  <w:tcW w:w="966" w:type="dxa"/>
                  <w:shd w:val="clear" w:color="auto" w:fill="auto"/>
                </w:tcPr>
                <w:p w14:paraId="300EFC45"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7802ED99" w14:textId="77777777" w:rsidTr="005163E4">
              <w:trPr>
                <w:trHeight w:val="214"/>
                <w:jc w:val="center"/>
              </w:trPr>
              <w:tc>
                <w:tcPr>
                  <w:tcW w:w="0" w:type="auto"/>
                  <w:shd w:val="clear" w:color="auto" w:fill="auto"/>
                </w:tcPr>
                <w:p w14:paraId="2F7B50C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32</w:t>
                  </w:r>
                </w:p>
              </w:tc>
              <w:tc>
                <w:tcPr>
                  <w:tcW w:w="1201" w:type="dxa"/>
                  <w:shd w:val="clear" w:color="auto" w:fill="auto"/>
                </w:tcPr>
                <w:p w14:paraId="28D66A9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44C4C2B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8</w:t>
                  </w:r>
                </w:p>
              </w:tc>
              <w:tc>
                <w:tcPr>
                  <w:tcW w:w="966" w:type="dxa"/>
                  <w:shd w:val="clear" w:color="auto" w:fill="auto"/>
                </w:tcPr>
                <w:p w14:paraId="4B6F548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90A9BA8"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[32</w:t>
                  </w:r>
                </w:p>
              </w:tc>
              <w:tc>
                <w:tcPr>
                  <w:tcW w:w="1402" w:type="dxa"/>
                  <w:shd w:val="clear" w:color="auto" w:fill="auto"/>
                </w:tcPr>
                <w:p w14:paraId="770242FC"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2CD0BE46"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2,3,8,9,14,15,20</w:t>
                  </w:r>
                </w:p>
              </w:tc>
              <w:tc>
                <w:tcPr>
                  <w:tcW w:w="966" w:type="dxa"/>
                  <w:shd w:val="clear" w:color="auto" w:fill="auto"/>
                </w:tcPr>
                <w:p w14:paraId="5F205FA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353DF56A" w14:textId="77777777" w:rsidTr="005163E4">
              <w:trPr>
                <w:trHeight w:val="214"/>
                <w:jc w:val="center"/>
              </w:trPr>
              <w:tc>
                <w:tcPr>
                  <w:tcW w:w="0" w:type="auto"/>
                  <w:shd w:val="clear" w:color="auto" w:fill="auto"/>
                </w:tcPr>
                <w:p w14:paraId="2361F58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33</w:t>
                  </w:r>
                </w:p>
              </w:tc>
              <w:tc>
                <w:tcPr>
                  <w:tcW w:w="1201" w:type="dxa"/>
                  <w:shd w:val="clear" w:color="auto" w:fill="auto"/>
                </w:tcPr>
                <w:p w14:paraId="0015FC8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68502B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9</w:t>
                  </w:r>
                </w:p>
              </w:tc>
              <w:tc>
                <w:tcPr>
                  <w:tcW w:w="966" w:type="dxa"/>
                  <w:shd w:val="clear" w:color="auto" w:fill="auto"/>
                </w:tcPr>
                <w:p w14:paraId="17C5C0C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188196C5"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[33</w:t>
                  </w:r>
                </w:p>
              </w:tc>
              <w:tc>
                <w:tcPr>
                  <w:tcW w:w="1402" w:type="dxa"/>
                  <w:shd w:val="clear" w:color="auto" w:fill="auto"/>
                </w:tcPr>
                <w:p w14:paraId="3E81BC70"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1226E95C"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2,3,8,9,14,15,20,21</w:t>
                  </w:r>
                </w:p>
              </w:tc>
              <w:tc>
                <w:tcPr>
                  <w:tcW w:w="966" w:type="dxa"/>
                  <w:shd w:val="clear" w:color="auto" w:fill="auto"/>
                </w:tcPr>
                <w:p w14:paraId="79D32BA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337F2F45" w14:textId="77777777" w:rsidTr="005163E4">
              <w:trPr>
                <w:trHeight w:val="214"/>
                <w:jc w:val="center"/>
              </w:trPr>
              <w:tc>
                <w:tcPr>
                  <w:tcW w:w="0" w:type="auto"/>
                  <w:shd w:val="clear" w:color="auto" w:fill="auto"/>
                </w:tcPr>
                <w:p w14:paraId="24FCBE3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34</w:t>
                  </w:r>
                </w:p>
              </w:tc>
              <w:tc>
                <w:tcPr>
                  <w:tcW w:w="1201" w:type="dxa"/>
                  <w:shd w:val="clear" w:color="auto" w:fill="auto"/>
                </w:tcPr>
                <w:p w14:paraId="0F1B4F7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25C3E37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10</w:t>
                  </w:r>
                </w:p>
              </w:tc>
              <w:tc>
                <w:tcPr>
                  <w:tcW w:w="966" w:type="dxa"/>
                  <w:shd w:val="clear" w:color="auto" w:fill="auto"/>
                </w:tcPr>
                <w:p w14:paraId="66F938C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203CBC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[34</w:t>
                  </w:r>
                </w:p>
              </w:tc>
              <w:tc>
                <w:tcPr>
                  <w:tcW w:w="1402" w:type="dxa"/>
                  <w:shd w:val="clear" w:color="auto" w:fill="auto"/>
                </w:tcPr>
                <w:p w14:paraId="66ADBF46"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328FD7CB"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4,5,10,11,16</w:t>
                  </w:r>
                </w:p>
              </w:tc>
              <w:tc>
                <w:tcPr>
                  <w:tcW w:w="966" w:type="dxa"/>
                  <w:shd w:val="clear" w:color="auto" w:fill="auto"/>
                </w:tcPr>
                <w:p w14:paraId="53565EC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6EFEF236" w14:textId="77777777" w:rsidTr="005163E4">
              <w:trPr>
                <w:trHeight w:val="214"/>
                <w:jc w:val="center"/>
              </w:trPr>
              <w:tc>
                <w:tcPr>
                  <w:tcW w:w="0" w:type="auto"/>
                  <w:shd w:val="clear" w:color="auto" w:fill="auto"/>
                </w:tcPr>
                <w:p w14:paraId="3145334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35</w:t>
                  </w:r>
                </w:p>
              </w:tc>
              <w:tc>
                <w:tcPr>
                  <w:tcW w:w="1201" w:type="dxa"/>
                  <w:shd w:val="clear" w:color="auto" w:fill="auto"/>
                </w:tcPr>
                <w:p w14:paraId="46CCC9A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3961524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11</w:t>
                  </w:r>
                </w:p>
              </w:tc>
              <w:tc>
                <w:tcPr>
                  <w:tcW w:w="966" w:type="dxa"/>
                  <w:shd w:val="clear" w:color="auto" w:fill="auto"/>
                </w:tcPr>
                <w:p w14:paraId="659F421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9B85330"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[35</w:t>
                  </w:r>
                </w:p>
              </w:tc>
              <w:tc>
                <w:tcPr>
                  <w:tcW w:w="1402" w:type="dxa"/>
                  <w:shd w:val="clear" w:color="auto" w:fill="auto"/>
                </w:tcPr>
                <w:p w14:paraId="1F5C2D8F"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2E4C879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4,5,10,11,16,22</w:t>
                  </w:r>
                </w:p>
              </w:tc>
              <w:tc>
                <w:tcPr>
                  <w:tcW w:w="966" w:type="dxa"/>
                  <w:shd w:val="clear" w:color="auto" w:fill="auto"/>
                </w:tcPr>
                <w:p w14:paraId="48FB628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0CE239C3" w14:textId="77777777" w:rsidTr="005163E4">
              <w:trPr>
                <w:trHeight w:val="214"/>
                <w:jc w:val="center"/>
              </w:trPr>
              <w:tc>
                <w:tcPr>
                  <w:tcW w:w="0" w:type="auto"/>
                  <w:shd w:val="clear" w:color="auto" w:fill="auto"/>
                </w:tcPr>
                <w:p w14:paraId="459EEB6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36</w:t>
                  </w:r>
                </w:p>
              </w:tc>
              <w:tc>
                <w:tcPr>
                  <w:tcW w:w="1201" w:type="dxa"/>
                  <w:shd w:val="clear" w:color="auto" w:fill="auto"/>
                </w:tcPr>
                <w:p w14:paraId="7CBA2DA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0D75577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w:t>
                  </w:r>
                </w:p>
              </w:tc>
              <w:tc>
                <w:tcPr>
                  <w:tcW w:w="966" w:type="dxa"/>
                  <w:shd w:val="clear" w:color="auto" w:fill="auto"/>
                </w:tcPr>
                <w:p w14:paraId="69A8A83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64A7D8F"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[36</w:t>
                  </w:r>
                </w:p>
              </w:tc>
              <w:tc>
                <w:tcPr>
                  <w:tcW w:w="1402" w:type="dxa"/>
                  <w:shd w:val="clear" w:color="auto" w:fill="auto"/>
                </w:tcPr>
                <w:p w14:paraId="72BF8B2C"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394B07F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4,5,10,11,16,17,22</w:t>
                  </w:r>
                </w:p>
              </w:tc>
              <w:tc>
                <w:tcPr>
                  <w:tcW w:w="966" w:type="dxa"/>
                  <w:shd w:val="clear" w:color="auto" w:fill="auto"/>
                </w:tcPr>
                <w:p w14:paraId="0E7DD85E"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35DB3BFA" w14:textId="77777777" w:rsidTr="005163E4">
              <w:trPr>
                <w:trHeight w:val="214"/>
                <w:jc w:val="center"/>
              </w:trPr>
              <w:tc>
                <w:tcPr>
                  <w:tcW w:w="0" w:type="auto"/>
                  <w:shd w:val="clear" w:color="auto" w:fill="auto"/>
                </w:tcPr>
                <w:p w14:paraId="5DCE966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37</w:t>
                  </w:r>
                </w:p>
              </w:tc>
              <w:tc>
                <w:tcPr>
                  <w:tcW w:w="1201" w:type="dxa"/>
                  <w:shd w:val="clear" w:color="auto" w:fill="auto"/>
                </w:tcPr>
                <w:p w14:paraId="596BC4F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16709E7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w:t>
                  </w:r>
                </w:p>
              </w:tc>
              <w:tc>
                <w:tcPr>
                  <w:tcW w:w="966" w:type="dxa"/>
                  <w:shd w:val="clear" w:color="auto" w:fill="auto"/>
                </w:tcPr>
                <w:p w14:paraId="797AEC9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7BD2C4F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[37</w:t>
                  </w:r>
                </w:p>
              </w:tc>
              <w:tc>
                <w:tcPr>
                  <w:tcW w:w="1402" w:type="dxa"/>
                  <w:shd w:val="clear" w:color="auto" w:fill="auto"/>
                </w:tcPr>
                <w:p w14:paraId="5FDAA0B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3</w:t>
                  </w:r>
                </w:p>
              </w:tc>
              <w:tc>
                <w:tcPr>
                  <w:tcW w:w="1699" w:type="dxa"/>
                  <w:shd w:val="clear" w:color="auto" w:fill="auto"/>
                </w:tcPr>
                <w:p w14:paraId="6154E28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4,5,10,11,16,17,22,23</w:t>
                  </w:r>
                </w:p>
              </w:tc>
              <w:tc>
                <w:tcPr>
                  <w:tcW w:w="966" w:type="dxa"/>
                  <w:shd w:val="clear" w:color="auto" w:fill="auto"/>
                </w:tcPr>
                <w:p w14:paraId="1084130B"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SimSun" w:hAnsi="Times" w:cs="Times"/>
                      <w:color w:val="00B050"/>
                      <w:sz w:val="16"/>
                      <w:szCs w:val="16"/>
                      <w:lang w:val="en-GB" w:eastAsia="zh-CN"/>
                    </w:rPr>
                    <w:t>2]</w:t>
                  </w:r>
                </w:p>
              </w:tc>
            </w:tr>
            <w:tr w:rsidR="005163E4" w:rsidRPr="0040271F" w14:paraId="51E3BB4F" w14:textId="77777777" w:rsidTr="005163E4">
              <w:trPr>
                <w:trHeight w:val="214"/>
                <w:jc w:val="center"/>
              </w:trPr>
              <w:tc>
                <w:tcPr>
                  <w:tcW w:w="0" w:type="auto"/>
                  <w:shd w:val="clear" w:color="auto" w:fill="auto"/>
                </w:tcPr>
                <w:p w14:paraId="3698BB6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38</w:t>
                  </w:r>
                </w:p>
              </w:tc>
              <w:tc>
                <w:tcPr>
                  <w:tcW w:w="1201" w:type="dxa"/>
                  <w:shd w:val="clear" w:color="auto" w:fill="auto"/>
                </w:tcPr>
                <w:p w14:paraId="1C59AF7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37AC39C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4,5</w:t>
                  </w:r>
                </w:p>
              </w:tc>
              <w:tc>
                <w:tcPr>
                  <w:tcW w:w="966" w:type="dxa"/>
                  <w:shd w:val="clear" w:color="auto" w:fill="auto"/>
                </w:tcPr>
                <w:p w14:paraId="6532265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4FF5D2A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Yu Gothic UI" w:hAnsi="Times" w:cs="Times"/>
                      <w:color w:val="FF0000"/>
                      <w:sz w:val="16"/>
                      <w:szCs w:val="16"/>
                      <w:bdr w:val="none" w:sz="0" w:space="0" w:color="auto" w:frame="1"/>
                      <w:lang w:val="en-GB" w:eastAsia="x-none"/>
                    </w:rPr>
                    <w:t>[38</w:t>
                  </w:r>
                </w:p>
              </w:tc>
              <w:tc>
                <w:tcPr>
                  <w:tcW w:w="1402" w:type="dxa"/>
                  <w:shd w:val="clear" w:color="auto" w:fill="auto"/>
                </w:tcPr>
                <w:p w14:paraId="249E9ACC"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2</w:t>
                  </w:r>
                </w:p>
              </w:tc>
              <w:tc>
                <w:tcPr>
                  <w:tcW w:w="1699" w:type="dxa"/>
                  <w:shd w:val="clear" w:color="auto" w:fill="auto"/>
                </w:tcPr>
                <w:p w14:paraId="73A546F1"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0,1,2,3,14</w:t>
                  </w:r>
                </w:p>
              </w:tc>
              <w:tc>
                <w:tcPr>
                  <w:tcW w:w="966" w:type="dxa"/>
                  <w:shd w:val="clear" w:color="auto" w:fill="auto"/>
                </w:tcPr>
                <w:p w14:paraId="269F8CA7"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1197C88D" w14:textId="77777777" w:rsidTr="005163E4">
              <w:trPr>
                <w:trHeight w:val="214"/>
                <w:jc w:val="center"/>
              </w:trPr>
              <w:tc>
                <w:tcPr>
                  <w:tcW w:w="0" w:type="auto"/>
                  <w:shd w:val="clear" w:color="auto" w:fill="auto"/>
                </w:tcPr>
                <w:p w14:paraId="28959AF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39</w:t>
                  </w:r>
                </w:p>
              </w:tc>
              <w:tc>
                <w:tcPr>
                  <w:tcW w:w="1201" w:type="dxa"/>
                  <w:shd w:val="clear" w:color="auto" w:fill="auto"/>
                </w:tcPr>
                <w:p w14:paraId="0E66EAB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1D4676E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6,7</w:t>
                  </w:r>
                </w:p>
              </w:tc>
              <w:tc>
                <w:tcPr>
                  <w:tcW w:w="966" w:type="dxa"/>
                  <w:shd w:val="clear" w:color="auto" w:fill="auto"/>
                </w:tcPr>
                <w:p w14:paraId="334C0CE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798C2D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Yu Gothic UI" w:hAnsi="Times" w:cs="Times"/>
                      <w:color w:val="FF0000"/>
                      <w:sz w:val="16"/>
                      <w:szCs w:val="16"/>
                      <w:bdr w:val="none" w:sz="0" w:space="0" w:color="auto" w:frame="1"/>
                      <w:lang w:val="en-GB" w:eastAsia="x-none"/>
                    </w:rPr>
                    <w:t>[39</w:t>
                  </w:r>
                </w:p>
              </w:tc>
              <w:tc>
                <w:tcPr>
                  <w:tcW w:w="1402" w:type="dxa"/>
                  <w:shd w:val="clear" w:color="auto" w:fill="auto"/>
                </w:tcPr>
                <w:p w14:paraId="0A780E7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2</w:t>
                  </w:r>
                </w:p>
              </w:tc>
              <w:tc>
                <w:tcPr>
                  <w:tcW w:w="1699" w:type="dxa"/>
                  <w:shd w:val="clear" w:color="auto" w:fill="auto"/>
                </w:tcPr>
                <w:p w14:paraId="3ACFF34D"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0,1,12,2,3,14</w:t>
                  </w:r>
                </w:p>
              </w:tc>
              <w:tc>
                <w:tcPr>
                  <w:tcW w:w="966" w:type="dxa"/>
                  <w:shd w:val="clear" w:color="auto" w:fill="auto"/>
                </w:tcPr>
                <w:p w14:paraId="56B5A56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7358C1DB" w14:textId="77777777" w:rsidTr="005163E4">
              <w:trPr>
                <w:trHeight w:val="214"/>
                <w:jc w:val="center"/>
              </w:trPr>
              <w:tc>
                <w:tcPr>
                  <w:tcW w:w="0" w:type="auto"/>
                  <w:shd w:val="clear" w:color="auto" w:fill="auto"/>
                </w:tcPr>
                <w:p w14:paraId="06F5721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40</w:t>
                  </w:r>
                </w:p>
              </w:tc>
              <w:tc>
                <w:tcPr>
                  <w:tcW w:w="1201" w:type="dxa"/>
                  <w:shd w:val="clear" w:color="auto" w:fill="auto"/>
                </w:tcPr>
                <w:p w14:paraId="112583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721DFF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8,9</w:t>
                  </w:r>
                </w:p>
              </w:tc>
              <w:tc>
                <w:tcPr>
                  <w:tcW w:w="966" w:type="dxa"/>
                  <w:shd w:val="clear" w:color="auto" w:fill="auto"/>
                </w:tcPr>
                <w:p w14:paraId="1999064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1E93AB7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Yu Gothic UI" w:hAnsi="Times" w:cs="Times"/>
                      <w:color w:val="FF0000"/>
                      <w:sz w:val="16"/>
                      <w:szCs w:val="16"/>
                      <w:bdr w:val="none" w:sz="0" w:space="0" w:color="auto" w:frame="1"/>
                      <w:lang w:val="en-GB" w:eastAsia="x-none"/>
                    </w:rPr>
                    <w:t>[40</w:t>
                  </w:r>
                </w:p>
              </w:tc>
              <w:tc>
                <w:tcPr>
                  <w:tcW w:w="1402" w:type="dxa"/>
                  <w:shd w:val="clear" w:color="auto" w:fill="auto"/>
                </w:tcPr>
                <w:p w14:paraId="2224BE02"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2</w:t>
                  </w:r>
                </w:p>
              </w:tc>
              <w:tc>
                <w:tcPr>
                  <w:tcW w:w="1699" w:type="dxa"/>
                  <w:shd w:val="clear" w:color="auto" w:fill="auto"/>
                </w:tcPr>
                <w:p w14:paraId="769A0FC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0,1,12,2,3,14,15</w:t>
                  </w:r>
                </w:p>
              </w:tc>
              <w:tc>
                <w:tcPr>
                  <w:tcW w:w="966" w:type="dxa"/>
                  <w:shd w:val="clear" w:color="auto" w:fill="auto"/>
                </w:tcPr>
                <w:p w14:paraId="0F5CBA03"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0BA9C414" w14:textId="77777777" w:rsidTr="005163E4">
              <w:trPr>
                <w:trHeight w:val="214"/>
                <w:jc w:val="center"/>
              </w:trPr>
              <w:tc>
                <w:tcPr>
                  <w:tcW w:w="0" w:type="auto"/>
                  <w:shd w:val="clear" w:color="auto" w:fill="auto"/>
                </w:tcPr>
                <w:p w14:paraId="2F11D45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41</w:t>
                  </w:r>
                </w:p>
              </w:tc>
              <w:tc>
                <w:tcPr>
                  <w:tcW w:w="1201" w:type="dxa"/>
                  <w:shd w:val="clear" w:color="auto" w:fill="auto"/>
                </w:tcPr>
                <w:p w14:paraId="5A0ACE5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B99B75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10,11</w:t>
                  </w:r>
                </w:p>
              </w:tc>
              <w:tc>
                <w:tcPr>
                  <w:tcW w:w="966" w:type="dxa"/>
                  <w:shd w:val="clear" w:color="auto" w:fill="auto"/>
                </w:tcPr>
                <w:p w14:paraId="031A799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9B8582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Yu Gothic UI" w:hAnsi="Times" w:cs="Times"/>
                      <w:color w:val="FF0000"/>
                      <w:sz w:val="16"/>
                      <w:szCs w:val="16"/>
                      <w:bdr w:val="none" w:sz="0" w:space="0" w:color="auto" w:frame="1"/>
                      <w:lang w:val="en-GB" w:eastAsia="x-none"/>
                    </w:rPr>
                    <w:t>[41</w:t>
                  </w:r>
                </w:p>
              </w:tc>
              <w:tc>
                <w:tcPr>
                  <w:tcW w:w="1402" w:type="dxa"/>
                  <w:shd w:val="clear" w:color="auto" w:fill="auto"/>
                </w:tcPr>
                <w:p w14:paraId="2019802C"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2</w:t>
                  </w:r>
                </w:p>
              </w:tc>
              <w:tc>
                <w:tcPr>
                  <w:tcW w:w="1699" w:type="dxa"/>
                  <w:shd w:val="clear" w:color="auto" w:fill="auto"/>
                </w:tcPr>
                <w:p w14:paraId="0D56D97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0,1,12,13,2,3,14,15</w:t>
                  </w:r>
                </w:p>
              </w:tc>
              <w:tc>
                <w:tcPr>
                  <w:tcW w:w="966" w:type="dxa"/>
                  <w:shd w:val="clear" w:color="auto" w:fill="auto"/>
                </w:tcPr>
                <w:p w14:paraId="57E1C75B"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3CC056D0" w14:textId="77777777" w:rsidTr="005163E4">
              <w:trPr>
                <w:trHeight w:val="214"/>
                <w:jc w:val="center"/>
              </w:trPr>
              <w:tc>
                <w:tcPr>
                  <w:tcW w:w="0" w:type="auto"/>
                  <w:shd w:val="clear" w:color="auto" w:fill="auto"/>
                </w:tcPr>
                <w:p w14:paraId="0AD3FAD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[42</w:t>
                  </w:r>
                </w:p>
              </w:tc>
              <w:tc>
                <w:tcPr>
                  <w:tcW w:w="1201" w:type="dxa"/>
                  <w:shd w:val="clear" w:color="auto" w:fill="auto"/>
                </w:tcPr>
                <w:p w14:paraId="014A360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1707D8C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0,1,6</w:t>
                  </w:r>
                </w:p>
              </w:tc>
              <w:tc>
                <w:tcPr>
                  <w:tcW w:w="966" w:type="dxa"/>
                  <w:shd w:val="clear" w:color="auto" w:fill="auto"/>
                </w:tcPr>
                <w:p w14:paraId="231323A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304BA43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Yu Gothic UI" w:hAnsi="Times" w:cs="Times"/>
                      <w:color w:val="FF0000"/>
                      <w:sz w:val="16"/>
                      <w:szCs w:val="16"/>
                      <w:bdr w:val="none" w:sz="0" w:space="0" w:color="auto" w:frame="1"/>
                      <w:lang w:val="en-GB" w:eastAsia="x-none"/>
                    </w:rPr>
                    <w:t>[42</w:t>
                  </w:r>
                </w:p>
              </w:tc>
              <w:tc>
                <w:tcPr>
                  <w:tcW w:w="1402" w:type="dxa"/>
                  <w:shd w:val="clear" w:color="auto" w:fill="auto"/>
                </w:tcPr>
                <w:p w14:paraId="60E761F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3</w:t>
                  </w:r>
                </w:p>
              </w:tc>
              <w:tc>
                <w:tcPr>
                  <w:tcW w:w="1699" w:type="dxa"/>
                  <w:shd w:val="clear" w:color="auto" w:fill="auto"/>
                </w:tcPr>
                <w:p w14:paraId="27A6986A"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0,1,2,3,14</w:t>
                  </w:r>
                </w:p>
              </w:tc>
              <w:tc>
                <w:tcPr>
                  <w:tcW w:w="966" w:type="dxa"/>
                  <w:shd w:val="clear" w:color="auto" w:fill="auto"/>
                </w:tcPr>
                <w:p w14:paraId="3D31DB8C"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53CB5333" w14:textId="77777777" w:rsidTr="005163E4">
              <w:trPr>
                <w:trHeight w:val="214"/>
                <w:jc w:val="center"/>
              </w:trPr>
              <w:tc>
                <w:tcPr>
                  <w:tcW w:w="0" w:type="auto"/>
                  <w:shd w:val="clear" w:color="auto" w:fill="auto"/>
                </w:tcPr>
                <w:p w14:paraId="39CF31F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[43</w:t>
                  </w:r>
                </w:p>
              </w:tc>
              <w:tc>
                <w:tcPr>
                  <w:tcW w:w="1201" w:type="dxa"/>
                  <w:shd w:val="clear" w:color="auto" w:fill="auto"/>
                </w:tcPr>
                <w:p w14:paraId="5CBBD63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2D16233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2,3,8</w:t>
                  </w:r>
                </w:p>
              </w:tc>
              <w:tc>
                <w:tcPr>
                  <w:tcW w:w="966" w:type="dxa"/>
                  <w:shd w:val="clear" w:color="auto" w:fill="auto"/>
                </w:tcPr>
                <w:p w14:paraId="4552055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76A4C1C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Yu Gothic UI" w:hAnsi="Times" w:cs="Times"/>
                      <w:color w:val="FF0000"/>
                      <w:sz w:val="16"/>
                      <w:szCs w:val="16"/>
                      <w:bdr w:val="none" w:sz="0" w:space="0" w:color="auto" w:frame="1"/>
                      <w:lang w:val="en-GB" w:eastAsia="x-none"/>
                    </w:rPr>
                    <w:t>[43</w:t>
                  </w:r>
                </w:p>
              </w:tc>
              <w:tc>
                <w:tcPr>
                  <w:tcW w:w="1402" w:type="dxa"/>
                  <w:shd w:val="clear" w:color="auto" w:fill="auto"/>
                </w:tcPr>
                <w:p w14:paraId="29AC1A29"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3</w:t>
                  </w:r>
                </w:p>
              </w:tc>
              <w:tc>
                <w:tcPr>
                  <w:tcW w:w="1699" w:type="dxa"/>
                  <w:shd w:val="clear" w:color="auto" w:fill="auto"/>
                </w:tcPr>
                <w:p w14:paraId="4A746964"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0,1,12,2,3,14</w:t>
                  </w:r>
                </w:p>
              </w:tc>
              <w:tc>
                <w:tcPr>
                  <w:tcW w:w="966" w:type="dxa"/>
                  <w:shd w:val="clear" w:color="auto" w:fill="auto"/>
                </w:tcPr>
                <w:p w14:paraId="6EFBFAA4" w14:textId="77777777" w:rsidR="0040271F" w:rsidRPr="0040271F" w:rsidRDefault="0040271F" w:rsidP="0040271F">
                  <w:pPr>
                    <w:keepLines/>
                    <w:spacing w:before="40" w:after="0" w:line="240" w:lineRule="auto"/>
                    <w:jc w:val="center"/>
                    <w:rPr>
                      <w:rFonts w:ascii="Times" w:eastAsia="SimSun" w:hAnsi="Times" w:cs="Times"/>
                      <w:color w:val="00B05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75E4973A" w14:textId="77777777" w:rsidTr="005163E4">
              <w:trPr>
                <w:trHeight w:val="214"/>
                <w:jc w:val="center"/>
              </w:trPr>
              <w:tc>
                <w:tcPr>
                  <w:tcW w:w="0" w:type="auto"/>
                  <w:shd w:val="clear" w:color="auto" w:fill="auto"/>
                </w:tcPr>
                <w:p w14:paraId="3A439B7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[44</w:t>
                  </w:r>
                </w:p>
              </w:tc>
              <w:tc>
                <w:tcPr>
                  <w:tcW w:w="1201" w:type="dxa"/>
                  <w:shd w:val="clear" w:color="auto" w:fill="auto"/>
                </w:tcPr>
                <w:p w14:paraId="4EB069E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60DB301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4,5,10</w:t>
                  </w:r>
                </w:p>
              </w:tc>
              <w:tc>
                <w:tcPr>
                  <w:tcW w:w="966" w:type="dxa"/>
                  <w:shd w:val="clear" w:color="auto" w:fill="auto"/>
                </w:tcPr>
                <w:p w14:paraId="53D18BA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8E815B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FF0000"/>
                      <w:sz w:val="16"/>
                      <w:szCs w:val="16"/>
                      <w:bdr w:val="none" w:sz="0" w:space="0" w:color="auto" w:frame="1"/>
                      <w:lang w:val="en-GB" w:eastAsia="x-none"/>
                    </w:rPr>
                    <w:t>[44</w:t>
                  </w:r>
                </w:p>
              </w:tc>
              <w:tc>
                <w:tcPr>
                  <w:tcW w:w="1402" w:type="dxa"/>
                  <w:shd w:val="clear" w:color="auto" w:fill="auto"/>
                </w:tcPr>
                <w:p w14:paraId="6A96956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3</w:t>
                  </w:r>
                </w:p>
              </w:tc>
              <w:tc>
                <w:tcPr>
                  <w:tcW w:w="1699" w:type="dxa"/>
                  <w:shd w:val="clear" w:color="auto" w:fill="auto"/>
                </w:tcPr>
                <w:p w14:paraId="2DED7A0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0,1,12,2,3,14,15</w:t>
                  </w:r>
                </w:p>
              </w:tc>
              <w:tc>
                <w:tcPr>
                  <w:tcW w:w="966" w:type="dxa"/>
                  <w:shd w:val="clear" w:color="auto" w:fill="auto"/>
                </w:tcPr>
                <w:p w14:paraId="0A6F964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33686F93" w14:textId="77777777" w:rsidTr="005163E4">
              <w:trPr>
                <w:trHeight w:val="214"/>
                <w:jc w:val="center"/>
              </w:trPr>
              <w:tc>
                <w:tcPr>
                  <w:tcW w:w="0" w:type="auto"/>
                  <w:shd w:val="clear" w:color="auto" w:fill="auto"/>
                </w:tcPr>
                <w:p w14:paraId="5D8A74D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[45</w:t>
                  </w:r>
                </w:p>
              </w:tc>
              <w:tc>
                <w:tcPr>
                  <w:tcW w:w="1201" w:type="dxa"/>
                  <w:shd w:val="clear" w:color="auto" w:fill="auto"/>
                </w:tcPr>
                <w:p w14:paraId="23B073B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4354A5C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0,1,6,7</w:t>
                  </w:r>
                </w:p>
              </w:tc>
              <w:tc>
                <w:tcPr>
                  <w:tcW w:w="966" w:type="dxa"/>
                  <w:shd w:val="clear" w:color="auto" w:fill="auto"/>
                </w:tcPr>
                <w:p w14:paraId="21696D4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64924BC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[45</w:t>
                  </w:r>
                </w:p>
              </w:tc>
              <w:tc>
                <w:tcPr>
                  <w:tcW w:w="1402" w:type="dxa"/>
                  <w:shd w:val="clear" w:color="auto" w:fill="auto"/>
                </w:tcPr>
                <w:p w14:paraId="5B711AD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3</w:t>
                  </w:r>
                </w:p>
              </w:tc>
              <w:tc>
                <w:tcPr>
                  <w:tcW w:w="1699" w:type="dxa"/>
                  <w:shd w:val="clear" w:color="auto" w:fill="auto"/>
                </w:tcPr>
                <w:p w14:paraId="1D1F308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0,1,12,13,2,3,14,15</w:t>
                  </w:r>
                </w:p>
              </w:tc>
              <w:tc>
                <w:tcPr>
                  <w:tcW w:w="966" w:type="dxa"/>
                  <w:shd w:val="clear" w:color="auto" w:fill="auto"/>
                </w:tcPr>
                <w:p w14:paraId="50965C8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FF0000"/>
                      <w:sz w:val="16"/>
                      <w:szCs w:val="16"/>
                      <w:bdr w:val="none" w:sz="0" w:space="0" w:color="auto" w:frame="1"/>
                      <w:lang w:val="en-GB" w:eastAsia="x-none"/>
                    </w:rPr>
                    <w:t>1]</w:t>
                  </w:r>
                </w:p>
              </w:tc>
            </w:tr>
            <w:tr w:rsidR="005163E4" w:rsidRPr="0040271F" w14:paraId="46F2341D" w14:textId="77777777" w:rsidTr="005163E4">
              <w:trPr>
                <w:trHeight w:val="214"/>
                <w:jc w:val="center"/>
              </w:trPr>
              <w:tc>
                <w:tcPr>
                  <w:tcW w:w="0" w:type="auto"/>
                  <w:shd w:val="clear" w:color="auto" w:fill="auto"/>
                </w:tcPr>
                <w:p w14:paraId="488D2DA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[46</w:t>
                  </w:r>
                </w:p>
              </w:tc>
              <w:tc>
                <w:tcPr>
                  <w:tcW w:w="1201" w:type="dxa"/>
                  <w:shd w:val="clear" w:color="auto" w:fill="auto"/>
                </w:tcPr>
                <w:p w14:paraId="6B1D0B9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5451F12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2,3,8,9</w:t>
                  </w:r>
                </w:p>
              </w:tc>
              <w:tc>
                <w:tcPr>
                  <w:tcW w:w="966" w:type="dxa"/>
                  <w:shd w:val="clear" w:color="auto" w:fill="auto"/>
                </w:tcPr>
                <w:p w14:paraId="669E1F0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5B19BEB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[46</w:t>
                  </w:r>
                </w:p>
              </w:tc>
              <w:tc>
                <w:tcPr>
                  <w:tcW w:w="1402" w:type="dxa"/>
                  <w:shd w:val="clear" w:color="auto" w:fill="auto"/>
                </w:tcPr>
                <w:p w14:paraId="05B6448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1</w:t>
                  </w:r>
                </w:p>
              </w:tc>
              <w:tc>
                <w:tcPr>
                  <w:tcW w:w="1699" w:type="dxa"/>
                  <w:shd w:val="clear" w:color="auto" w:fill="auto"/>
                </w:tcPr>
                <w:p w14:paraId="3C6FC4E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0,1,6,7,18</w:t>
                  </w:r>
                </w:p>
              </w:tc>
              <w:tc>
                <w:tcPr>
                  <w:tcW w:w="966" w:type="dxa"/>
                  <w:shd w:val="clear" w:color="auto" w:fill="auto"/>
                </w:tcPr>
                <w:p w14:paraId="26E1FEA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0A454C13" w14:textId="77777777" w:rsidTr="005163E4">
              <w:trPr>
                <w:trHeight w:val="214"/>
                <w:jc w:val="center"/>
              </w:trPr>
              <w:tc>
                <w:tcPr>
                  <w:tcW w:w="0" w:type="auto"/>
                  <w:shd w:val="clear" w:color="auto" w:fill="auto"/>
                </w:tcPr>
                <w:p w14:paraId="54C61D4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[47</w:t>
                  </w:r>
                </w:p>
              </w:tc>
              <w:tc>
                <w:tcPr>
                  <w:tcW w:w="1201" w:type="dxa"/>
                  <w:shd w:val="clear" w:color="auto" w:fill="auto"/>
                </w:tcPr>
                <w:p w14:paraId="4F5DA6A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3</w:t>
                  </w:r>
                </w:p>
              </w:tc>
              <w:tc>
                <w:tcPr>
                  <w:tcW w:w="1276" w:type="dxa"/>
                  <w:shd w:val="clear" w:color="auto" w:fill="auto"/>
                </w:tcPr>
                <w:p w14:paraId="56CF0C3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4,5,10,11</w:t>
                  </w:r>
                </w:p>
              </w:tc>
              <w:tc>
                <w:tcPr>
                  <w:tcW w:w="966" w:type="dxa"/>
                  <w:shd w:val="clear" w:color="auto" w:fill="auto"/>
                </w:tcPr>
                <w:p w14:paraId="60137E2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66DA990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[47</w:t>
                  </w:r>
                </w:p>
              </w:tc>
              <w:tc>
                <w:tcPr>
                  <w:tcW w:w="1402" w:type="dxa"/>
                  <w:shd w:val="clear" w:color="auto" w:fill="auto"/>
                </w:tcPr>
                <w:p w14:paraId="6B2D374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1</w:t>
                  </w:r>
                </w:p>
              </w:tc>
              <w:tc>
                <w:tcPr>
                  <w:tcW w:w="1699" w:type="dxa"/>
                  <w:shd w:val="clear" w:color="auto" w:fill="auto"/>
                </w:tcPr>
                <w:p w14:paraId="40AE45D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0,1,12,6,7,18</w:t>
                  </w:r>
                </w:p>
              </w:tc>
              <w:tc>
                <w:tcPr>
                  <w:tcW w:w="966" w:type="dxa"/>
                  <w:shd w:val="clear" w:color="auto" w:fill="auto"/>
                </w:tcPr>
                <w:p w14:paraId="78B9C84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61B17871" w14:textId="77777777" w:rsidTr="005163E4">
              <w:trPr>
                <w:trHeight w:val="214"/>
                <w:jc w:val="center"/>
              </w:trPr>
              <w:tc>
                <w:tcPr>
                  <w:tcW w:w="0" w:type="auto"/>
                  <w:shd w:val="clear" w:color="auto" w:fill="auto"/>
                </w:tcPr>
                <w:p w14:paraId="1F84272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48</w:t>
                  </w:r>
                </w:p>
              </w:tc>
              <w:tc>
                <w:tcPr>
                  <w:tcW w:w="1201" w:type="dxa"/>
                  <w:shd w:val="clear" w:color="auto" w:fill="auto"/>
                </w:tcPr>
                <w:p w14:paraId="2BDFE4F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47603FC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w:t>
                  </w:r>
                </w:p>
              </w:tc>
              <w:tc>
                <w:tcPr>
                  <w:tcW w:w="966" w:type="dxa"/>
                  <w:shd w:val="clear" w:color="auto" w:fill="auto"/>
                </w:tcPr>
                <w:p w14:paraId="527BCA4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720AD6F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[48</w:t>
                  </w:r>
                </w:p>
              </w:tc>
              <w:tc>
                <w:tcPr>
                  <w:tcW w:w="1402" w:type="dxa"/>
                  <w:shd w:val="clear" w:color="auto" w:fill="auto"/>
                </w:tcPr>
                <w:p w14:paraId="24E6644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1</w:t>
                  </w:r>
                </w:p>
              </w:tc>
              <w:tc>
                <w:tcPr>
                  <w:tcW w:w="1699" w:type="dxa"/>
                  <w:shd w:val="clear" w:color="auto" w:fill="auto"/>
                </w:tcPr>
                <w:p w14:paraId="35A2C76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0,1,12,6,7,18,19</w:t>
                  </w:r>
                </w:p>
              </w:tc>
              <w:tc>
                <w:tcPr>
                  <w:tcW w:w="966" w:type="dxa"/>
                  <w:shd w:val="clear" w:color="auto" w:fill="auto"/>
                </w:tcPr>
                <w:p w14:paraId="40C85D5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45E1A68F" w14:textId="77777777" w:rsidTr="005163E4">
              <w:trPr>
                <w:trHeight w:val="214"/>
                <w:jc w:val="center"/>
              </w:trPr>
              <w:tc>
                <w:tcPr>
                  <w:tcW w:w="0" w:type="auto"/>
                  <w:shd w:val="clear" w:color="auto" w:fill="auto"/>
                </w:tcPr>
                <w:p w14:paraId="70667CD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49</w:t>
                  </w:r>
                </w:p>
              </w:tc>
              <w:tc>
                <w:tcPr>
                  <w:tcW w:w="1201" w:type="dxa"/>
                  <w:shd w:val="clear" w:color="auto" w:fill="auto"/>
                </w:tcPr>
                <w:p w14:paraId="26D00C4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16733D2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966" w:type="dxa"/>
                  <w:shd w:val="clear" w:color="auto" w:fill="auto"/>
                </w:tcPr>
                <w:p w14:paraId="5DFEFB8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1A055B5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[49</w:t>
                  </w:r>
                </w:p>
              </w:tc>
              <w:tc>
                <w:tcPr>
                  <w:tcW w:w="1402" w:type="dxa"/>
                  <w:shd w:val="clear" w:color="auto" w:fill="auto"/>
                </w:tcPr>
                <w:p w14:paraId="5A8EE46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1</w:t>
                  </w:r>
                </w:p>
              </w:tc>
              <w:tc>
                <w:tcPr>
                  <w:tcW w:w="1699" w:type="dxa"/>
                  <w:shd w:val="clear" w:color="auto" w:fill="auto"/>
                </w:tcPr>
                <w:p w14:paraId="36DC8F7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0,1,12,13,6,7,18,19</w:t>
                  </w:r>
                </w:p>
              </w:tc>
              <w:tc>
                <w:tcPr>
                  <w:tcW w:w="966" w:type="dxa"/>
                  <w:shd w:val="clear" w:color="auto" w:fill="auto"/>
                </w:tcPr>
                <w:p w14:paraId="4679B35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4E3A97C6" w14:textId="77777777" w:rsidTr="005163E4">
              <w:trPr>
                <w:trHeight w:val="214"/>
                <w:jc w:val="center"/>
              </w:trPr>
              <w:tc>
                <w:tcPr>
                  <w:tcW w:w="0" w:type="auto"/>
                  <w:shd w:val="clear" w:color="auto" w:fill="auto"/>
                </w:tcPr>
                <w:p w14:paraId="7CBF9E4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50</w:t>
                  </w:r>
                </w:p>
              </w:tc>
              <w:tc>
                <w:tcPr>
                  <w:tcW w:w="1201" w:type="dxa"/>
                  <w:shd w:val="clear" w:color="auto" w:fill="auto"/>
                </w:tcPr>
                <w:p w14:paraId="5E27097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1AA2083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6</w:t>
                  </w:r>
                </w:p>
              </w:tc>
              <w:tc>
                <w:tcPr>
                  <w:tcW w:w="966" w:type="dxa"/>
                  <w:shd w:val="clear" w:color="auto" w:fill="auto"/>
                </w:tcPr>
                <w:p w14:paraId="55213F5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7787593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[50</w:t>
                  </w:r>
                </w:p>
              </w:tc>
              <w:tc>
                <w:tcPr>
                  <w:tcW w:w="1402" w:type="dxa"/>
                  <w:shd w:val="clear" w:color="auto" w:fill="auto"/>
                </w:tcPr>
                <w:p w14:paraId="1E75D1A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28F871C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0,1,6,7,18</w:t>
                  </w:r>
                </w:p>
              </w:tc>
              <w:tc>
                <w:tcPr>
                  <w:tcW w:w="966" w:type="dxa"/>
                  <w:shd w:val="clear" w:color="auto" w:fill="auto"/>
                </w:tcPr>
                <w:p w14:paraId="5E32643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02DE40CF" w14:textId="77777777" w:rsidTr="005163E4">
              <w:trPr>
                <w:trHeight w:val="214"/>
                <w:jc w:val="center"/>
              </w:trPr>
              <w:tc>
                <w:tcPr>
                  <w:tcW w:w="0" w:type="auto"/>
                  <w:shd w:val="clear" w:color="auto" w:fill="auto"/>
                </w:tcPr>
                <w:p w14:paraId="38DD56F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51</w:t>
                  </w:r>
                </w:p>
              </w:tc>
              <w:tc>
                <w:tcPr>
                  <w:tcW w:w="1201" w:type="dxa"/>
                  <w:shd w:val="clear" w:color="auto" w:fill="auto"/>
                </w:tcPr>
                <w:p w14:paraId="1E5DA82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0A09C8E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7</w:t>
                  </w:r>
                </w:p>
              </w:tc>
              <w:tc>
                <w:tcPr>
                  <w:tcW w:w="966" w:type="dxa"/>
                  <w:shd w:val="clear" w:color="auto" w:fill="auto"/>
                </w:tcPr>
                <w:p w14:paraId="346BFCE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DD15D3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[51</w:t>
                  </w:r>
                </w:p>
              </w:tc>
              <w:tc>
                <w:tcPr>
                  <w:tcW w:w="1402" w:type="dxa"/>
                  <w:shd w:val="clear" w:color="auto" w:fill="auto"/>
                </w:tcPr>
                <w:p w14:paraId="53F0FAA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5ECC374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0,1,12,6,7,18</w:t>
                  </w:r>
                </w:p>
              </w:tc>
              <w:tc>
                <w:tcPr>
                  <w:tcW w:w="966" w:type="dxa"/>
                  <w:shd w:val="clear" w:color="auto" w:fill="auto"/>
                </w:tcPr>
                <w:p w14:paraId="5B706BA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61AFCEA6" w14:textId="77777777" w:rsidTr="005163E4">
              <w:trPr>
                <w:trHeight w:val="214"/>
                <w:jc w:val="center"/>
              </w:trPr>
              <w:tc>
                <w:tcPr>
                  <w:tcW w:w="0" w:type="auto"/>
                  <w:shd w:val="clear" w:color="auto" w:fill="auto"/>
                </w:tcPr>
                <w:p w14:paraId="2368EA9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52</w:t>
                  </w:r>
                </w:p>
              </w:tc>
              <w:tc>
                <w:tcPr>
                  <w:tcW w:w="1201" w:type="dxa"/>
                  <w:shd w:val="clear" w:color="auto" w:fill="auto"/>
                </w:tcPr>
                <w:p w14:paraId="0AFC6ED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1134D94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w:t>
                  </w:r>
                </w:p>
              </w:tc>
              <w:tc>
                <w:tcPr>
                  <w:tcW w:w="966" w:type="dxa"/>
                  <w:shd w:val="clear" w:color="auto" w:fill="auto"/>
                </w:tcPr>
                <w:p w14:paraId="337FD12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4987C20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[52</w:t>
                  </w:r>
                </w:p>
              </w:tc>
              <w:tc>
                <w:tcPr>
                  <w:tcW w:w="1402" w:type="dxa"/>
                  <w:shd w:val="clear" w:color="auto" w:fill="auto"/>
                </w:tcPr>
                <w:p w14:paraId="782A450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08A60A6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0,1,12,6,7,18,19</w:t>
                  </w:r>
                </w:p>
              </w:tc>
              <w:tc>
                <w:tcPr>
                  <w:tcW w:w="966" w:type="dxa"/>
                  <w:shd w:val="clear" w:color="auto" w:fill="auto"/>
                </w:tcPr>
                <w:p w14:paraId="64E9355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6A55F2BB" w14:textId="77777777" w:rsidTr="005163E4">
              <w:trPr>
                <w:trHeight w:val="214"/>
                <w:jc w:val="center"/>
              </w:trPr>
              <w:tc>
                <w:tcPr>
                  <w:tcW w:w="0" w:type="auto"/>
                  <w:shd w:val="clear" w:color="auto" w:fill="auto"/>
                </w:tcPr>
                <w:p w14:paraId="3097AF2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53</w:t>
                  </w:r>
                </w:p>
              </w:tc>
              <w:tc>
                <w:tcPr>
                  <w:tcW w:w="1201" w:type="dxa"/>
                  <w:shd w:val="clear" w:color="auto" w:fill="auto"/>
                </w:tcPr>
                <w:p w14:paraId="4627B79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1</w:t>
                  </w:r>
                </w:p>
              </w:tc>
              <w:tc>
                <w:tcPr>
                  <w:tcW w:w="1276" w:type="dxa"/>
                  <w:shd w:val="clear" w:color="auto" w:fill="auto"/>
                </w:tcPr>
                <w:p w14:paraId="7CBA49A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6,7</w:t>
                  </w:r>
                </w:p>
              </w:tc>
              <w:tc>
                <w:tcPr>
                  <w:tcW w:w="966" w:type="dxa"/>
                  <w:shd w:val="clear" w:color="auto" w:fill="auto"/>
                </w:tcPr>
                <w:p w14:paraId="11A8A84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0E4C2AD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[53</w:t>
                  </w:r>
                </w:p>
              </w:tc>
              <w:tc>
                <w:tcPr>
                  <w:tcW w:w="1402" w:type="dxa"/>
                  <w:shd w:val="clear" w:color="auto" w:fill="auto"/>
                </w:tcPr>
                <w:p w14:paraId="1B13864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5712BF9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0,1,12,13,6,7,18,19</w:t>
                  </w:r>
                </w:p>
              </w:tc>
              <w:tc>
                <w:tcPr>
                  <w:tcW w:w="966" w:type="dxa"/>
                  <w:shd w:val="clear" w:color="auto" w:fill="auto"/>
                </w:tcPr>
                <w:p w14:paraId="054CB20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14721C4B" w14:textId="77777777" w:rsidTr="005163E4">
              <w:trPr>
                <w:trHeight w:val="214"/>
                <w:jc w:val="center"/>
              </w:trPr>
              <w:tc>
                <w:tcPr>
                  <w:tcW w:w="0" w:type="auto"/>
                  <w:shd w:val="clear" w:color="auto" w:fill="auto"/>
                </w:tcPr>
                <w:p w14:paraId="7E4DE15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54</w:t>
                  </w:r>
                </w:p>
              </w:tc>
              <w:tc>
                <w:tcPr>
                  <w:tcW w:w="1201" w:type="dxa"/>
                  <w:shd w:val="clear" w:color="auto" w:fill="auto"/>
                </w:tcPr>
                <w:p w14:paraId="0CCBF9D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083D72F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0,1</w:t>
                  </w:r>
                </w:p>
              </w:tc>
              <w:tc>
                <w:tcPr>
                  <w:tcW w:w="966" w:type="dxa"/>
                  <w:shd w:val="clear" w:color="auto" w:fill="auto"/>
                </w:tcPr>
                <w:p w14:paraId="38706C3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4BF41E7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[54</w:t>
                  </w:r>
                </w:p>
              </w:tc>
              <w:tc>
                <w:tcPr>
                  <w:tcW w:w="1402" w:type="dxa"/>
                  <w:shd w:val="clear" w:color="auto" w:fill="auto"/>
                </w:tcPr>
                <w:p w14:paraId="6F41CD0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4A63E49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2,3,8,9,20</w:t>
                  </w:r>
                </w:p>
              </w:tc>
              <w:tc>
                <w:tcPr>
                  <w:tcW w:w="966" w:type="dxa"/>
                  <w:shd w:val="clear" w:color="auto" w:fill="auto"/>
                </w:tcPr>
                <w:p w14:paraId="7545DE6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639E3222" w14:textId="77777777" w:rsidTr="005163E4">
              <w:trPr>
                <w:trHeight w:val="214"/>
                <w:jc w:val="center"/>
              </w:trPr>
              <w:tc>
                <w:tcPr>
                  <w:tcW w:w="0" w:type="auto"/>
                  <w:shd w:val="clear" w:color="auto" w:fill="auto"/>
                </w:tcPr>
                <w:p w14:paraId="78B41AE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55</w:t>
                  </w:r>
                </w:p>
              </w:tc>
              <w:tc>
                <w:tcPr>
                  <w:tcW w:w="1201" w:type="dxa"/>
                  <w:shd w:val="clear" w:color="auto" w:fill="auto"/>
                </w:tcPr>
                <w:p w14:paraId="3079B9F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48E0C1E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2,3</w:t>
                  </w:r>
                </w:p>
              </w:tc>
              <w:tc>
                <w:tcPr>
                  <w:tcW w:w="966" w:type="dxa"/>
                  <w:shd w:val="clear" w:color="auto" w:fill="auto"/>
                </w:tcPr>
                <w:p w14:paraId="717B8E1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C06D3A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[55</w:t>
                  </w:r>
                </w:p>
              </w:tc>
              <w:tc>
                <w:tcPr>
                  <w:tcW w:w="1402" w:type="dxa"/>
                  <w:shd w:val="clear" w:color="auto" w:fill="auto"/>
                </w:tcPr>
                <w:p w14:paraId="1CF2C30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282FB13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2,3,14,8,9,20</w:t>
                  </w:r>
                </w:p>
              </w:tc>
              <w:tc>
                <w:tcPr>
                  <w:tcW w:w="966" w:type="dxa"/>
                  <w:shd w:val="clear" w:color="auto" w:fill="auto"/>
                </w:tcPr>
                <w:p w14:paraId="48AE592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1C42A167" w14:textId="77777777" w:rsidTr="005163E4">
              <w:trPr>
                <w:trHeight w:val="214"/>
                <w:jc w:val="center"/>
              </w:trPr>
              <w:tc>
                <w:tcPr>
                  <w:tcW w:w="0" w:type="auto"/>
                  <w:shd w:val="clear" w:color="auto" w:fill="auto"/>
                </w:tcPr>
                <w:p w14:paraId="46F638D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56</w:t>
                  </w:r>
                </w:p>
              </w:tc>
              <w:tc>
                <w:tcPr>
                  <w:tcW w:w="1201" w:type="dxa"/>
                  <w:shd w:val="clear" w:color="auto" w:fill="auto"/>
                </w:tcPr>
                <w:p w14:paraId="6EEE64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4A81DE9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6,7</w:t>
                  </w:r>
                </w:p>
              </w:tc>
              <w:tc>
                <w:tcPr>
                  <w:tcW w:w="966" w:type="dxa"/>
                  <w:shd w:val="clear" w:color="auto" w:fill="auto"/>
                </w:tcPr>
                <w:p w14:paraId="7344BE1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2F3D488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[56</w:t>
                  </w:r>
                </w:p>
              </w:tc>
              <w:tc>
                <w:tcPr>
                  <w:tcW w:w="1402" w:type="dxa"/>
                  <w:shd w:val="clear" w:color="auto" w:fill="auto"/>
                </w:tcPr>
                <w:p w14:paraId="5D144AA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6E8163F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2,3,14,8,9,20,21</w:t>
                  </w:r>
                </w:p>
              </w:tc>
              <w:tc>
                <w:tcPr>
                  <w:tcW w:w="966" w:type="dxa"/>
                  <w:shd w:val="clear" w:color="auto" w:fill="auto"/>
                </w:tcPr>
                <w:p w14:paraId="74E5503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7E216F1F" w14:textId="77777777" w:rsidTr="005163E4">
              <w:trPr>
                <w:trHeight w:val="214"/>
                <w:jc w:val="center"/>
              </w:trPr>
              <w:tc>
                <w:tcPr>
                  <w:tcW w:w="0" w:type="auto"/>
                  <w:shd w:val="clear" w:color="auto" w:fill="auto"/>
                </w:tcPr>
                <w:p w14:paraId="43369D0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57</w:t>
                  </w:r>
                </w:p>
              </w:tc>
              <w:tc>
                <w:tcPr>
                  <w:tcW w:w="1201" w:type="dxa"/>
                  <w:shd w:val="clear" w:color="auto" w:fill="auto"/>
                </w:tcPr>
                <w:p w14:paraId="2133AAC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1276" w:type="dxa"/>
                  <w:shd w:val="clear" w:color="auto" w:fill="auto"/>
                </w:tcPr>
                <w:p w14:paraId="562B70D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8,9</w:t>
                  </w:r>
                </w:p>
              </w:tc>
              <w:tc>
                <w:tcPr>
                  <w:tcW w:w="966" w:type="dxa"/>
                  <w:shd w:val="clear" w:color="auto" w:fill="auto"/>
                </w:tcPr>
                <w:p w14:paraId="5B945B5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SimSun" w:hAnsi="Times" w:cs="Times"/>
                      <w:sz w:val="16"/>
                      <w:szCs w:val="16"/>
                      <w:lang w:val="en-GB" w:eastAsia="zh-CN"/>
                    </w:rPr>
                    <w:t>2</w:t>
                  </w:r>
                </w:p>
              </w:tc>
              <w:tc>
                <w:tcPr>
                  <w:tcW w:w="616" w:type="dxa"/>
                  <w:shd w:val="clear" w:color="auto" w:fill="auto"/>
                </w:tcPr>
                <w:p w14:paraId="658203A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[57</w:t>
                  </w:r>
                </w:p>
              </w:tc>
              <w:tc>
                <w:tcPr>
                  <w:tcW w:w="1402" w:type="dxa"/>
                  <w:shd w:val="clear" w:color="auto" w:fill="auto"/>
                </w:tcPr>
                <w:p w14:paraId="47D2399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c>
                <w:tcPr>
                  <w:tcW w:w="1699" w:type="dxa"/>
                  <w:shd w:val="clear" w:color="auto" w:fill="auto"/>
                </w:tcPr>
                <w:p w14:paraId="66F72FB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2,3,14,15,8,9,20,21</w:t>
                  </w:r>
                </w:p>
              </w:tc>
              <w:tc>
                <w:tcPr>
                  <w:tcW w:w="966" w:type="dxa"/>
                  <w:shd w:val="clear" w:color="auto" w:fill="auto"/>
                </w:tcPr>
                <w:p w14:paraId="33EF4B1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39C291A8" w14:textId="77777777" w:rsidTr="005163E4">
              <w:trPr>
                <w:trHeight w:val="214"/>
                <w:jc w:val="center"/>
              </w:trPr>
              <w:tc>
                <w:tcPr>
                  <w:tcW w:w="0" w:type="auto"/>
                  <w:shd w:val="clear" w:color="auto" w:fill="auto"/>
                </w:tcPr>
                <w:p w14:paraId="63B1056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58</w:t>
                  </w:r>
                </w:p>
              </w:tc>
              <w:tc>
                <w:tcPr>
                  <w:tcW w:w="1201" w:type="dxa"/>
                  <w:shd w:val="clear" w:color="auto" w:fill="auto"/>
                </w:tcPr>
                <w:p w14:paraId="192A088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7C960C6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w:t>
                  </w:r>
                </w:p>
              </w:tc>
              <w:tc>
                <w:tcPr>
                  <w:tcW w:w="966" w:type="dxa"/>
                  <w:shd w:val="clear" w:color="auto" w:fill="auto"/>
                </w:tcPr>
                <w:p w14:paraId="2366410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24D893C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[58</w:t>
                  </w:r>
                </w:p>
              </w:tc>
              <w:tc>
                <w:tcPr>
                  <w:tcW w:w="1402" w:type="dxa"/>
                  <w:shd w:val="clear" w:color="auto" w:fill="auto"/>
                </w:tcPr>
                <w:p w14:paraId="23A975D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371B407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0,1,6,7,18</w:t>
                  </w:r>
                </w:p>
              </w:tc>
              <w:tc>
                <w:tcPr>
                  <w:tcW w:w="966" w:type="dxa"/>
                  <w:shd w:val="clear" w:color="auto" w:fill="auto"/>
                </w:tcPr>
                <w:p w14:paraId="2B85741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7DE25146" w14:textId="77777777" w:rsidTr="005163E4">
              <w:trPr>
                <w:trHeight w:val="214"/>
                <w:jc w:val="center"/>
              </w:trPr>
              <w:tc>
                <w:tcPr>
                  <w:tcW w:w="0" w:type="auto"/>
                  <w:shd w:val="clear" w:color="auto" w:fill="auto"/>
                </w:tcPr>
                <w:p w14:paraId="785ABFE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59</w:t>
                  </w:r>
                </w:p>
              </w:tc>
              <w:tc>
                <w:tcPr>
                  <w:tcW w:w="1201" w:type="dxa"/>
                  <w:shd w:val="clear" w:color="auto" w:fill="auto"/>
                </w:tcPr>
                <w:p w14:paraId="4C820ED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3481027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13</w:t>
                  </w:r>
                </w:p>
              </w:tc>
              <w:tc>
                <w:tcPr>
                  <w:tcW w:w="966" w:type="dxa"/>
                  <w:shd w:val="clear" w:color="auto" w:fill="auto"/>
                </w:tcPr>
                <w:p w14:paraId="5447477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4D8DBD0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[59</w:t>
                  </w:r>
                </w:p>
              </w:tc>
              <w:tc>
                <w:tcPr>
                  <w:tcW w:w="1402" w:type="dxa"/>
                  <w:shd w:val="clear" w:color="auto" w:fill="auto"/>
                </w:tcPr>
                <w:p w14:paraId="519AA29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345C794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0,1,12,6,7,18</w:t>
                  </w:r>
                </w:p>
              </w:tc>
              <w:tc>
                <w:tcPr>
                  <w:tcW w:w="966" w:type="dxa"/>
                  <w:shd w:val="clear" w:color="auto" w:fill="auto"/>
                </w:tcPr>
                <w:p w14:paraId="5AA4C33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07BB1119" w14:textId="77777777" w:rsidTr="005163E4">
              <w:trPr>
                <w:trHeight w:val="214"/>
                <w:jc w:val="center"/>
              </w:trPr>
              <w:tc>
                <w:tcPr>
                  <w:tcW w:w="0" w:type="auto"/>
                  <w:shd w:val="clear" w:color="auto" w:fill="auto"/>
                </w:tcPr>
                <w:p w14:paraId="6E54D60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60</w:t>
                  </w:r>
                </w:p>
              </w:tc>
              <w:tc>
                <w:tcPr>
                  <w:tcW w:w="1201" w:type="dxa"/>
                  <w:shd w:val="clear" w:color="auto" w:fill="auto"/>
                </w:tcPr>
                <w:p w14:paraId="47A39E1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6AF4A03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w:t>
                  </w:r>
                </w:p>
              </w:tc>
              <w:tc>
                <w:tcPr>
                  <w:tcW w:w="966" w:type="dxa"/>
                  <w:shd w:val="clear" w:color="auto" w:fill="auto"/>
                </w:tcPr>
                <w:p w14:paraId="45B318E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02CE1A8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[60</w:t>
                  </w:r>
                </w:p>
              </w:tc>
              <w:tc>
                <w:tcPr>
                  <w:tcW w:w="1402" w:type="dxa"/>
                  <w:shd w:val="clear" w:color="auto" w:fill="auto"/>
                </w:tcPr>
                <w:p w14:paraId="37DC55A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1ACED2B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0,1,12,6,7,18,19</w:t>
                  </w:r>
                </w:p>
              </w:tc>
              <w:tc>
                <w:tcPr>
                  <w:tcW w:w="966" w:type="dxa"/>
                  <w:shd w:val="clear" w:color="auto" w:fill="auto"/>
                </w:tcPr>
                <w:p w14:paraId="0B77A32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15A99D00" w14:textId="77777777" w:rsidTr="005163E4">
              <w:trPr>
                <w:trHeight w:val="214"/>
                <w:jc w:val="center"/>
              </w:trPr>
              <w:tc>
                <w:tcPr>
                  <w:tcW w:w="0" w:type="auto"/>
                  <w:shd w:val="clear" w:color="auto" w:fill="auto"/>
                </w:tcPr>
                <w:p w14:paraId="2E8B9E3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61</w:t>
                  </w:r>
                </w:p>
              </w:tc>
              <w:tc>
                <w:tcPr>
                  <w:tcW w:w="1201" w:type="dxa"/>
                  <w:shd w:val="clear" w:color="auto" w:fill="auto"/>
                </w:tcPr>
                <w:p w14:paraId="3D4144F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0BFEF51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w:t>
                  </w:r>
                </w:p>
              </w:tc>
              <w:tc>
                <w:tcPr>
                  <w:tcW w:w="966" w:type="dxa"/>
                  <w:shd w:val="clear" w:color="auto" w:fill="auto"/>
                </w:tcPr>
                <w:p w14:paraId="4F0E6DB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7794F6C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[61</w:t>
                  </w:r>
                </w:p>
              </w:tc>
              <w:tc>
                <w:tcPr>
                  <w:tcW w:w="1402" w:type="dxa"/>
                  <w:shd w:val="clear" w:color="auto" w:fill="auto"/>
                </w:tcPr>
                <w:p w14:paraId="28CCFC1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5AEF4A6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0,1,12,13,6,7,18,19</w:t>
                  </w:r>
                </w:p>
              </w:tc>
              <w:tc>
                <w:tcPr>
                  <w:tcW w:w="966" w:type="dxa"/>
                  <w:shd w:val="clear" w:color="auto" w:fill="auto"/>
                </w:tcPr>
                <w:p w14:paraId="29073C8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5CEBAC4E" w14:textId="77777777" w:rsidTr="005163E4">
              <w:trPr>
                <w:trHeight w:val="214"/>
                <w:jc w:val="center"/>
              </w:trPr>
              <w:tc>
                <w:tcPr>
                  <w:tcW w:w="0" w:type="auto"/>
                  <w:shd w:val="clear" w:color="auto" w:fill="auto"/>
                </w:tcPr>
                <w:p w14:paraId="26F8C4F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62</w:t>
                  </w:r>
                </w:p>
              </w:tc>
              <w:tc>
                <w:tcPr>
                  <w:tcW w:w="1201" w:type="dxa"/>
                  <w:shd w:val="clear" w:color="auto" w:fill="auto"/>
                </w:tcPr>
                <w:p w14:paraId="30A8376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4061584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13</w:t>
                  </w:r>
                </w:p>
              </w:tc>
              <w:tc>
                <w:tcPr>
                  <w:tcW w:w="966" w:type="dxa"/>
                  <w:shd w:val="clear" w:color="auto" w:fill="auto"/>
                </w:tcPr>
                <w:p w14:paraId="7185A0E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2E7A54F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[62</w:t>
                  </w:r>
                </w:p>
              </w:tc>
              <w:tc>
                <w:tcPr>
                  <w:tcW w:w="1402" w:type="dxa"/>
                  <w:shd w:val="clear" w:color="auto" w:fill="auto"/>
                </w:tcPr>
                <w:p w14:paraId="261B926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0ACB619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2,3,8,9,20</w:t>
                  </w:r>
                </w:p>
              </w:tc>
              <w:tc>
                <w:tcPr>
                  <w:tcW w:w="966" w:type="dxa"/>
                  <w:shd w:val="clear" w:color="auto" w:fill="auto"/>
                </w:tcPr>
                <w:p w14:paraId="376C9D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40A4F9B3" w14:textId="77777777" w:rsidTr="005163E4">
              <w:trPr>
                <w:trHeight w:val="214"/>
                <w:jc w:val="center"/>
              </w:trPr>
              <w:tc>
                <w:tcPr>
                  <w:tcW w:w="0" w:type="auto"/>
                  <w:shd w:val="clear" w:color="auto" w:fill="auto"/>
                </w:tcPr>
                <w:p w14:paraId="583E0DF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63</w:t>
                  </w:r>
                </w:p>
              </w:tc>
              <w:tc>
                <w:tcPr>
                  <w:tcW w:w="1201" w:type="dxa"/>
                  <w:shd w:val="clear" w:color="auto" w:fill="auto"/>
                </w:tcPr>
                <w:p w14:paraId="5FAAB09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3244A3D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w:t>
                  </w:r>
                </w:p>
              </w:tc>
              <w:tc>
                <w:tcPr>
                  <w:tcW w:w="966" w:type="dxa"/>
                  <w:shd w:val="clear" w:color="auto" w:fill="auto"/>
                </w:tcPr>
                <w:p w14:paraId="0E4E179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64EAF2C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[63</w:t>
                  </w:r>
                </w:p>
              </w:tc>
              <w:tc>
                <w:tcPr>
                  <w:tcW w:w="1402" w:type="dxa"/>
                  <w:shd w:val="clear" w:color="auto" w:fill="auto"/>
                </w:tcPr>
                <w:p w14:paraId="2471E6F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40B542B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2,3,14,8,9,20</w:t>
                  </w:r>
                </w:p>
              </w:tc>
              <w:tc>
                <w:tcPr>
                  <w:tcW w:w="966" w:type="dxa"/>
                  <w:shd w:val="clear" w:color="auto" w:fill="auto"/>
                </w:tcPr>
                <w:p w14:paraId="04CCD21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1AB1BD96" w14:textId="77777777" w:rsidTr="005163E4">
              <w:trPr>
                <w:trHeight w:val="214"/>
                <w:jc w:val="center"/>
              </w:trPr>
              <w:tc>
                <w:tcPr>
                  <w:tcW w:w="0" w:type="auto"/>
                  <w:shd w:val="clear" w:color="auto" w:fill="auto"/>
                </w:tcPr>
                <w:p w14:paraId="140C221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64</w:t>
                  </w:r>
                </w:p>
              </w:tc>
              <w:tc>
                <w:tcPr>
                  <w:tcW w:w="1201" w:type="dxa"/>
                  <w:shd w:val="clear" w:color="auto" w:fill="auto"/>
                </w:tcPr>
                <w:p w14:paraId="3084B2E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6DD147D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15</w:t>
                  </w:r>
                </w:p>
              </w:tc>
              <w:tc>
                <w:tcPr>
                  <w:tcW w:w="966" w:type="dxa"/>
                  <w:shd w:val="clear" w:color="auto" w:fill="auto"/>
                </w:tcPr>
                <w:p w14:paraId="10BE458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6E7ECD1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[64</w:t>
                  </w:r>
                </w:p>
              </w:tc>
              <w:tc>
                <w:tcPr>
                  <w:tcW w:w="1402" w:type="dxa"/>
                  <w:shd w:val="clear" w:color="auto" w:fill="auto"/>
                </w:tcPr>
                <w:p w14:paraId="1190001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5C61616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2,3,14,8,9,20,21</w:t>
                  </w:r>
                </w:p>
              </w:tc>
              <w:tc>
                <w:tcPr>
                  <w:tcW w:w="966" w:type="dxa"/>
                  <w:shd w:val="clear" w:color="auto" w:fill="auto"/>
                </w:tcPr>
                <w:p w14:paraId="1EE38D5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1A0A6DB6" w14:textId="77777777" w:rsidTr="005163E4">
              <w:trPr>
                <w:trHeight w:val="214"/>
                <w:jc w:val="center"/>
              </w:trPr>
              <w:tc>
                <w:tcPr>
                  <w:tcW w:w="0" w:type="auto"/>
                  <w:shd w:val="clear" w:color="auto" w:fill="auto"/>
                </w:tcPr>
                <w:p w14:paraId="2FC2F6D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65</w:t>
                  </w:r>
                </w:p>
              </w:tc>
              <w:tc>
                <w:tcPr>
                  <w:tcW w:w="1201" w:type="dxa"/>
                  <w:shd w:val="clear" w:color="auto" w:fill="auto"/>
                </w:tcPr>
                <w:p w14:paraId="658362C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7C72391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w:t>
                  </w:r>
                </w:p>
              </w:tc>
              <w:tc>
                <w:tcPr>
                  <w:tcW w:w="966" w:type="dxa"/>
                  <w:shd w:val="clear" w:color="auto" w:fill="auto"/>
                </w:tcPr>
                <w:p w14:paraId="4506549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1EE923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[65</w:t>
                  </w:r>
                </w:p>
              </w:tc>
              <w:tc>
                <w:tcPr>
                  <w:tcW w:w="1402" w:type="dxa"/>
                  <w:shd w:val="clear" w:color="auto" w:fill="auto"/>
                </w:tcPr>
                <w:p w14:paraId="70F30BB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3714F20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2,3,14,15,8,9,20,21</w:t>
                  </w:r>
                </w:p>
              </w:tc>
              <w:tc>
                <w:tcPr>
                  <w:tcW w:w="966" w:type="dxa"/>
                  <w:shd w:val="clear" w:color="auto" w:fill="auto"/>
                </w:tcPr>
                <w:p w14:paraId="3994BC5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66679D24" w14:textId="77777777" w:rsidTr="005163E4">
              <w:trPr>
                <w:trHeight w:val="214"/>
                <w:jc w:val="center"/>
              </w:trPr>
              <w:tc>
                <w:tcPr>
                  <w:tcW w:w="0" w:type="auto"/>
                  <w:shd w:val="clear" w:color="auto" w:fill="auto"/>
                </w:tcPr>
                <w:p w14:paraId="1D1FAE9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66</w:t>
                  </w:r>
                </w:p>
              </w:tc>
              <w:tc>
                <w:tcPr>
                  <w:tcW w:w="1201" w:type="dxa"/>
                  <w:shd w:val="clear" w:color="auto" w:fill="auto"/>
                </w:tcPr>
                <w:p w14:paraId="637AB28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751F915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14,15</w:t>
                  </w:r>
                </w:p>
              </w:tc>
              <w:tc>
                <w:tcPr>
                  <w:tcW w:w="966" w:type="dxa"/>
                  <w:shd w:val="clear" w:color="auto" w:fill="auto"/>
                </w:tcPr>
                <w:p w14:paraId="5717046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2910C8F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[66</w:t>
                  </w:r>
                </w:p>
              </w:tc>
              <w:tc>
                <w:tcPr>
                  <w:tcW w:w="1402" w:type="dxa"/>
                  <w:shd w:val="clear" w:color="auto" w:fill="auto"/>
                </w:tcPr>
                <w:p w14:paraId="03F9CA7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20D966A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4,5,10,11,22</w:t>
                  </w:r>
                </w:p>
              </w:tc>
              <w:tc>
                <w:tcPr>
                  <w:tcW w:w="966" w:type="dxa"/>
                  <w:shd w:val="clear" w:color="auto" w:fill="auto"/>
                </w:tcPr>
                <w:p w14:paraId="4F435D8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18F7C147" w14:textId="77777777" w:rsidTr="005163E4">
              <w:trPr>
                <w:trHeight w:val="214"/>
                <w:jc w:val="center"/>
              </w:trPr>
              <w:tc>
                <w:tcPr>
                  <w:tcW w:w="0" w:type="auto"/>
                  <w:shd w:val="clear" w:color="auto" w:fill="auto"/>
                </w:tcPr>
                <w:p w14:paraId="3004688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[67</w:t>
                  </w:r>
                </w:p>
              </w:tc>
              <w:tc>
                <w:tcPr>
                  <w:tcW w:w="1201" w:type="dxa"/>
                  <w:shd w:val="clear" w:color="auto" w:fill="auto"/>
                </w:tcPr>
                <w:p w14:paraId="342A3BC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534471D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12-14</w:t>
                  </w:r>
                </w:p>
              </w:tc>
              <w:tc>
                <w:tcPr>
                  <w:tcW w:w="966" w:type="dxa"/>
                  <w:shd w:val="clear" w:color="auto" w:fill="auto"/>
                </w:tcPr>
                <w:p w14:paraId="03CF836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4AF0881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[67</w:t>
                  </w:r>
                </w:p>
              </w:tc>
              <w:tc>
                <w:tcPr>
                  <w:tcW w:w="1402" w:type="dxa"/>
                  <w:shd w:val="clear" w:color="auto" w:fill="auto"/>
                </w:tcPr>
                <w:p w14:paraId="08A0CDD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1C06816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4,5,16,10,11,22</w:t>
                  </w:r>
                </w:p>
              </w:tc>
              <w:tc>
                <w:tcPr>
                  <w:tcW w:w="966" w:type="dxa"/>
                  <w:shd w:val="clear" w:color="auto" w:fill="auto"/>
                </w:tcPr>
                <w:p w14:paraId="409E6E3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6B60A8E1" w14:textId="77777777" w:rsidTr="005163E4">
              <w:trPr>
                <w:trHeight w:val="214"/>
                <w:jc w:val="center"/>
              </w:trPr>
              <w:tc>
                <w:tcPr>
                  <w:tcW w:w="0" w:type="auto"/>
                  <w:shd w:val="clear" w:color="auto" w:fill="auto"/>
                </w:tcPr>
                <w:p w14:paraId="73BE6D3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[68</w:t>
                  </w:r>
                </w:p>
              </w:tc>
              <w:tc>
                <w:tcPr>
                  <w:tcW w:w="1201" w:type="dxa"/>
                  <w:shd w:val="clear" w:color="auto" w:fill="auto"/>
                </w:tcPr>
                <w:p w14:paraId="6B7118E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6CD4E65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12-15</w:t>
                  </w:r>
                </w:p>
              </w:tc>
              <w:tc>
                <w:tcPr>
                  <w:tcW w:w="966" w:type="dxa"/>
                  <w:shd w:val="clear" w:color="auto" w:fill="auto"/>
                </w:tcPr>
                <w:p w14:paraId="3E94F5F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73ACC94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[68</w:t>
                  </w:r>
                </w:p>
              </w:tc>
              <w:tc>
                <w:tcPr>
                  <w:tcW w:w="1402" w:type="dxa"/>
                  <w:shd w:val="clear" w:color="auto" w:fill="auto"/>
                </w:tcPr>
                <w:p w14:paraId="46B2FD7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5BB19EB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4,5,16,10,11,22,23</w:t>
                  </w:r>
                </w:p>
              </w:tc>
              <w:tc>
                <w:tcPr>
                  <w:tcW w:w="966" w:type="dxa"/>
                  <w:shd w:val="clear" w:color="auto" w:fill="auto"/>
                </w:tcPr>
                <w:p w14:paraId="48226A9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7B4AA462" w14:textId="77777777" w:rsidTr="005163E4">
              <w:trPr>
                <w:trHeight w:val="214"/>
                <w:jc w:val="center"/>
              </w:trPr>
              <w:tc>
                <w:tcPr>
                  <w:tcW w:w="0" w:type="auto"/>
                  <w:shd w:val="clear" w:color="auto" w:fill="auto"/>
                </w:tcPr>
                <w:p w14:paraId="763BA12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69</w:t>
                  </w:r>
                </w:p>
              </w:tc>
              <w:tc>
                <w:tcPr>
                  <w:tcW w:w="1201" w:type="dxa"/>
                  <w:shd w:val="clear" w:color="auto" w:fill="auto"/>
                </w:tcPr>
                <w:p w14:paraId="68A1E76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26362D1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w:t>
                  </w:r>
                </w:p>
              </w:tc>
              <w:tc>
                <w:tcPr>
                  <w:tcW w:w="966" w:type="dxa"/>
                  <w:shd w:val="clear" w:color="auto" w:fill="auto"/>
                </w:tcPr>
                <w:p w14:paraId="076D5FD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0A029EB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[69</w:t>
                  </w:r>
                </w:p>
              </w:tc>
              <w:tc>
                <w:tcPr>
                  <w:tcW w:w="1402" w:type="dxa"/>
                  <w:shd w:val="clear" w:color="auto" w:fill="auto"/>
                </w:tcPr>
                <w:p w14:paraId="218E88C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3</w:t>
                  </w:r>
                </w:p>
              </w:tc>
              <w:tc>
                <w:tcPr>
                  <w:tcW w:w="1699" w:type="dxa"/>
                  <w:shd w:val="clear" w:color="auto" w:fill="auto"/>
                </w:tcPr>
                <w:p w14:paraId="7421EEA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4,5,16,17,10,11,22,23</w:t>
                  </w:r>
                </w:p>
              </w:tc>
              <w:tc>
                <w:tcPr>
                  <w:tcW w:w="966" w:type="dxa"/>
                  <w:shd w:val="clear" w:color="auto" w:fill="auto"/>
                </w:tcPr>
                <w:p w14:paraId="54CDEEA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r w:rsidRPr="0040271F">
                    <w:rPr>
                      <w:rFonts w:ascii="Times" w:eastAsia="Yu Gothic UI" w:hAnsi="Times" w:cs="Times"/>
                      <w:color w:val="00B0F0"/>
                      <w:sz w:val="16"/>
                      <w:szCs w:val="16"/>
                      <w:bdr w:val="none" w:sz="0" w:space="0" w:color="auto" w:frame="1"/>
                      <w:lang w:val="en-GB" w:eastAsia="x-none"/>
                    </w:rPr>
                    <w:t>2]</w:t>
                  </w:r>
                </w:p>
              </w:tc>
            </w:tr>
            <w:tr w:rsidR="005163E4" w:rsidRPr="0040271F" w14:paraId="32740295" w14:textId="77777777" w:rsidTr="005163E4">
              <w:trPr>
                <w:trHeight w:val="214"/>
                <w:jc w:val="center"/>
              </w:trPr>
              <w:tc>
                <w:tcPr>
                  <w:tcW w:w="0" w:type="auto"/>
                  <w:shd w:val="clear" w:color="auto" w:fill="auto"/>
                </w:tcPr>
                <w:p w14:paraId="79914A9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70</w:t>
                  </w:r>
                </w:p>
              </w:tc>
              <w:tc>
                <w:tcPr>
                  <w:tcW w:w="1201" w:type="dxa"/>
                  <w:shd w:val="clear" w:color="auto" w:fill="auto"/>
                </w:tcPr>
                <w:p w14:paraId="55E89BE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57B1437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13</w:t>
                  </w:r>
                </w:p>
              </w:tc>
              <w:tc>
                <w:tcPr>
                  <w:tcW w:w="966" w:type="dxa"/>
                  <w:shd w:val="clear" w:color="auto" w:fill="auto"/>
                </w:tcPr>
                <w:p w14:paraId="4676B4B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530024C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478ECA2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4BEDB29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8E98A8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2C363F2B" w14:textId="77777777" w:rsidTr="005163E4">
              <w:trPr>
                <w:trHeight w:val="214"/>
                <w:jc w:val="center"/>
              </w:trPr>
              <w:tc>
                <w:tcPr>
                  <w:tcW w:w="0" w:type="auto"/>
                  <w:shd w:val="clear" w:color="auto" w:fill="auto"/>
                </w:tcPr>
                <w:p w14:paraId="2793E81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71</w:t>
                  </w:r>
                </w:p>
              </w:tc>
              <w:tc>
                <w:tcPr>
                  <w:tcW w:w="1201" w:type="dxa"/>
                  <w:shd w:val="clear" w:color="auto" w:fill="auto"/>
                </w:tcPr>
                <w:p w14:paraId="703CA68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61CC9A5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w:t>
                  </w:r>
                </w:p>
              </w:tc>
              <w:tc>
                <w:tcPr>
                  <w:tcW w:w="966" w:type="dxa"/>
                  <w:shd w:val="clear" w:color="auto" w:fill="auto"/>
                </w:tcPr>
                <w:p w14:paraId="014B23E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3AAE06C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4146C54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30C0B7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101FBA2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4A15133A" w14:textId="77777777" w:rsidTr="005163E4">
              <w:trPr>
                <w:trHeight w:val="214"/>
                <w:jc w:val="center"/>
              </w:trPr>
              <w:tc>
                <w:tcPr>
                  <w:tcW w:w="0" w:type="auto"/>
                  <w:shd w:val="clear" w:color="auto" w:fill="auto"/>
                </w:tcPr>
                <w:p w14:paraId="382220E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72</w:t>
                  </w:r>
                </w:p>
              </w:tc>
              <w:tc>
                <w:tcPr>
                  <w:tcW w:w="1201" w:type="dxa"/>
                  <w:shd w:val="clear" w:color="auto" w:fill="auto"/>
                </w:tcPr>
                <w:p w14:paraId="1054EDF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2539475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15</w:t>
                  </w:r>
                </w:p>
              </w:tc>
              <w:tc>
                <w:tcPr>
                  <w:tcW w:w="966" w:type="dxa"/>
                  <w:shd w:val="clear" w:color="auto" w:fill="auto"/>
                </w:tcPr>
                <w:p w14:paraId="21719F3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1EF5713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4906522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28B95D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FFF240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257AAFE3" w14:textId="77777777" w:rsidTr="005163E4">
              <w:trPr>
                <w:trHeight w:val="214"/>
                <w:jc w:val="center"/>
              </w:trPr>
              <w:tc>
                <w:tcPr>
                  <w:tcW w:w="0" w:type="auto"/>
                  <w:shd w:val="clear" w:color="auto" w:fill="auto"/>
                </w:tcPr>
                <w:p w14:paraId="258F823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73</w:t>
                  </w:r>
                </w:p>
              </w:tc>
              <w:tc>
                <w:tcPr>
                  <w:tcW w:w="1201" w:type="dxa"/>
                  <w:shd w:val="clear" w:color="auto" w:fill="auto"/>
                </w:tcPr>
                <w:p w14:paraId="0D846D2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2C5B2DF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16</w:t>
                  </w:r>
                </w:p>
              </w:tc>
              <w:tc>
                <w:tcPr>
                  <w:tcW w:w="966" w:type="dxa"/>
                  <w:shd w:val="clear" w:color="auto" w:fill="auto"/>
                </w:tcPr>
                <w:p w14:paraId="40FFC95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2FDC735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37427F5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D1B19A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63B4ADC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06136C3" w14:textId="77777777" w:rsidTr="005163E4">
              <w:trPr>
                <w:trHeight w:val="214"/>
                <w:jc w:val="center"/>
              </w:trPr>
              <w:tc>
                <w:tcPr>
                  <w:tcW w:w="0" w:type="auto"/>
                  <w:shd w:val="clear" w:color="auto" w:fill="auto"/>
                </w:tcPr>
                <w:p w14:paraId="6EBA6B1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74</w:t>
                  </w:r>
                </w:p>
              </w:tc>
              <w:tc>
                <w:tcPr>
                  <w:tcW w:w="1201" w:type="dxa"/>
                  <w:shd w:val="clear" w:color="auto" w:fill="auto"/>
                </w:tcPr>
                <w:p w14:paraId="00AAF9B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3A3BC44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17</w:t>
                  </w:r>
                </w:p>
              </w:tc>
              <w:tc>
                <w:tcPr>
                  <w:tcW w:w="966" w:type="dxa"/>
                  <w:shd w:val="clear" w:color="auto" w:fill="auto"/>
                </w:tcPr>
                <w:p w14:paraId="21E5412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7301D31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80C8D6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4994CC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8228BF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40648A40" w14:textId="77777777" w:rsidTr="005163E4">
              <w:trPr>
                <w:trHeight w:val="214"/>
                <w:jc w:val="center"/>
              </w:trPr>
              <w:tc>
                <w:tcPr>
                  <w:tcW w:w="0" w:type="auto"/>
                  <w:shd w:val="clear" w:color="auto" w:fill="auto"/>
                </w:tcPr>
                <w:p w14:paraId="1C7EA61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75</w:t>
                  </w:r>
                </w:p>
              </w:tc>
              <w:tc>
                <w:tcPr>
                  <w:tcW w:w="1201" w:type="dxa"/>
                  <w:shd w:val="clear" w:color="auto" w:fill="auto"/>
                </w:tcPr>
                <w:p w14:paraId="41B7871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38C768E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w:t>
                  </w:r>
                </w:p>
              </w:tc>
              <w:tc>
                <w:tcPr>
                  <w:tcW w:w="966" w:type="dxa"/>
                  <w:shd w:val="clear" w:color="auto" w:fill="auto"/>
                </w:tcPr>
                <w:p w14:paraId="5510726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7301EFB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C56744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BB7D38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63AFF6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69E96F3" w14:textId="77777777" w:rsidTr="005163E4">
              <w:trPr>
                <w:trHeight w:val="214"/>
                <w:jc w:val="center"/>
              </w:trPr>
              <w:tc>
                <w:tcPr>
                  <w:tcW w:w="0" w:type="auto"/>
                  <w:shd w:val="clear" w:color="auto" w:fill="auto"/>
                </w:tcPr>
                <w:p w14:paraId="6C189AC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76</w:t>
                  </w:r>
                </w:p>
              </w:tc>
              <w:tc>
                <w:tcPr>
                  <w:tcW w:w="1201" w:type="dxa"/>
                  <w:shd w:val="clear" w:color="auto" w:fill="auto"/>
                </w:tcPr>
                <w:p w14:paraId="06F7BDB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69359FB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14,15</w:t>
                  </w:r>
                </w:p>
              </w:tc>
              <w:tc>
                <w:tcPr>
                  <w:tcW w:w="966" w:type="dxa"/>
                  <w:shd w:val="clear" w:color="auto" w:fill="auto"/>
                </w:tcPr>
                <w:p w14:paraId="493E37C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72EFB65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713440D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7CA93CE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392ED1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1FED5DB3" w14:textId="77777777" w:rsidTr="005163E4">
              <w:trPr>
                <w:trHeight w:val="214"/>
                <w:jc w:val="center"/>
              </w:trPr>
              <w:tc>
                <w:tcPr>
                  <w:tcW w:w="0" w:type="auto"/>
                  <w:shd w:val="clear" w:color="auto" w:fill="auto"/>
                </w:tcPr>
                <w:p w14:paraId="7D11AAF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77</w:t>
                  </w:r>
                </w:p>
              </w:tc>
              <w:tc>
                <w:tcPr>
                  <w:tcW w:w="1201" w:type="dxa"/>
                  <w:shd w:val="clear" w:color="auto" w:fill="auto"/>
                </w:tcPr>
                <w:p w14:paraId="29D8928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747A4C4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16,17</w:t>
                  </w:r>
                </w:p>
              </w:tc>
              <w:tc>
                <w:tcPr>
                  <w:tcW w:w="966" w:type="dxa"/>
                  <w:shd w:val="clear" w:color="auto" w:fill="auto"/>
                </w:tcPr>
                <w:p w14:paraId="12CD876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71D0500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F9C40E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87244F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2CCA54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E3DC67D" w14:textId="77777777" w:rsidTr="005163E4">
              <w:trPr>
                <w:trHeight w:val="214"/>
                <w:jc w:val="center"/>
              </w:trPr>
              <w:tc>
                <w:tcPr>
                  <w:tcW w:w="0" w:type="auto"/>
                  <w:shd w:val="clear" w:color="auto" w:fill="auto"/>
                </w:tcPr>
                <w:p w14:paraId="70306BC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[78</w:t>
                  </w:r>
                </w:p>
              </w:tc>
              <w:tc>
                <w:tcPr>
                  <w:tcW w:w="1201" w:type="dxa"/>
                  <w:shd w:val="clear" w:color="auto" w:fill="auto"/>
                </w:tcPr>
                <w:p w14:paraId="0CA288C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5266270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12-14</w:t>
                  </w:r>
                </w:p>
              </w:tc>
              <w:tc>
                <w:tcPr>
                  <w:tcW w:w="966" w:type="dxa"/>
                  <w:shd w:val="clear" w:color="auto" w:fill="auto"/>
                </w:tcPr>
                <w:p w14:paraId="33F38D6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2185B20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10B235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43586D7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326B6CE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17E7871" w14:textId="77777777" w:rsidTr="005163E4">
              <w:trPr>
                <w:trHeight w:val="214"/>
                <w:jc w:val="center"/>
              </w:trPr>
              <w:tc>
                <w:tcPr>
                  <w:tcW w:w="0" w:type="auto"/>
                  <w:shd w:val="clear" w:color="auto" w:fill="auto"/>
                </w:tcPr>
                <w:p w14:paraId="02F48AD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[79</w:t>
                  </w:r>
                </w:p>
              </w:tc>
              <w:tc>
                <w:tcPr>
                  <w:tcW w:w="1201" w:type="dxa"/>
                  <w:shd w:val="clear" w:color="auto" w:fill="auto"/>
                </w:tcPr>
                <w:p w14:paraId="7A7E52D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5B3DA11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15-17</w:t>
                  </w:r>
                </w:p>
              </w:tc>
              <w:tc>
                <w:tcPr>
                  <w:tcW w:w="966" w:type="dxa"/>
                  <w:shd w:val="clear" w:color="auto" w:fill="auto"/>
                </w:tcPr>
                <w:p w14:paraId="6659876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13AC866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CAC432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798278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332088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7E9B7A5E" w14:textId="77777777" w:rsidTr="005163E4">
              <w:trPr>
                <w:trHeight w:val="214"/>
                <w:jc w:val="center"/>
              </w:trPr>
              <w:tc>
                <w:tcPr>
                  <w:tcW w:w="0" w:type="auto"/>
                  <w:shd w:val="clear" w:color="auto" w:fill="auto"/>
                </w:tcPr>
                <w:p w14:paraId="5BDF468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[80</w:t>
                  </w:r>
                </w:p>
              </w:tc>
              <w:tc>
                <w:tcPr>
                  <w:tcW w:w="1201" w:type="dxa"/>
                  <w:shd w:val="clear" w:color="auto" w:fill="auto"/>
                </w:tcPr>
                <w:p w14:paraId="1FA1210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037CD2A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12-15</w:t>
                  </w:r>
                </w:p>
              </w:tc>
              <w:tc>
                <w:tcPr>
                  <w:tcW w:w="966" w:type="dxa"/>
                  <w:shd w:val="clear" w:color="auto" w:fill="auto"/>
                </w:tcPr>
                <w:p w14:paraId="66AAF51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616" w:type="dxa"/>
                  <w:shd w:val="clear" w:color="auto" w:fill="auto"/>
                </w:tcPr>
                <w:p w14:paraId="478A313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B8E5F4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3FEAC46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C7E269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2A2F9715" w14:textId="77777777" w:rsidTr="005163E4">
              <w:trPr>
                <w:trHeight w:val="214"/>
                <w:jc w:val="center"/>
              </w:trPr>
              <w:tc>
                <w:tcPr>
                  <w:tcW w:w="0" w:type="auto"/>
                  <w:shd w:val="clear" w:color="auto" w:fill="auto"/>
                </w:tcPr>
                <w:p w14:paraId="2DB27098" w14:textId="77777777" w:rsidR="0040271F" w:rsidRPr="0040271F" w:rsidRDefault="0040271F" w:rsidP="0040271F">
                  <w:pPr>
                    <w:keepLines/>
                    <w:spacing w:before="40" w:after="0" w:line="240" w:lineRule="auto"/>
                    <w:jc w:val="center"/>
                    <w:rPr>
                      <w:rFonts w:ascii="Times" w:eastAsia="SimSun" w:hAnsi="Times" w:cs="Times"/>
                      <w:strike/>
                      <w:color w:val="0000FF"/>
                      <w:sz w:val="16"/>
                      <w:szCs w:val="16"/>
                      <w:lang w:val="en-GB" w:eastAsia="zh-CN"/>
                    </w:rPr>
                  </w:pPr>
                  <w:r w:rsidRPr="0040271F">
                    <w:rPr>
                      <w:rFonts w:ascii="Times" w:eastAsia="SimSun" w:hAnsi="Times" w:cs="Times"/>
                      <w:strike/>
                      <w:color w:val="0000FF"/>
                      <w:sz w:val="16"/>
                      <w:szCs w:val="16"/>
                      <w:lang w:val="en-GB" w:eastAsia="zh-CN"/>
                    </w:rPr>
                    <w:t>[81</w:t>
                  </w:r>
                </w:p>
              </w:tc>
              <w:tc>
                <w:tcPr>
                  <w:tcW w:w="1201" w:type="dxa"/>
                  <w:shd w:val="clear" w:color="auto" w:fill="auto"/>
                </w:tcPr>
                <w:p w14:paraId="31964838" w14:textId="77777777" w:rsidR="0040271F" w:rsidRPr="0040271F" w:rsidRDefault="0040271F" w:rsidP="0040271F">
                  <w:pPr>
                    <w:keepLines/>
                    <w:spacing w:before="40" w:after="0" w:line="240" w:lineRule="auto"/>
                    <w:jc w:val="center"/>
                    <w:rPr>
                      <w:rFonts w:ascii="Times" w:eastAsia="SimSun" w:hAnsi="Times" w:cs="Times"/>
                      <w:strike/>
                      <w:color w:val="0000FF"/>
                      <w:sz w:val="16"/>
                      <w:szCs w:val="16"/>
                      <w:lang w:val="en-GB" w:eastAsia="zh-CN"/>
                    </w:rPr>
                  </w:pPr>
                  <w:r w:rsidRPr="0040271F">
                    <w:rPr>
                      <w:rFonts w:ascii="Times" w:eastAsia="SimSun" w:hAnsi="Times" w:cs="Times"/>
                      <w:strike/>
                      <w:color w:val="0000FF"/>
                      <w:sz w:val="16"/>
                      <w:szCs w:val="16"/>
                      <w:lang w:val="en-GB" w:eastAsia="zh-CN"/>
                    </w:rPr>
                    <w:t>2</w:t>
                  </w:r>
                </w:p>
              </w:tc>
              <w:tc>
                <w:tcPr>
                  <w:tcW w:w="1276" w:type="dxa"/>
                  <w:shd w:val="clear" w:color="auto" w:fill="auto"/>
                </w:tcPr>
                <w:p w14:paraId="6D5D4D61" w14:textId="77777777" w:rsidR="0040271F" w:rsidRPr="0040271F" w:rsidRDefault="0040271F" w:rsidP="0040271F">
                  <w:pPr>
                    <w:keepLines/>
                    <w:spacing w:before="40" w:after="0" w:line="240" w:lineRule="auto"/>
                    <w:jc w:val="center"/>
                    <w:rPr>
                      <w:rFonts w:ascii="Times" w:eastAsia="SimSun" w:hAnsi="Times" w:cs="Times"/>
                      <w:strike/>
                      <w:color w:val="0000FF"/>
                      <w:sz w:val="16"/>
                      <w:szCs w:val="16"/>
                      <w:lang w:val="en-GB" w:eastAsia="zh-CN"/>
                    </w:rPr>
                  </w:pPr>
                  <w:r w:rsidRPr="0040271F">
                    <w:rPr>
                      <w:rFonts w:ascii="Times" w:eastAsia="SimSun" w:hAnsi="Times" w:cs="Times"/>
                      <w:strike/>
                      <w:color w:val="0000FF"/>
                      <w:sz w:val="16"/>
                      <w:szCs w:val="16"/>
                      <w:lang w:val="en-GB" w:eastAsia="zh-CN"/>
                    </w:rPr>
                    <w:t>12,14</w:t>
                  </w:r>
                </w:p>
              </w:tc>
              <w:tc>
                <w:tcPr>
                  <w:tcW w:w="966" w:type="dxa"/>
                  <w:shd w:val="clear" w:color="auto" w:fill="auto"/>
                </w:tcPr>
                <w:p w14:paraId="2F6E758E" w14:textId="77777777" w:rsidR="0040271F" w:rsidRPr="0040271F" w:rsidRDefault="0040271F" w:rsidP="0040271F">
                  <w:pPr>
                    <w:keepLines/>
                    <w:spacing w:before="40" w:after="0" w:line="240" w:lineRule="auto"/>
                    <w:jc w:val="center"/>
                    <w:rPr>
                      <w:rFonts w:ascii="Times" w:eastAsia="SimSun" w:hAnsi="Times" w:cs="Times"/>
                      <w:strike/>
                      <w:color w:val="0000FF"/>
                      <w:sz w:val="16"/>
                      <w:szCs w:val="16"/>
                      <w:lang w:val="en-GB" w:eastAsia="zh-CN"/>
                    </w:rPr>
                  </w:pPr>
                  <w:r w:rsidRPr="0040271F">
                    <w:rPr>
                      <w:rFonts w:ascii="Times" w:eastAsia="SimSun" w:hAnsi="Times" w:cs="Times"/>
                      <w:strike/>
                      <w:color w:val="0000FF"/>
                      <w:sz w:val="16"/>
                      <w:szCs w:val="16"/>
                      <w:lang w:val="en-GB" w:eastAsia="zh-CN"/>
                    </w:rPr>
                    <w:t>1]</w:t>
                  </w:r>
                </w:p>
              </w:tc>
              <w:tc>
                <w:tcPr>
                  <w:tcW w:w="616" w:type="dxa"/>
                  <w:shd w:val="clear" w:color="auto" w:fill="auto"/>
                </w:tcPr>
                <w:p w14:paraId="3BA0910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9E91F4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F6196D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DE3E0A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4E1817B5" w14:textId="77777777" w:rsidTr="005163E4">
              <w:trPr>
                <w:trHeight w:val="214"/>
                <w:jc w:val="center"/>
              </w:trPr>
              <w:tc>
                <w:tcPr>
                  <w:tcW w:w="0" w:type="auto"/>
                  <w:shd w:val="clear" w:color="auto" w:fill="auto"/>
                </w:tcPr>
                <w:p w14:paraId="7EC3BDB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82</w:t>
                  </w:r>
                </w:p>
              </w:tc>
              <w:tc>
                <w:tcPr>
                  <w:tcW w:w="1201" w:type="dxa"/>
                  <w:shd w:val="clear" w:color="auto" w:fill="auto"/>
                </w:tcPr>
                <w:p w14:paraId="365130E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63CED73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w:t>
                  </w:r>
                </w:p>
              </w:tc>
              <w:tc>
                <w:tcPr>
                  <w:tcW w:w="966" w:type="dxa"/>
                  <w:shd w:val="clear" w:color="auto" w:fill="auto"/>
                </w:tcPr>
                <w:p w14:paraId="1123B1D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2169B8C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6FE19A6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3CEE516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1DB544A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49489C99" w14:textId="77777777" w:rsidTr="005163E4">
              <w:trPr>
                <w:trHeight w:val="214"/>
                <w:jc w:val="center"/>
              </w:trPr>
              <w:tc>
                <w:tcPr>
                  <w:tcW w:w="0" w:type="auto"/>
                  <w:shd w:val="clear" w:color="auto" w:fill="auto"/>
                </w:tcPr>
                <w:p w14:paraId="0D524E7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83</w:t>
                  </w:r>
                </w:p>
              </w:tc>
              <w:tc>
                <w:tcPr>
                  <w:tcW w:w="1201" w:type="dxa"/>
                  <w:shd w:val="clear" w:color="auto" w:fill="auto"/>
                </w:tcPr>
                <w:p w14:paraId="2998677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56C7452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13</w:t>
                  </w:r>
                </w:p>
              </w:tc>
              <w:tc>
                <w:tcPr>
                  <w:tcW w:w="966" w:type="dxa"/>
                  <w:shd w:val="clear" w:color="auto" w:fill="auto"/>
                </w:tcPr>
                <w:p w14:paraId="35B5F1F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200F8A8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0F42776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3EB3E6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2C6A22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6FF0A4A3" w14:textId="77777777" w:rsidTr="005163E4">
              <w:trPr>
                <w:trHeight w:val="214"/>
                <w:jc w:val="center"/>
              </w:trPr>
              <w:tc>
                <w:tcPr>
                  <w:tcW w:w="0" w:type="auto"/>
                  <w:shd w:val="clear" w:color="auto" w:fill="auto"/>
                </w:tcPr>
                <w:p w14:paraId="01AC63F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84</w:t>
                  </w:r>
                </w:p>
              </w:tc>
              <w:tc>
                <w:tcPr>
                  <w:tcW w:w="1201" w:type="dxa"/>
                  <w:shd w:val="clear" w:color="auto" w:fill="auto"/>
                </w:tcPr>
                <w:p w14:paraId="4D84A28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745CB33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w:t>
                  </w:r>
                </w:p>
              </w:tc>
              <w:tc>
                <w:tcPr>
                  <w:tcW w:w="966" w:type="dxa"/>
                  <w:shd w:val="clear" w:color="auto" w:fill="auto"/>
                </w:tcPr>
                <w:p w14:paraId="235369F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214283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6A58259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2A6061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4645699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7BB9B906" w14:textId="77777777" w:rsidTr="005163E4">
              <w:trPr>
                <w:trHeight w:val="214"/>
                <w:jc w:val="center"/>
              </w:trPr>
              <w:tc>
                <w:tcPr>
                  <w:tcW w:w="0" w:type="auto"/>
                  <w:shd w:val="clear" w:color="auto" w:fill="auto"/>
                </w:tcPr>
                <w:p w14:paraId="7DE8F8C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85</w:t>
                  </w:r>
                </w:p>
              </w:tc>
              <w:tc>
                <w:tcPr>
                  <w:tcW w:w="1201" w:type="dxa"/>
                  <w:shd w:val="clear" w:color="auto" w:fill="auto"/>
                </w:tcPr>
                <w:p w14:paraId="6D9DA66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5406178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15</w:t>
                  </w:r>
                </w:p>
              </w:tc>
              <w:tc>
                <w:tcPr>
                  <w:tcW w:w="966" w:type="dxa"/>
                  <w:shd w:val="clear" w:color="auto" w:fill="auto"/>
                </w:tcPr>
                <w:p w14:paraId="08C1B35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0A090E6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87984E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8ECF18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4F9BC4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17C798A4" w14:textId="77777777" w:rsidTr="005163E4">
              <w:trPr>
                <w:trHeight w:val="214"/>
                <w:jc w:val="center"/>
              </w:trPr>
              <w:tc>
                <w:tcPr>
                  <w:tcW w:w="0" w:type="auto"/>
                  <w:shd w:val="clear" w:color="auto" w:fill="auto"/>
                </w:tcPr>
                <w:p w14:paraId="1EFC205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86</w:t>
                  </w:r>
                </w:p>
              </w:tc>
              <w:tc>
                <w:tcPr>
                  <w:tcW w:w="1201" w:type="dxa"/>
                  <w:shd w:val="clear" w:color="auto" w:fill="auto"/>
                </w:tcPr>
                <w:p w14:paraId="497107D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1045937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16</w:t>
                  </w:r>
                </w:p>
              </w:tc>
              <w:tc>
                <w:tcPr>
                  <w:tcW w:w="966" w:type="dxa"/>
                  <w:shd w:val="clear" w:color="auto" w:fill="auto"/>
                </w:tcPr>
                <w:p w14:paraId="58376BC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612EEE4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60775DE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E5B21E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6930FF8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4FABE894" w14:textId="77777777" w:rsidTr="005163E4">
              <w:trPr>
                <w:trHeight w:val="214"/>
                <w:jc w:val="center"/>
              </w:trPr>
              <w:tc>
                <w:tcPr>
                  <w:tcW w:w="0" w:type="auto"/>
                  <w:shd w:val="clear" w:color="auto" w:fill="auto"/>
                </w:tcPr>
                <w:p w14:paraId="5F3780B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87</w:t>
                  </w:r>
                </w:p>
              </w:tc>
              <w:tc>
                <w:tcPr>
                  <w:tcW w:w="1201" w:type="dxa"/>
                  <w:shd w:val="clear" w:color="auto" w:fill="auto"/>
                </w:tcPr>
                <w:p w14:paraId="6F514AE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1CB3BE7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17</w:t>
                  </w:r>
                </w:p>
              </w:tc>
              <w:tc>
                <w:tcPr>
                  <w:tcW w:w="966" w:type="dxa"/>
                  <w:shd w:val="clear" w:color="auto" w:fill="auto"/>
                </w:tcPr>
                <w:p w14:paraId="369E8B6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B570D1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59F06C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0D4A44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8AF7F1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06AFAC26" w14:textId="77777777" w:rsidTr="005163E4">
              <w:trPr>
                <w:trHeight w:val="214"/>
                <w:jc w:val="center"/>
              </w:trPr>
              <w:tc>
                <w:tcPr>
                  <w:tcW w:w="0" w:type="auto"/>
                  <w:shd w:val="clear" w:color="auto" w:fill="auto"/>
                </w:tcPr>
                <w:p w14:paraId="1106515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88</w:t>
                  </w:r>
                </w:p>
              </w:tc>
              <w:tc>
                <w:tcPr>
                  <w:tcW w:w="1201" w:type="dxa"/>
                  <w:shd w:val="clear" w:color="auto" w:fill="auto"/>
                </w:tcPr>
                <w:p w14:paraId="3A6ADC0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3087000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18</w:t>
                  </w:r>
                </w:p>
              </w:tc>
              <w:tc>
                <w:tcPr>
                  <w:tcW w:w="966" w:type="dxa"/>
                  <w:shd w:val="clear" w:color="auto" w:fill="auto"/>
                </w:tcPr>
                <w:p w14:paraId="461A164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1D602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3A337E5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6483020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10F0F33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00E905BC" w14:textId="77777777" w:rsidTr="005163E4">
              <w:trPr>
                <w:trHeight w:val="214"/>
                <w:jc w:val="center"/>
              </w:trPr>
              <w:tc>
                <w:tcPr>
                  <w:tcW w:w="0" w:type="auto"/>
                  <w:shd w:val="clear" w:color="auto" w:fill="auto"/>
                </w:tcPr>
                <w:p w14:paraId="1C6BEA8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89</w:t>
                  </w:r>
                </w:p>
              </w:tc>
              <w:tc>
                <w:tcPr>
                  <w:tcW w:w="1201" w:type="dxa"/>
                  <w:shd w:val="clear" w:color="auto" w:fill="auto"/>
                </w:tcPr>
                <w:p w14:paraId="730FE8E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446776F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19</w:t>
                  </w:r>
                </w:p>
              </w:tc>
              <w:tc>
                <w:tcPr>
                  <w:tcW w:w="966" w:type="dxa"/>
                  <w:shd w:val="clear" w:color="auto" w:fill="auto"/>
                </w:tcPr>
                <w:p w14:paraId="504B6AF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852ACD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6BE8A2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26C6DB5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35D9D5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8A03C62" w14:textId="77777777" w:rsidTr="005163E4">
              <w:trPr>
                <w:trHeight w:val="214"/>
                <w:jc w:val="center"/>
              </w:trPr>
              <w:tc>
                <w:tcPr>
                  <w:tcW w:w="0" w:type="auto"/>
                  <w:shd w:val="clear" w:color="auto" w:fill="auto"/>
                </w:tcPr>
                <w:p w14:paraId="068DA38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90</w:t>
                  </w:r>
                </w:p>
              </w:tc>
              <w:tc>
                <w:tcPr>
                  <w:tcW w:w="1201" w:type="dxa"/>
                  <w:shd w:val="clear" w:color="auto" w:fill="auto"/>
                </w:tcPr>
                <w:p w14:paraId="02C6A47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19A15B3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20</w:t>
                  </w:r>
                </w:p>
              </w:tc>
              <w:tc>
                <w:tcPr>
                  <w:tcW w:w="966" w:type="dxa"/>
                  <w:shd w:val="clear" w:color="auto" w:fill="auto"/>
                </w:tcPr>
                <w:p w14:paraId="5E33F9B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0B0090A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FB9025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679AE67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3C886BE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788BA0F" w14:textId="77777777" w:rsidTr="005163E4">
              <w:trPr>
                <w:trHeight w:val="214"/>
                <w:jc w:val="center"/>
              </w:trPr>
              <w:tc>
                <w:tcPr>
                  <w:tcW w:w="0" w:type="auto"/>
                  <w:shd w:val="clear" w:color="auto" w:fill="auto"/>
                </w:tcPr>
                <w:p w14:paraId="16394FA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91</w:t>
                  </w:r>
                </w:p>
              </w:tc>
              <w:tc>
                <w:tcPr>
                  <w:tcW w:w="1201" w:type="dxa"/>
                  <w:shd w:val="clear" w:color="auto" w:fill="auto"/>
                </w:tcPr>
                <w:p w14:paraId="2FB24BA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660E360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21</w:t>
                  </w:r>
                </w:p>
              </w:tc>
              <w:tc>
                <w:tcPr>
                  <w:tcW w:w="966" w:type="dxa"/>
                  <w:shd w:val="clear" w:color="auto" w:fill="auto"/>
                </w:tcPr>
                <w:p w14:paraId="4A3B0F3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6C2BF8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083AEAD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74F646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1BCB0B9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A43470F" w14:textId="77777777" w:rsidTr="005163E4">
              <w:trPr>
                <w:trHeight w:val="214"/>
                <w:jc w:val="center"/>
              </w:trPr>
              <w:tc>
                <w:tcPr>
                  <w:tcW w:w="0" w:type="auto"/>
                  <w:shd w:val="clear" w:color="auto" w:fill="auto"/>
                </w:tcPr>
                <w:p w14:paraId="3356A43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92</w:t>
                  </w:r>
                </w:p>
              </w:tc>
              <w:tc>
                <w:tcPr>
                  <w:tcW w:w="1201" w:type="dxa"/>
                  <w:shd w:val="clear" w:color="auto" w:fill="auto"/>
                </w:tcPr>
                <w:p w14:paraId="1DE7D3B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61B1CA4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22</w:t>
                  </w:r>
                </w:p>
              </w:tc>
              <w:tc>
                <w:tcPr>
                  <w:tcW w:w="966" w:type="dxa"/>
                  <w:shd w:val="clear" w:color="auto" w:fill="auto"/>
                </w:tcPr>
                <w:p w14:paraId="7CA8F0F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831D76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B224F6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E4C33E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C6FDB7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F6C9922" w14:textId="77777777" w:rsidTr="005163E4">
              <w:trPr>
                <w:trHeight w:val="214"/>
                <w:jc w:val="center"/>
              </w:trPr>
              <w:tc>
                <w:tcPr>
                  <w:tcW w:w="0" w:type="auto"/>
                  <w:shd w:val="clear" w:color="auto" w:fill="auto"/>
                </w:tcPr>
                <w:p w14:paraId="6209FAB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93</w:t>
                  </w:r>
                </w:p>
              </w:tc>
              <w:tc>
                <w:tcPr>
                  <w:tcW w:w="1201" w:type="dxa"/>
                  <w:shd w:val="clear" w:color="auto" w:fill="auto"/>
                </w:tcPr>
                <w:p w14:paraId="33E335E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2E971A4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23</w:t>
                  </w:r>
                </w:p>
              </w:tc>
              <w:tc>
                <w:tcPr>
                  <w:tcW w:w="966" w:type="dxa"/>
                  <w:shd w:val="clear" w:color="auto" w:fill="auto"/>
                </w:tcPr>
                <w:p w14:paraId="75D82DA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015D007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67E6CAB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BFAA16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90E94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4FDB6DA3" w14:textId="77777777" w:rsidTr="005163E4">
              <w:trPr>
                <w:trHeight w:val="214"/>
                <w:jc w:val="center"/>
              </w:trPr>
              <w:tc>
                <w:tcPr>
                  <w:tcW w:w="0" w:type="auto"/>
                  <w:shd w:val="clear" w:color="auto" w:fill="auto"/>
                </w:tcPr>
                <w:p w14:paraId="443B870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94</w:t>
                  </w:r>
                </w:p>
              </w:tc>
              <w:tc>
                <w:tcPr>
                  <w:tcW w:w="1201" w:type="dxa"/>
                  <w:shd w:val="clear" w:color="auto" w:fill="auto"/>
                </w:tcPr>
                <w:p w14:paraId="3AB874B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51630B9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w:t>
                  </w:r>
                </w:p>
              </w:tc>
              <w:tc>
                <w:tcPr>
                  <w:tcW w:w="966" w:type="dxa"/>
                  <w:shd w:val="clear" w:color="auto" w:fill="auto"/>
                </w:tcPr>
                <w:p w14:paraId="5FBF872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1B0B5F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0341938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05C68B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CEB099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2434EB8" w14:textId="77777777" w:rsidTr="005163E4">
              <w:trPr>
                <w:trHeight w:val="214"/>
                <w:jc w:val="center"/>
              </w:trPr>
              <w:tc>
                <w:tcPr>
                  <w:tcW w:w="0" w:type="auto"/>
                  <w:shd w:val="clear" w:color="auto" w:fill="auto"/>
                </w:tcPr>
                <w:p w14:paraId="3009F2F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95</w:t>
                  </w:r>
                </w:p>
              </w:tc>
              <w:tc>
                <w:tcPr>
                  <w:tcW w:w="1201" w:type="dxa"/>
                  <w:shd w:val="clear" w:color="auto" w:fill="auto"/>
                </w:tcPr>
                <w:p w14:paraId="08BB1A1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0CE3CF5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14,15</w:t>
                  </w:r>
                </w:p>
              </w:tc>
              <w:tc>
                <w:tcPr>
                  <w:tcW w:w="966" w:type="dxa"/>
                  <w:shd w:val="clear" w:color="auto" w:fill="auto"/>
                </w:tcPr>
                <w:p w14:paraId="1A95722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24820B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41B3C2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33DFAF2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74F8F9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7E6A6FD7" w14:textId="77777777" w:rsidTr="005163E4">
              <w:trPr>
                <w:trHeight w:val="214"/>
                <w:jc w:val="center"/>
              </w:trPr>
              <w:tc>
                <w:tcPr>
                  <w:tcW w:w="0" w:type="auto"/>
                  <w:shd w:val="clear" w:color="auto" w:fill="auto"/>
                </w:tcPr>
                <w:p w14:paraId="5B2FC6A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96</w:t>
                  </w:r>
                </w:p>
              </w:tc>
              <w:tc>
                <w:tcPr>
                  <w:tcW w:w="1201" w:type="dxa"/>
                  <w:shd w:val="clear" w:color="auto" w:fill="auto"/>
                </w:tcPr>
                <w:p w14:paraId="52E4DE6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3134877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16,17</w:t>
                  </w:r>
                </w:p>
              </w:tc>
              <w:tc>
                <w:tcPr>
                  <w:tcW w:w="966" w:type="dxa"/>
                  <w:shd w:val="clear" w:color="auto" w:fill="auto"/>
                </w:tcPr>
                <w:p w14:paraId="473E5BC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3E533F2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AA98F0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75E2038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AADF3A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6B194B1" w14:textId="77777777" w:rsidTr="005163E4">
              <w:trPr>
                <w:trHeight w:val="214"/>
                <w:jc w:val="center"/>
              </w:trPr>
              <w:tc>
                <w:tcPr>
                  <w:tcW w:w="0" w:type="auto"/>
                  <w:shd w:val="clear" w:color="auto" w:fill="auto"/>
                </w:tcPr>
                <w:p w14:paraId="5451814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97</w:t>
                  </w:r>
                </w:p>
              </w:tc>
              <w:tc>
                <w:tcPr>
                  <w:tcW w:w="1201" w:type="dxa"/>
                  <w:shd w:val="clear" w:color="auto" w:fill="auto"/>
                </w:tcPr>
                <w:p w14:paraId="55D8F8C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7FCCB36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18,19</w:t>
                  </w:r>
                </w:p>
              </w:tc>
              <w:tc>
                <w:tcPr>
                  <w:tcW w:w="966" w:type="dxa"/>
                  <w:shd w:val="clear" w:color="auto" w:fill="auto"/>
                </w:tcPr>
                <w:p w14:paraId="6B0C1AD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4A6F680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EF6A2F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46D7CAE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5F90F27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DB95785" w14:textId="77777777" w:rsidTr="005163E4">
              <w:trPr>
                <w:trHeight w:val="214"/>
                <w:jc w:val="center"/>
              </w:trPr>
              <w:tc>
                <w:tcPr>
                  <w:tcW w:w="0" w:type="auto"/>
                  <w:shd w:val="clear" w:color="auto" w:fill="auto"/>
                </w:tcPr>
                <w:p w14:paraId="75A23A9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98</w:t>
                  </w:r>
                </w:p>
              </w:tc>
              <w:tc>
                <w:tcPr>
                  <w:tcW w:w="1201" w:type="dxa"/>
                  <w:shd w:val="clear" w:color="auto" w:fill="auto"/>
                </w:tcPr>
                <w:p w14:paraId="6BAFA3F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4C31987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20,21</w:t>
                  </w:r>
                </w:p>
              </w:tc>
              <w:tc>
                <w:tcPr>
                  <w:tcW w:w="966" w:type="dxa"/>
                  <w:shd w:val="clear" w:color="auto" w:fill="auto"/>
                </w:tcPr>
                <w:p w14:paraId="25B3CCF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DCA627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82F4C8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2998FD1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6D33225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6099E094" w14:textId="77777777" w:rsidTr="005163E4">
              <w:trPr>
                <w:trHeight w:val="214"/>
                <w:jc w:val="center"/>
              </w:trPr>
              <w:tc>
                <w:tcPr>
                  <w:tcW w:w="0" w:type="auto"/>
                  <w:shd w:val="clear" w:color="auto" w:fill="auto"/>
                </w:tcPr>
                <w:p w14:paraId="2A5F632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99</w:t>
                  </w:r>
                </w:p>
              </w:tc>
              <w:tc>
                <w:tcPr>
                  <w:tcW w:w="1201" w:type="dxa"/>
                  <w:shd w:val="clear" w:color="auto" w:fill="auto"/>
                </w:tcPr>
                <w:p w14:paraId="286BC73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49C5EF4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22,23</w:t>
                  </w:r>
                </w:p>
              </w:tc>
              <w:tc>
                <w:tcPr>
                  <w:tcW w:w="966" w:type="dxa"/>
                  <w:shd w:val="clear" w:color="auto" w:fill="auto"/>
                </w:tcPr>
                <w:p w14:paraId="49796B6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2195A5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31AC210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337C372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3F5CA7B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0817E11D" w14:textId="77777777" w:rsidTr="005163E4">
              <w:trPr>
                <w:trHeight w:val="214"/>
                <w:jc w:val="center"/>
              </w:trPr>
              <w:tc>
                <w:tcPr>
                  <w:tcW w:w="0" w:type="auto"/>
                  <w:shd w:val="clear" w:color="auto" w:fill="auto"/>
                </w:tcPr>
                <w:p w14:paraId="0A497F3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[100</w:t>
                  </w:r>
                </w:p>
              </w:tc>
              <w:tc>
                <w:tcPr>
                  <w:tcW w:w="1201" w:type="dxa"/>
                  <w:shd w:val="clear" w:color="auto" w:fill="auto"/>
                </w:tcPr>
                <w:p w14:paraId="40A1EE3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1F3DA02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12,13,18</w:t>
                  </w:r>
                </w:p>
              </w:tc>
              <w:tc>
                <w:tcPr>
                  <w:tcW w:w="966" w:type="dxa"/>
                  <w:shd w:val="clear" w:color="auto" w:fill="auto"/>
                </w:tcPr>
                <w:p w14:paraId="1A35098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FBA427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795070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B3B871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55BB28C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688FA86" w14:textId="77777777" w:rsidTr="005163E4">
              <w:trPr>
                <w:trHeight w:val="214"/>
                <w:jc w:val="center"/>
              </w:trPr>
              <w:tc>
                <w:tcPr>
                  <w:tcW w:w="0" w:type="auto"/>
                  <w:shd w:val="clear" w:color="auto" w:fill="auto"/>
                </w:tcPr>
                <w:p w14:paraId="1723DD5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[101</w:t>
                  </w:r>
                </w:p>
              </w:tc>
              <w:tc>
                <w:tcPr>
                  <w:tcW w:w="1201" w:type="dxa"/>
                  <w:shd w:val="clear" w:color="auto" w:fill="auto"/>
                </w:tcPr>
                <w:p w14:paraId="55EE46B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311BAF9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14,15,20</w:t>
                  </w:r>
                </w:p>
              </w:tc>
              <w:tc>
                <w:tcPr>
                  <w:tcW w:w="966" w:type="dxa"/>
                  <w:shd w:val="clear" w:color="auto" w:fill="auto"/>
                </w:tcPr>
                <w:p w14:paraId="0E2C679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88F9C2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866146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F2A836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3CFFA5D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2831BB1E" w14:textId="77777777" w:rsidTr="005163E4">
              <w:trPr>
                <w:trHeight w:val="214"/>
                <w:jc w:val="center"/>
              </w:trPr>
              <w:tc>
                <w:tcPr>
                  <w:tcW w:w="0" w:type="auto"/>
                  <w:shd w:val="clear" w:color="auto" w:fill="auto"/>
                </w:tcPr>
                <w:p w14:paraId="3FFFB7F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[102</w:t>
                  </w:r>
                </w:p>
              </w:tc>
              <w:tc>
                <w:tcPr>
                  <w:tcW w:w="1201" w:type="dxa"/>
                  <w:shd w:val="clear" w:color="auto" w:fill="auto"/>
                </w:tcPr>
                <w:p w14:paraId="5041CEB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07A4BEC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16,17,22</w:t>
                  </w:r>
                </w:p>
              </w:tc>
              <w:tc>
                <w:tcPr>
                  <w:tcW w:w="966" w:type="dxa"/>
                  <w:shd w:val="clear" w:color="auto" w:fill="auto"/>
                </w:tcPr>
                <w:p w14:paraId="56372F1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1E16163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05F10C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6A1453A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8D9021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390B6BB" w14:textId="77777777" w:rsidTr="005163E4">
              <w:trPr>
                <w:trHeight w:val="214"/>
                <w:jc w:val="center"/>
              </w:trPr>
              <w:tc>
                <w:tcPr>
                  <w:tcW w:w="0" w:type="auto"/>
                  <w:shd w:val="clear" w:color="auto" w:fill="auto"/>
                </w:tcPr>
                <w:p w14:paraId="16E43F6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[103</w:t>
                  </w:r>
                </w:p>
              </w:tc>
              <w:tc>
                <w:tcPr>
                  <w:tcW w:w="1201" w:type="dxa"/>
                  <w:shd w:val="clear" w:color="auto" w:fill="auto"/>
                </w:tcPr>
                <w:p w14:paraId="4D61DDB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3E827F6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12,13,18,19</w:t>
                  </w:r>
                </w:p>
              </w:tc>
              <w:tc>
                <w:tcPr>
                  <w:tcW w:w="966" w:type="dxa"/>
                  <w:shd w:val="clear" w:color="auto" w:fill="auto"/>
                </w:tcPr>
                <w:p w14:paraId="2F5E83C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7F2890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0E80285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6599488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4481687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73AE83BC" w14:textId="77777777" w:rsidTr="005163E4">
              <w:trPr>
                <w:trHeight w:val="214"/>
                <w:jc w:val="center"/>
              </w:trPr>
              <w:tc>
                <w:tcPr>
                  <w:tcW w:w="0" w:type="auto"/>
                  <w:shd w:val="clear" w:color="auto" w:fill="auto"/>
                </w:tcPr>
                <w:p w14:paraId="51BEEB3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[104</w:t>
                  </w:r>
                </w:p>
              </w:tc>
              <w:tc>
                <w:tcPr>
                  <w:tcW w:w="1201" w:type="dxa"/>
                  <w:shd w:val="clear" w:color="auto" w:fill="auto"/>
                </w:tcPr>
                <w:p w14:paraId="245186A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66A8667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14,15,20,21</w:t>
                  </w:r>
                </w:p>
              </w:tc>
              <w:tc>
                <w:tcPr>
                  <w:tcW w:w="966" w:type="dxa"/>
                  <w:shd w:val="clear" w:color="auto" w:fill="auto"/>
                </w:tcPr>
                <w:p w14:paraId="656F2E2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754B83D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6D0D7C8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396E8A6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60C1538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0B686ADF" w14:textId="77777777" w:rsidTr="005163E4">
              <w:trPr>
                <w:trHeight w:val="214"/>
                <w:jc w:val="center"/>
              </w:trPr>
              <w:tc>
                <w:tcPr>
                  <w:tcW w:w="0" w:type="auto"/>
                  <w:shd w:val="clear" w:color="auto" w:fill="auto"/>
                </w:tcPr>
                <w:p w14:paraId="0900C2C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[105</w:t>
                  </w:r>
                </w:p>
              </w:tc>
              <w:tc>
                <w:tcPr>
                  <w:tcW w:w="1201" w:type="dxa"/>
                  <w:shd w:val="clear" w:color="auto" w:fill="auto"/>
                </w:tcPr>
                <w:p w14:paraId="7D3C188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3</w:t>
                  </w:r>
                </w:p>
              </w:tc>
              <w:tc>
                <w:tcPr>
                  <w:tcW w:w="1276" w:type="dxa"/>
                  <w:shd w:val="clear" w:color="auto" w:fill="auto"/>
                </w:tcPr>
                <w:p w14:paraId="0586495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16,17,22,23</w:t>
                  </w:r>
                </w:p>
              </w:tc>
              <w:tc>
                <w:tcPr>
                  <w:tcW w:w="966" w:type="dxa"/>
                  <w:shd w:val="clear" w:color="auto" w:fill="auto"/>
                </w:tcPr>
                <w:p w14:paraId="0BB854F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39A050B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56452CC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36D4E11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1FCCB5D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E44EE67" w14:textId="77777777" w:rsidTr="005163E4">
              <w:trPr>
                <w:trHeight w:val="214"/>
                <w:jc w:val="center"/>
              </w:trPr>
              <w:tc>
                <w:tcPr>
                  <w:tcW w:w="0" w:type="auto"/>
                  <w:shd w:val="clear" w:color="auto" w:fill="auto"/>
                </w:tcPr>
                <w:p w14:paraId="3FD8B33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106</w:t>
                  </w:r>
                </w:p>
              </w:tc>
              <w:tc>
                <w:tcPr>
                  <w:tcW w:w="1201" w:type="dxa"/>
                  <w:shd w:val="clear" w:color="auto" w:fill="auto"/>
                </w:tcPr>
                <w:p w14:paraId="77604CB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446D40A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w:t>
                  </w:r>
                </w:p>
              </w:tc>
              <w:tc>
                <w:tcPr>
                  <w:tcW w:w="966" w:type="dxa"/>
                  <w:shd w:val="clear" w:color="auto" w:fill="auto"/>
                </w:tcPr>
                <w:p w14:paraId="2E5758C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67F6D1D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02DE153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CE13B4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7ABA0D0"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0B8F7B05" w14:textId="77777777" w:rsidTr="005163E4">
              <w:trPr>
                <w:trHeight w:val="214"/>
                <w:jc w:val="center"/>
              </w:trPr>
              <w:tc>
                <w:tcPr>
                  <w:tcW w:w="0" w:type="auto"/>
                  <w:shd w:val="clear" w:color="auto" w:fill="auto"/>
                </w:tcPr>
                <w:p w14:paraId="157AD10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107</w:t>
                  </w:r>
                </w:p>
              </w:tc>
              <w:tc>
                <w:tcPr>
                  <w:tcW w:w="1201" w:type="dxa"/>
                  <w:shd w:val="clear" w:color="auto" w:fill="auto"/>
                </w:tcPr>
                <w:p w14:paraId="23B15A0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65D679C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13</w:t>
                  </w:r>
                </w:p>
              </w:tc>
              <w:tc>
                <w:tcPr>
                  <w:tcW w:w="966" w:type="dxa"/>
                  <w:shd w:val="clear" w:color="auto" w:fill="auto"/>
                </w:tcPr>
                <w:p w14:paraId="700AC7F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68A5640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2BFB6DE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67B53A4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E8A529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0C7CA444" w14:textId="77777777" w:rsidTr="005163E4">
              <w:trPr>
                <w:trHeight w:val="214"/>
                <w:jc w:val="center"/>
              </w:trPr>
              <w:tc>
                <w:tcPr>
                  <w:tcW w:w="0" w:type="auto"/>
                  <w:shd w:val="clear" w:color="auto" w:fill="auto"/>
                </w:tcPr>
                <w:p w14:paraId="1A6F349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108</w:t>
                  </w:r>
                </w:p>
              </w:tc>
              <w:tc>
                <w:tcPr>
                  <w:tcW w:w="1201" w:type="dxa"/>
                  <w:shd w:val="clear" w:color="auto" w:fill="auto"/>
                </w:tcPr>
                <w:p w14:paraId="3740C95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4B79C61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18</w:t>
                  </w:r>
                </w:p>
              </w:tc>
              <w:tc>
                <w:tcPr>
                  <w:tcW w:w="966" w:type="dxa"/>
                  <w:shd w:val="clear" w:color="auto" w:fill="auto"/>
                </w:tcPr>
                <w:p w14:paraId="19B0F08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3408C0F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4EDF8D9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7148774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413F3C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EAA7025" w14:textId="77777777" w:rsidTr="005163E4">
              <w:trPr>
                <w:trHeight w:val="214"/>
                <w:jc w:val="center"/>
              </w:trPr>
              <w:tc>
                <w:tcPr>
                  <w:tcW w:w="0" w:type="auto"/>
                  <w:shd w:val="clear" w:color="auto" w:fill="auto"/>
                </w:tcPr>
                <w:p w14:paraId="24B67F4D"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109</w:t>
                  </w:r>
                </w:p>
              </w:tc>
              <w:tc>
                <w:tcPr>
                  <w:tcW w:w="1201" w:type="dxa"/>
                  <w:shd w:val="clear" w:color="auto" w:fill="auto"/>
                </w:tcPr>
                <w:p w14:paraId="083E621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5C462A9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19</w:t>
                  </w:r>
                </w:p>
              </w:tc>
              <w:tc>
                <w:tcPr>
                  <w:tcW w:w="966" w:type="dxa"/>
                  <w:shd w:val="clear" w:color="auto" w:fill="auto"/>
                </w:tcPr>
                <w:p w14:paraId="0ADD47C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6616DA4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5C1D3B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47E3736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BCF66D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AC7529A" w14:textId="77777777" w:rsidTr="005163E4">
              <w:trPr>
                <w:trHeight w:val="214"/>
                <w:jc w:val="center"/>
              </w:trPr>
              <w:tc>
                <w:tcPr>
                  <w:tcW w:w="0" w:type="auto"/>
                  <w:shd w:val="clear" w:color="auto" w:fill="auto"/>
                </w:tcPr>
                <w:p w14:paraId="4B9D347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110</w:t>
                  </w:r>
                </w:p>
              </w:tc>
              <w:tc>
                <w:tcPr>
                  <w:tcW w:w="1201" w:type="dxa"/>
                  <w:shd w:val="clear" w:color="auto" w:fill="auto"/>
                </w:tcPr>
                <w:p w14:paraId="68F2070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28047CE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w:t>
                  </w:r>
                </w:p>
              </w:tc>
              <w:tc>
                <w:tcPr>
                  <w:tcW w:w="966" w:type="dxa"/>
                  <w:shd w:val="clear" w:color="auto" w:fill="auto"/>
                </w:tcPr>
                <w:p w14:paraId="4F393A5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61809FFB"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E8641B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F94DC8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CDD245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13C741D8" w14:textId="77777777" w:rsidTr="005163E4">
              <w:trPr>
                <w:trHeight w:val="214"/>
                <w:jc w:val="center"/>
              </w:trPr>
              <w:tc>
                <w:tcPr>
                  <w:tcW w:w="0" w:type="auto"/>
                  <w:shd w:val="clear" w:color="auto" w:fill="auto"/>
                </w:tcPr>
                <w:p w14:paraId="0BB8BE9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111</w:t>
                  </w:r>
                </w:p>
              </w:tc>
              <w:tc>
                <w:tcPr>
                  <w:tcW w:w="1201" w:type="dxa"/>
                  <w:shd w:val="clear" w:color="auto" w:fill="auto"/>
                </w:tcPr>
                <w:p w14:paraId="4974FFE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w:t>
                  </w:r>
                </w:p>
              </w:tc>
              <w:tc>
                <w:tcPr>
                  <w:tcW w:w="1276" w:type="dxa"/>
                  <w:shd w:val="clear" w:color="auto" w:fill="auto"/>
                </w:tcPr>
                <w:p w14:paraId="288AE2B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18,19</w:t>
                  </w:r>
                </w:p>
              </w:tc>
              <w:tc>
                <w:tcPr>
                  <w:tcW w:w="966" w:type="dxa"/>
                  <w:shd w:val="clear" w:color="auto" w:fill="auto"/>
                </w:tcPr>
                <w:p w14:paraId="73295CF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14E0C761"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0E4D7E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4E0358AC"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716D93A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5524FB4" w14:textId="77777777" w:rsidTr="005163E4">
              <w:trPr>
                <w:trHeight w:val="214"/>
                <w:jc w:val="center"/>
              </w:trPr>
              <w:tc>
                <w:tcPr>
                  <w:tcW w:w="0" w:type="auto"/>
                  <w:shd w:val="clear" w:color="auto" w:fill="auto"/>
                </w:tcPr>
                <w:p w14:paraId="5E35C7D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112</w:t>
                  </w:r>
                </w:p>
              </w:tc>
              <w:tc>
                <w:tcPr>
                  <w:tcW w:w="1201" w:type="dxa"/>
                  <w:shd w:val="clear" w:color="auto" w:fill="auto"/>
                </w:tcPr>
                <w:p w14:paraId="503FA0A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3402E69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12,13</w:t>
                  </w:r>
                </w:p>
              </w:tc>
              <w:tc>
                <w:tcPr>
                  <w:tcW w:w="966" w:type="dxa"/>
                  <w:shd w:val="clear" w:color="auto" w:fill="auto"/>
                </w:tcPr>
                <w:p w14:paraId="6E54B9A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4362CEC6"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40A3680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7DBD10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26EEE19F"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77F0561A" w14:textId="77777777" w:rsidTr="005163E4">
              <w:trPr>
                <w:trHeight w:val="214"/>
                <w:jc w:val="center"/>
              </w:trPr>
              <w:tc>
                <w:tcPr>
                  <w:tcW w:w="0" w:type="auto"/>
                  <w:shd w:val="clear" w:color="auto" w:fill="auto"/>
                </w:tcPr>
                <w:p w14:paraId="31C8760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113</w:t>
                  </w:r>
                </w:p>
              </w:tc>
              <w:tc>
                <w:tcPr>
                  <w:tcW w:w="1201" w:type="dxa"/>
                  <w:shd w:val="clear" w:color="auto" w:fill="auto"/>
                </w:tcPr>
                <w:p w14:paraId="7265730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38FB27D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14,15</w:t>
                  </w:r>
                </w:p>
              </w:tc>
              <w:tc>
                <w:tcPr>
                  <w:tcW w:w="966" w:type="dxa"/>
                  <w:shd w:val="clear" w:color="auto" w:fill="auto"/>
                </w:tcPr>
                <w:p w14:paraId="1633470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4838CA09"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45AB83B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5FE942D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12B6553A"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798E9C05" w14:textId="77777777" w:rsidTr="005163E4">
              <w:trPr>
                <w:trHeight w:val="214"/>
                <w:jc w:val="center"/>
              </w:trPr>
              <w:tc>
                <w:tcPr>
                  <w:tcW w:w="0" w:type="auto"/>
                  <w:shd w:val="clear" w:color="auto" w:fill="auto"/>
                </w:tcPr>
                <w:p w14:paraId="5A2420F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114</w:t>
                  </w:r>
                </w:p>
              </w:tc>
              <w:tc>
                <w:tcPr>
                  <w:tcW w:w="1201" w:type="dxa"/>
                  <w:shd w:val="clear" w:color="auto" w:fill="auto"/>
                </w:tcPr>
                <w:p w14:paraId="3710EDB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1F7C1405"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18,19</w:t>
                  </w:r>
                </w:p>
              </w:tc>
              <w:tc>
                <w:tcPr>
                  <w:tcW w:w="966" w:type="dxa"/>
                  <w:shd w:val="clear" w:color="auto" w:fill="auto"/>
                </w:tcPr>
                <w:p w14:paraId="7618C06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2E9B3A24"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14124C6D"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1D0AA0CE"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3BC7C2F2"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513D88C6" w14:textId="77777777" w:rsidTr="005163E4">
              <w:trPr>
                <w:trHeight w:val="214"/>
                <w:jc w:val="center"/>
              </w:trPr>
              <w:tc>
                <w:tcPr>
                  <w:tcW w:w="0" w:type="auto"/>
                  <w:shd w:val="clear" w:color="auto" w:fill="auto"/>
                </w:tcPr>
                <w:p w14:paraId="6F04716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115</w:t>
                  </w:r>
                </w:p>
              </w:tc>
              <w:tc>
                <w:tcPr>
                  <w:tcW w:w="1201" w:type="dxa"/>
                  <w:shd w:val="clear" w:color="auto" w:fill="auto"/>
                </w:tcPr>
                <w:p w14:paraId="187FC44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1276" w:type="dxa"/>
                  <w:shd w:val="clear" w:color="auto" w:fill="auto"/>
                </w:tcPr>
                <w:p w14:paraId="7898B5D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20,21</w:t>
                  </w:r>
                </w:p>
              </w:tc>
              <w:tc>
                <w:tcPr>
                  <w:tcW w:w="966" w:type="dxa"/>
                  <w:shd w:val="clear" w:color="auto" w:fill="auto"/>
                </w:tcPr>
                <w:p w14:paraId="15861810"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0000FF"/>
                      <w:sz w:val="16"/>
                      <w:szCs w:val="16"/>
                      <w:lang w:val="en-GB" w:eastAsia="zh-CN"/>
                    </w:rPr>
                    <w:t>2</w:t>
                  </w:r>
                </w:p>
              </w:tc>
              <w:tc>
                <w:tcPr>
                  <w:tcW w:w="616" w:type="dxa"/>
                  <w:shd w:val="clear" w:color="auto" w:fill="auto"/>
                </w:tcPr>
                <w:p w14:paraId="5455CE97"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402" w:type="dxa"/>
                  <w:shd w:val="clear" w:color="auto" w:fill="auto"/>
                </w:tcPr>
                <w:p w14:paraId="7AE35A35"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1699" w:type="dxa"/>
                  <w:shd w:val="clear" w:color="auto" w:fill="auto"/>
                </w:tcPr>
                <w:p w14:paraId="7F089DE8"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c>
                <w:tcPr>
                  <w:tcW w:w="966" w:type="dxa"/>
                  <w:shd w:val="clear" w:color="auto" w:fill="auto"/>
                </w:tcPr>
                <w:p w14:paraId="089EDAD3" w14:textId="77777777" w:rsidR="0040271F" w:rsidRPr="0040271F" w:rsidRDefault="0040271F" w:rsidP="0040271F">
                  <w:pPr>
                    <w:keepLines/>
                    <w:spacing w:before="40" w:after="0" w:line="240" w:lineRule="auto"/>
                    <w:jc w:val="center"/>
                    <w:rPr>
                      <w:rFonts w:ascii="Times" w:eastAsia="SimSun" w:hAnsi="Times" w:cs="Times"/>
                      <w:sz w:val="16"/>
                      <w:szCs w:val="16"/>
                      <w:lang w:val="en-GB" w:eastAsia="zh-CN"/>
                    </w:rPr>
                  </w:pPr>
                </w:p>
              </w:tc>
            </w:tr>
            <w:tr w:rsidR="005163E4" w:rsidRPr="0040271F" w14:paraId="33AD8660" w14:textId="77777777" w:rsidTr="005163E4">
              <w:trPr>
                <w:trHeight w:val="214"/>
                <w:jc w:val="center"/>
              </w:trPr>
              <w:tc>
                <w:tcPr>
                  <w:tcW w:w="0" w:type="auto"/>
                  <w:shd w:val="clear" w:color="auto" w:fill="auto"/>
                </w:tcPr>
                <w:p w14:paraId="40B4EFA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116</w:t>
                  </w:r>
                </w:p>
              </w:tc>
              <w:tc>
                <w:tcPr>
                  <w:tcW w:w="1201" w:type="dxa"/>
                  <w:shd w:val="clear" w:color="auto" w:fill="auto"/>
                </w:tcPr>
                <w:p w14:paraId="785A4D0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1276" w:type="dxa"/>
                  <w:shd w:val="clear" w:color="auto" w:fill="auto"/>
                </w:tcPr>
                <w:p w14:paraId="3B4904D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w:t>
                  </w:r>
                </w:p>
              </w:tc>
              <w:tc>
                <w:tcPr>
                  <w:tcW w:w="966" w:type="dxa"/>
                  <w:shd w:val="clear" w:color="auto" w:fill="auto"/>
                </w:tcPr>
                <w:p w14:paraId="7B4A9DA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788F777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32E81CF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0DAC749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2C00BF0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432DEE67" w14:textId="77777777" w:rsidTr="005163E4">
              <w:trPr>
                <w:trHeight w:val="214"/>
                <w:jc w:val="center"/>
              </w:trPr>
              <w:tc>
                <w:tcPr>
                  <w:tcW w:w="0" w:type="auto"/>
                  <w:shd w:val="clear" w:color="auto" w:fill="auto"/>
                </w:tcPr>
                <w:p w14:paraId="2308DD0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117</w:t>
                  </w:r>
                </w:p>
              </w:tc>
              <w:tc>
                <w:tcPr>
                  <w:tcW w:w="1201" w:type="dxa"/>
                  <w:shd w:val="clear" w:color="auto" w:fill="auto"/>
                </w:tcPr>
                <w:p w14:paraId="261337D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1276" w:type="dxa"/>
                  <w:shd w:val="clear" w:color="auto" w:fill="auto"/>
                </w:tcPr>
                <w:p w14:paraId="4A513F9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0,1,12,13</w:t>
                  </w:r>
                </w:p>
              </w:tc>
              <w:tc>
                <w:tcPr>
                  <w:tcW w:w="966" w:type="dxa"/>
                  <w:shd w:val="clear" w:color="auto" w:fill="auto"/>
                </w:tcPr>
                <w:p w14:paraId="2A00741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6E719A9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743D08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1FA447E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7C682A5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1E74610" w14:textId="77777777" w:rsidTr="005163E4">
              <w:trPr>
                <w:trHeight w:val="214"/>
                <w:jc w:val="center"/>
              </w:trPr>
              <w:tc>
                <w:tcPr>
                  <w:tcW w:w="0" w:type="auto"/>
                  <w:shd w:val="clear" w:color="auto" w:fill="auto"/>
                </w:tcPr>
                <w:p w14:paraId="541FBD4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118</w:t>
                  </w:r>
                </w:p>
              </w:tc>
              <w:tc>
                <w:tcPr>
                  <w:tcW w:w="1201" w:type="dxa"/>
                  <w:shd w:val="clear" w:color="auto" w:fill="auto"/>
                </w:tcPr>
                <w:p w14:paraId="60AE5C0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1C0CB08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w:t>
                  </w:r>
                </w:p>
              </w:tc>
              <w:tc>
                <w:tcPr>
                  <w:tcW w:w="966" w:type="dxa"/>
                  <w:shd w:val="clear" w:color="auto" w:fill="auto"/>
                </w:tcPr>
                <w:p w14:paraId="2DDD629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211D21F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75ADB18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380D1A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1FF8ABE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4C904BB6" w14:textId="77777777" w:rsidTr="005163E4">
              <w:trPr>
                <w:trHeight w:val="214"/>
                <w:jc w:val="center"/>
              </w:trPr>
              <w:tc>
                <w:tcPr>
                  <w:tcW w:w="0" w:type="auto"/>
                  <w:shd w:val="clear" w:color="auto" w:fill="auto"/>
                </w:tcPr>
                <w:p w14:paraId="40778D6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119</w:t>
                  </w:r>
                </w:p>
              </w:tc>
              <w:tc>
                <w:tcPr>
                  <w:tcW w:w="1201" w:type="dxa"/>
                  <w:shd w:val="clear" w:color="auto" w:fill="auto"/>
                </w:tcPr>
                <w:p w14:paraId="4579A8F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6753530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0,1,12,13</w:t>
                  </w:r>
                </w:p>
              </w:tc>
              <w:tc>
                <w:tcPr>
                  <w:tcW w:w="966" w:type="dxa"/>
                  <w:shd w:val="clear" w:color="auto" w:fill="auto"/>
                </w:tcPr>
                <w:p w14:paraId="02A460A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771D845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426BFAD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4383023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13F8D85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0455965" w14:textId="77777777" w:rsidTr="005163E4">
              <w:trPr>
                <w:trHeight w:val="214"/>
                <w:jc w:val="center"/>
              </w:trPr>
              <w:tc>
                <w:tcPr>
                  <w:tcW w:w="0" w:type="auto"/>
                  <w:shd w:val="clear" w:color="auto" w:fill="auto"/>
                </w:tcPr>
                <w:p w14:paraId="56B5513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120</w:t>
                  </w:r>
                </w:p>
              </w:tc>
              <w:tc>
                <w:tcPr>
                  <w:tcW w:w="1201" w:type="dxa"/>
                  <w:shd w:val="clear" w:color="auto" w:fill="auto"/>
                </w:tcPr>
                <w:p w14:paraId="04FAA65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1ECC4A4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w:t>
                  </w:r>
                </w:p>
              </w:tc>
              <w:tc>
                <w:tcPr>
                  <w:tcW w:w="966" w:type="dxa"/>
                  <w:shd w:val="clear" w:color="auto" w:fill="auto"/>
                </w:tcPr>
                <w:p w14:paraId="1E49294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77C1733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536CF5F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162401F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7E6CD57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344745D" w14:textId="77777777" w:rsidTr="005163E4">
              <w:trPr>
                <w:trHeight w:val="214"/>
                <w:jc w:val="center"/>
              </w:trPr>
              <w:tc>
                <w:tcPr>
                  <w:tcW w:w="0" w:type="auto"/>
                  <w:shd w:val="clear" w:color="auto" w:fill="auto"/>
                </w:tcPr>
                <w:p w14:paraId="6F834F9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121</w:t>
                  </w:r>
                </w:p>
              </w:tc>
              <w:tc>
                <w:tcPr>
                  <w:tcW w:w="1201" w:type="dxa"/>
                  <w:shd w:val="clear" w:color="auto" w:fill="auto"/>
                </w:tcPr>
                <w:p w14:paraId="1B90E37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2072378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2,3,14,15</w:t>
                  </w:r>
                </w:p>
              </w:tc>
              <w:tc>
                <w:tcPr>
                  <w:tcW w:w="966" w:type="dxa"/>
                  <w:shd w:val="clear" w:color="auto" w:fill="auto"/>
                </w:tcPr>
                <w:p w14:paraId="58C7EDF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0901B72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21DB845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7D70FA8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7247458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5502C442" w14:textId="77777777" w:rsidTr="005163E4">
              <w:trPr>
                <w:trHeight w:val="214"/>
                <w:jc w:val="center"/>
              </w:trPr>
              <w:tc>
                <w:tcPr>
                  <w:tcW w:w="0" w:type="auto"/>
                  <w:shd w:val="clear" w:color="auto" w:fill="auto"/>
                </w:tcPr>
                <w:p w14:paraId="6430DF8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122</w:t>
                  </w:r>
                </w:p>
              </w:tc>
              <w:tc>
                <w:tcPr>
                  <w:tcW w:w="1201" w:type="dxa"/>
                  <w:shd w:val="clear" w:color="auto" w:fill="auto"/>
                </w:tcPr>
                <w:p w14:paraId="41FC7D1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0E587C0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w:t>
                  </w:r>
                </w:p>
              </w:tc>
              <w:tc>
                <w:tcPr>
                  <w:tcW w:w="966" w:type="dxa"/>
                  <w:shd w:val="clear" w:color="auto" w:fill="auto"/>
                </w:tcPr>
                <w:p w14:paraId="739BF99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41C384F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04D04FC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4691FFB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6A0B77E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B02702B" w14:textId="77777777" w:rsidTr="005163E4">
              <w:trPr>
                <w:trHeight w:val="214"/>
                <w:jc w:val="center"/>
              </w:trPr>
              <w:tc>
                <w:tcPr>
                  <w:tcW w:w="0" w:type="auto"/>
                  <w:shd w:val="clear" w:color="auto" w:fill="auto"/>
                </w:tcPr>
                <w:p w14:paraId="663009C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123</w:t>
                  </w:r>
                </w:p>
              </w:tc>
              <w:tc>
                <w:tcPr>
                  <w:tcW w:w="1201" w:type="dxa"/>
                  <w:shd w:val="clear" w:color="auto" w:fill="auto"/>
                </w:tcPr>
                <w:p w14:paraId="5BF4873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4EF413F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0,1,12,13</w:t>
                  </w:r>
                </w:p>
              </w:tc>
              <w:tc>
                <w:tcPr>
                  <w:tcW w:w="966" w:type="dxa"/>
                  <w:shd w:val="clear" w:color="auto" w:fill="auto"/>
                </w:tcPr>
                <w:p w14:paraId="04AF7D9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5B71076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A35F18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280A71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3C96A9F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D3708DC" w14:textId="77777777" w:rsidTr="005163E4">
              <w:trPr>
                <w:trHeight w:val="214"/>
                <w:jc w:val="center"/>
              </w:trPr>
              <w:tc>
                <w:tcPr>
                  <w:tcW w:w="0" w:type="auto"/>
                  <w:shd w:val="clear" w:color="auto" w:fill="auto"/>
                </w:tcPr>
                <w:p w14:paraId="279617D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124</w:t>
                  </w:r>
                </w:p>
              </w:tc>
              <w:tc>
                <w:tcPr>
                  <w:tcW w:w="1201" w:type="dxa"/>
                  <w:shd w:val="clear" w:color="auto" w:fill="auto"/>
                </w:tcPr>
                <w:p w14:paraId="441E1EA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528B9ED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w:t>
                  </w:r>
                </w:p>
              </w:tc>
              <w:tc>
                <w:tcPr>
                  <w:tcW w:w="966" w:type="dxa"/>
                  <w:shd w:val="clear" w:color="auto" w:fill="auto"/>
                </w:tcPr>
                <w:p w14:paraId="5158E58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5A6A8D4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44BB258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A9B771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1935BA4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5F90426B" w14:textId="77777777" w:rsidTr="005163E4">
              <w:trPr>
                <w:trHeight w:val="214"/>
                <w:jc w:val="center"/>
              </w:trPr>
              <w:tc>
                <w:tcPr>
                  <w:tcW w:w="0" w:type="auto"/>
                  <w:shd w:val="clear" w:color="auto" w:fill="auto"/>
                </w:tcPr>
                <w:p w14:paraId="035BB11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125</w:t>
                  </w:r>
                </w:p>
              </w:tc>
              <w:tc>
                <w:tcPr>
                  <w:tcW w:w="1201" w:type="dxa"/>
                  <w:shd w:val="clear" w:color="auto" w:fill="auto"/>
                </w:tcPr>
                <w:p w14:paraId="6FA4CE8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209362A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2,3,14,15</w:t>
                  </w:r>
                </w:p>
              </w:tc>
              <w:tc>
                <w:tcPr>
                  <w:tcW w:w="966" w:type="dxa"/>
                  <w:shd w:val="clear" w:color="auto" w:fill="auto"/>
                </w:tcPr>
                <w:p w14:paraId="513CDCF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26F5B4F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3B2C3B4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AEADA9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0ED013B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8CFF315" w14:textId="77777777" w:rsidTr="005163E4">
              <w:trPr>
                <w:trHeight w:val="214"/>
                <w:jc w:val="center"/>
              </w:trPr>
              <w:tc>
                <w:tcPr>
                  <w:tcW w:w="0" w:type="auto"/>
                  <w:shd w:val="clear" w:color="auto" w:fill="auto"/>
                </w:tcPr>
                <w:p w14:paraId="3C50E9E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126</w:t>
                  </w:r>
                </w:p>
              </w:tc>
              <w:tc>
                <w:tcPr>
                  <w:tcW w:w="1201" w:type="dxa"/>
                  <w:shd w:val="clear" w:color="auto" w:fill="auto"/>
                </w:tcPr>
                <w:p w14:paraId="0729ED0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6E77028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4,5,16</w:t>
                  </w:r>
                </w:p>
              </w:tc>
              <w:tc>
                <w:tcPr>
                  <w:tcW w:w="966" w:type="dxa"/>
                  <w:shd w:val="clear" w:color="auto" w:fill="auto"/>
                </w:tcPr>
                <w:p w14:paraId="66A8DED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7779CA3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64FF10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13DE915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C7B148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4D34FBB4" w14:textId="77777777" w:rsidTr="005163E4">
              <w:trPr>
                <w:trHeight w:val="214"/>
                <w:jc w:val="center"/>
              </w:trPr>
              <w:tc>
                <w:tcPr>
                  <w:tcW w:w="0" w:type="auto"/>
                  <w:shd w:val="clear" w:color="auto" w:fill="auto"/>
                </w:tcPr>
                <w:p w14:paraId="5CAD5D9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127</w:t>
                  </w:r>
                </w:p>
              </w:tc>
              <w:tc>
                <w:tcPr>
                  <w:tcW w:w="1201" w:type="dxa"/>
                  <w:shd w:val="clear" w:color="auto" w:fill="auto"/>
                </w:tcPr>
                <w:p w14:paraId="01ED734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0D6D495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4,5,16,17</w:t>
                  </w:r>
                </w:p>
              </w:tc>
              <w:tc>
                <w:tcPr>
                  <w:tcW w:w="966" w:type="dxa"/>
                  <w:shd w:val="clear" w:color="auto" w:fill="auto"/>
                </w:tcPr>
                <w:p w14:paraId="34A22A9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616" w:type="dxa"/>
                  <w:shd w:val="clear" w:color="auto" w:fill="auto"/>
                </w:tcPr>
                <w:p w14:paraId="4C492AB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2DF78C7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0CD5562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6F55E4B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60355A8C" w14:textId="77777777" w:rsidTr="005163E4">
              <w:trPr>
                <w:trHeight w:val="214"/>
                <w:jc w:val="center"/>
              </w:trPr>
              <w:tc>
                <w:tcPr>
                  <w:tcW w:w="0" w:type="auto"/>
                  <w:shd w:val="clear" w:color="auto" w:fill="auto"/>
                </w:tcPr>
                <w:p w14:paraId="04A9088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[129</w:t>
                  </w:r>
                </w:p>
              </w:tc>
              <w:tc>
                <w:tcPr>
                  <w:tcW w:w="1201" w:type="dxa"/>
                  <w:shd w:val="clear" w:color="auto" w:fill="auto"/>
                </w:tcPr>
                <w:p w14:paraId="63B8D83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w:t>
                  </w:r>
                </w:p>
              </w:tc>
              <w:tc>
                <w:tcPr>
                  <w:tcW w:w="1276" w:type="dxa"/>
                  <w:shd w:val="clear" w:color="auto" w:fill="auto"/>
                </w:tcPr>
                <w:p w14:paraId="454C9B0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w:t>
                  </w:r>
                </w:p>
              </w:tc>
              <w:tc>
                <w:tcPr>
                  <w:tcW w:w="966" w:type="dxa"/>
                  <w:shd w:val="clear" w:color="auto" w:fill="auto"/>
                </w:tcPr>
                <w:p w14:paraId="26E3AFC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07DB88D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0C1E4DC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019A3CF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15224EC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638903C4" w14:textId="77777777" w:rsidTr="005163E4">
              <w:trPr>
                <w:trHeight w:val="214"/>
                <w:jc w:val="center"/>
              </w:trPr>
              <w:tc>
                <w:tcPr>
                  <w:tcW w:w="0" w:type="auto"/>
                  <w:shd w:val="clear" w:color="auto" w:fill="auto"/>
                </w:tcPr>
                <w:p w14:paraId="79DF96EB"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[130</w:t>
                  </w:r>
                </w:p>
              </w:tc>
              <w:tc>
                <w:tcPr>
                  <w:tcW w:w="1201" w:type="dxa"/>
                  <w:shd w:val="clear" w:color="auto" w:fill="auto"/>
                </w:tcPr>
                <w:p w14:paraId="11ADA6A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c>
                <w:tcPr>
                  <w:tcW w:w="1276" w:type="dxa"/>
                  <w:shd w:val="clear" w:color="auto" w:fill="auto"/>
                </w:tcPr>
                <w:p w14:paraId="4DDF93C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0,1,12,13</w:t>
                  </w:r>
                </w:p>
              </w:tc>
              <w:tc>
                <w:tcPr>
                  <w:tcW w:w="966" w:type="dxa"/>
                  <w:shd w:val="clear" w:color="auto" w:fill="auto"/>
                </w:tcPr>
                <w:p w14:paraId="1536540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6043471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00C464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41F0FFB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58ED4D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B48C029" w14:textId="77777777" w:rsidTr="005163E4">
              <w:trPr>
                <w:trHeight w:val="214"/>
                <w:jc w:val="center"/>
              </w:trPr>
              <w:tc>
                <w:tcPr>
                  <w:tcW w:w="0" w:type="auto"/>
                  <w:shd w:val="clear" w:color="auto" w:fill="auto"/>
                </w:tcPr>
                <w:p w14:paraId="1A625C1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[131</w:t>
                  </w:r>
                </w:p>
              </w:tc>
              <w:tc>
                <w:tcPr>
                  <w:tcW w:w="1201" w:type="dxa"/>
                  <w:shd w:val="clear" w:color="auto" w:fill="auto"/>
                </w:tcPr>
                <w:p w14:paraId="4A7452D9"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c>
                <w:tcPr>
                  <w:tcW w:w="1276" w:type="dxa"/>
                  <w:shd w:val="clear" w:color="auto" w:fill="auto"/>
                </w:tcPr>
                <w:p w14:paraId="6B9B1CE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6,7,18</w:t>
                  </w:r>
                </w:p>
              </w:tc>
              <w:tc>
                <w:tcPr>
                  <w:tcW w:w="966" w:type="dxa"/>
                  <w:shd w:val="clear" w:color="auto" w:fill="auto"/>
                </w:tcPr>
                <w:p w14:paraId="38B0D47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72D3872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37F516F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0800C1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B5C342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34A2ED5" w14:textId="77777777" w:rsidTr="005163E4">
              <w:trPr>
                <w:trHeight w:val="214"/>
                <w:jc w:val="center"/>
              </w:trPr>
              <w:tc>
                <w:tcPr>
                  <w:tcW w:w="0" w:type="auto"/>
                  <w:shd w:val="clear" w:color="auto" w:fill="auto"/>
                </w:tcPr>
                <w:p w14:paraId="3100CD7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[132</w:t>
                  </w:r>
                </w:p>
              </w:tc>
              <w:tc>
                <w:tcPr>
                  <w:tcW w:w="1201" w:type="dxa"/>
                  <w:shd w:val="clear" w:color="auto" w:fill="auto"/>
                </w:tcPr>
                <w:p w14:paraId="06D84A7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1</w:t>
                  </w:r>
                </w:p>
              </w:tc>
              <w:tc>
                <w:tcPr>
                  <w:tcW w:w="1276" w:type="dxa"/>
                  <w:shd w:val="clear" w:color="auto" w:fill="auto"/>
                </w:tcPr>
                <w:p w14:paraId="32AE96F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6,7,18,19</w:t>
                  </w:r>
                </w:p>
              </w:tc>
              <w:tc>
                <w:tcPr>
                  <w:tcW w:w="966" w:type="dxa"/>
                  <w:shd w:val="clear" w:color="auto" w:fill="auto"/>
                </w:tcPr>
                <w:p w14:paraId="6EE18D3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5DF365D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5D98159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E82470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6EBE8A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6751AB36" w14:textId="77777777" w:rsidTr="005163E4">
              <w:trPr>
                <w:trHeight w:val="214"/>
                <w:jc w:val="center"/>
              </w:trPr>
              <w:tc>
                <w:tcPr>
                  <w:tcW w:w="0" w:type="auto"/>
                  <w:shd w:val="clear" w:color="auto" w:fill="auto"/>
                </w:tcPr>
                <w:p w14:paraId="3FF37021"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[133</w:t>
                  </w:r>
                </w:p>
              </w:tc>
              <w:tc>
                <w:tcPr>
                  <w:tcW w:w="1201" w:type="dxa"/>
                  <w:shd w:val="clear" w:color="auto" w:fill="auto"/>
                </w:tcPr>
                <w:p w14:paraId="7921782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140B6C07"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0,1,12</w:t>
                  </w:r>
                </w:p>
              </w:tc>
              <w:tc>
                <w:tcPr>
                  <w:tcW w:w="966" w:type="dxa"/>
                  <w:shd w:val="clear" w:color="auto" w:fill="auto"/>
                </w:tcPr>
                <w:p w14:paraId="153C05C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3AB5CCA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6B79E39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E1CCA0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71806FE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66D65D0D" w14:textId="77777777" w:rsidTr="005163E4">
              <w:trPr>
                <w:trHeight w:val="214"/>
                <w:jc w:val="center"/>
              </w:trPr>
              <w:tc>
                <w:tcPr>
                  <w:tcW w:w="0" w:type="auto"/>
                  <w:shd w:val="clear" w:color="auto" w:fill="auto"/>
                </w:tcPr>
                <w:p w14:paraId="43221CB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[134</w:t>
                  </w:r>
                </w:p>
              </w:tc>
              <w:tc>
                <w:tcPr>
                  <w:tcW w:w="1201" w:type="dxa"/>
                  <w:shd w:val="clear" w:color="auto" w:fill="auto"/>
                </w:tcPr>
                <w:p w14:paraId="0EB594F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6720AFC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0,1,12,13</w:t>
                  </w:r>
                </w:p>
              </w:tc>
              <w:tc>
                <w:tcPr>
                  <w:tcW w:w="966" w:type="dxa"/>
                  <w:shd w:val="clear" w:color="auto" w:fill="auto"/>
                </w:tcPr>
                <w:p w14:paraId="6C05572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23ECC9B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4E03FA0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099CACE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AA0D34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268D9C3" w14:textId="77777777" w:rsidTr="005163E4">
              <w:trPr>
                <w:trHeight w:val="214"/>
                <w:jc w:val="center"/>
              </w:trPr>
              <w:tc>
                <w:tcPr>
                  <w:tcW w:w="0" w:type="auto"/>
                  <w:shd w:val="clear" w:color="auto" w:fill="auto"/>
                </w:tcPr>
                <w:p w14:paraId="48BCAB24"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[135</w:t>
                  </w:r>
                </w:p>
              </w:tc>
              <w:tc>
                <w:tcPr>
                  <w:tcW w:w="1201" w:type="dxa"/>
                  <w:shd w:val="clear" w:color="auto" w:fill="auto"/>
                </w:tcPr>
                <w:p w14:paraId="08FE61BE"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21F86B73"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6,7,18</w:t>
                  </w:r>
                </w:p>
              </w:tc>
              <w:tc>
                <w:tcPr>
                  <w:tcW w:w="966" w:type="dxa"/>
                  <w:shd w:val="clear" w:color="auto" w:fill="auto"/>
                </w:tcPr>
                <w:p w14:paraId="523EE1C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5169A38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5CB3705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6AEACFC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4D326C1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F5E1256" w14:textId="77777777" w:rsidTr="005163E4">
              <w:trPr>
                <w:trHeight w:val="214"/>
                <w:jc w:val="center"/>
              </w:trPr>
              <w:tc>
                <w:tcPr>
                  <w:tcW w:w="0" w:type="auto"/>
                  <w:shd w:val="clear" w:color="auto" w:fill="auto"/>
                </w:tcPr>
                <w:p w14:paraId="2B76E4E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[136</w:t>
                  </w:r>
                </w:p>
              </w:tc>
              <w:tc>
                <w:tcPr>
                  <w:tcW w:w="1201" w:type="dxa"/>
                  <w:shd w:val="clear" w:color="auto" w:fill="auto"/>
                </w:tcPr>
                <w:p w14:paraId="0B3874A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0FE09C8A"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6,7,18,19</w:t>
                  </w:r>
                </w:p>
              </w:tc>
              <w:tc>
                <w:tcPr>
                  <w:tcW w:w="966" w:type="dxa"/>
                  <w:shd w:val="clear" w:color="auto" w:fill="auto"/>
                </w:tcPr>
                <w:p w14:paraId="36E21A7F"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1B1F551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C108D8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4213428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77EBE28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694EB745" w14:textId="77777777" w:rsidTr="005163E4">
              <w:trPr>
                <w:trHeight w:val="214"/>
                <w:jc w:val="center"/>
              </w:trPr>
              <w:tc>
                <w:tcPr>
                  <w:tcW w:w="0" w:type="auto"/>
                  <w:shd w:val="clear" w:color="auto" w:fill="auto"/>
                </w:tcPr>
                <w:p w14:paraId="46F23732"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x-none"/>
                    </w:rPr>
                    <w:t>[137</w:t>
                  </w:r>
                </w:p>
              </w:tc>
              <w:tc>
                <w:tcPr>
                  <w:tcW w:w="1201" w:type="dxa"/>
                  <w:shd w:val="clear" w:color="auto" w:fill="auto"/>
                </w:tcPr>
                <w:p w14:paraId="553C5DB8"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07E42C8C"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2,3,14</w:t>
                  </w:r>
                </w:p>
              </w:tc>
              <w:tc>
                <w:tcPr>
                  <w:tcW w:w="966" w:type="dxa"/>
                  <w:shd w:val="clear" w:color="auto" w:fill="auto"/>
                </w:tcPr>
                <w:p w14:paraId="578D9C06" w14:textId="77777777" w:rsidR="0040271F" w:rsidRPr="0040271F" w:rsidRDefault="0040271F" w:rsidP="0040271F">
                  <w:pPr>
                    <w:keepLines/>
                    <w:spacing w:before="40" w:after="0" w:line="240" w:lineRule="auto"/>
                    <w:jc w:val="center"/>
                    <w:rPr>
                      <w:rFonts w:ascii="Times" w:eastAsia="SimSun" w:hAnsi="Times" w:cs="Times"/>
                      <w:color w:val="0000FF"/>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6EA76F9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2871C74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FF6E8B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2E4A092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1986C4D" w14:textId="77777777" w:rsidTr="005163E4">
              <w:trPr>
                <w:trHeight w:val="214"/>
                <w:jc w:val="center"/>
              </w:trPr>
              <w:tc>
                <w:tcPr>
                  <w:tcW w:w="0" w:type="auto"/>
                  <w:shd w:val="clear" w:color="auto" w:fill="auto"/>
                </w:tcPr>
                <w:p w14:paraId="0BD9CD8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[138</w:t>
                  </w:r>
                </w:p>
              </w:tc>
              <w:tc>
                <w:tcPr>
                  <w:tcW w:w="1201" w:type="dxa"/>
                  <w:shd w:val="clear" w:color="auto" w:fill="auto"/>
                </w:tcPr>
                <w:p w14:paraId="3DAF5AE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0B3E86F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2,3,14,15</w:t>
                  </w:r>
                </w:p>
              </w:tc>
              <w:tc>
                <w:tcPr>
                  <w:tcW w:w="966" w:type="dxa"/>
                  <w:shd w:val="clear" w:color="auto" w:fill="auto"/>
                </w:tcPr>
                <w:p w14:paraId="78CB822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324DBBC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6B29D3C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EAE574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41562A1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54B27BA" w14:textId="77777777" w:rsidTr="005163E4">
              <w:trPr>
                <w:trHeight w:val="214"/>
                <w:jc w:val="center"/>
              </w:trPr>
              <w:tc>
                <w:tcPr>
                  <w:tcW w:w="0" w:type="auto"/>
                  <w:shd w:val="clear" w:color="auto" w:fill="auto"/>
                </w:tcPr>
                <w:p w14:paraId="6F7F7A3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[139</w:t>
                  </w:r>
                </w:p>
              </w:tc>
              <w:tc>
                <w:tcPr>
                  <w:tcW w:w="1201" w:type="dxa"/>
                  <w:shd w:val="clear" w:color="auto" w:fill="auto"/>
                </w:tcPr>
                <w:p w14:paraId="087FC12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2821F21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8,9,20</w:t>
                  </w:r>
                </w:p>
              </w:tc>
              <w:tc>
                <w:tcPr>
                  <w:tcW w:w="966" w:type="dxa"/>
                  <w:shd w:val="clear" w:color="auto" w:fill="auto"/>
                </w:tcPr>
                <w:p w14:paraId="395094E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636C244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46B8758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D81D60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68FC621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AB2B7FA" w14:textId="77777777" w:rsidTr="005163E4">
              <w:trPr>
                <w:trHeight w:val="214"/>
                <w:jc w:val="center"/>
              </w:trPr>
              <w:tc>
                <w:tcPr>
                  <w:tcW w:w="0" w:type="auto"/>
                  <w:shd w:val="clear" w:color="auto" w:fill="auto"/>
                </w:tcPr>
                <w:p w14:paraId="1F3FE69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[140</w:t>
                  </w:r>
                </w:p>
              </w:tc>
              <w:tc>
                <w:tcPr>
                  <w:tcW w:w="1201" w:type="dxa"/>
                  <w:shd w:val="clear" w:color="auto" w:fill="auto"/>
                </w:tcPr>
                <w:p w14:paraId="717DBE1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1276" w:type="dxa"/>
                  <w:shd w:val="clear" w:color="auto" w:fill="auto"/>
                </w:tcPr>
                <w:p w14:paraId="7FF1672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8,9,20,21</w:t>
                  </w:r>
                </w:p>
              </w:tc>
              <w:tc>
                <w:tcPr>
                  <w:tcW w:w="966" w:type="dxa"/>
                  <w:shd w:val="clear" w:color="auto" w:fill="auto"/>
                </w:tcPr>
                <w:p w14:paraId="6B0ECFA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32422CF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2FC2CE3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F6E552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26C5509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13078808" w14:textId="77777777" w:rsidTr="005163E4">
              <w:trPr>
                <w:trHeight w:val="214"/>
                <w:jc w:val="center"/>
              </w:trPr>
              <w:tc>
                <w:tcPr>
                  <w:tcW w:w="0" w:type="auto"/>
                  <w:shd w:val="clear" w:color="auto" w:fill="auto"/>
                </w:tcPr>
                <w:p w14:paraId="3548F85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[141</w:t>
                  </w:r>
                </w:p>
              </w:tc>
              <w:tc>
                <w:tcPr>
                  <w:tcW w:w="1201" w:type="dxa"/>
                  <w:shd w:val="clear" w:color="auto" w:fill="auto"/>
                </w:tcPr>
                <w:p w14:paraId="4B6B171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6660A04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w:t>
                  </w:r>
                </w:p>
              </w:tc>
              <w:tc>
                <w:tcPr>
                  <w:tcW w:w="966" w:type="dxa"/>
                  <w:shd w:val="clear" w:color="auto" w:fill="auto"/>
                </w:tcPr>
                <w:p w14:paraId="23F160A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7E154AC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1E3381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4EADAC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0D83F7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07D73F78" w14:textId="77777777" w:rsidTr="005163E4">
              <w:trPr>
                <w:trHeight w:val="214"/>
                <w:jc w:val="center"/>
              </w:trPr>
              <w:tc>
                <w:tcPr>
                  <w:tcW w:w="0" w:type="auto"/>
                  <w:shd w:val="clear" w:color="auto" w:fill="auto"/>
                </w:tcPr>
                <w:p w14:paraId="22FA5F8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[142</w:t>
                  </w:r>
                </w:p>
              </w:tc>
              <w:tc>
                <w:tcPr>
                  <w:tcW w:w="1201" w:type="dxa"/>
                  <w:shd w:val="clear" w:color="auto" w:fill="auto"/>
                </w:tcPr>
                <w:p w14:paraId="7A3019A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22552AC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0,1,12,13</w:t>
                  </w:r>
                </w:p>
              </w:tc>
              <w:tc>
                <w:tcPr>
                  <w:tcW w:w="966" w:type="dxa"/>
                  <w:shd w:val="clear" w:color="auto" w:fill="auto"/>
                </w:tcPr>
                <w:p w14:paraId="3857121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7F5E21F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59492B1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6706D3A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0BF3177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A1B42A2" w14:textId="77777777" w:rsidTr="005163E4">
              <w:trPr>
                <w:trHeight w:val="214"/>
                <w:jc w:val="center"/>
              </w:trPr>
              <w:tc>
                <w:tcPr>
                  <w:tcW w:w="0" w:type="auto"/>
                  <w:shd w:val="clear" w:color="auto" w:fill="auto"/>
                </w:tcPr>
                <w:p w14:paraId="67AA83E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[143</w:t>
                  </w:r>
                </w:p>
              </w:tc>
              <w:tc>
                <w:tcPr>
                  <w:tcW w:w="1201" w:type="dxa"/>
                  <w:shd w:val="clear" w:color="auto" w:fill="auto"/>
                </w:tcPr>
                <w:p w14:paraId="139346A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140A59A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6,7,18</w:t>
                  </w:r>
                </w:p>
              </w:tc>
              <w:tc>
                <w:tcPr>
                  <w:tcW w:w="966" w:type="dxa"/>
                  <w:shd w:val="clear" w:color="auto" w:fill="auto"/>
                </w:tcPr>
                <w:p w14:paraId="6C1EEFA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79DBCCA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0047028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F37CEA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AFEC01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49BE7E62" w14:textId="77777777" w:rsidTr="005163E4">
              <w:trPr>
                <w:trHeight w:val="214"/>
                <w:jc w:val="center"/>
              </w:trPr>
              <w:tc>
                <w:tcPr>
                  <w:tcW w:w="0" w:type="auto"/>
                  <w:shd w:val="clear" w:color="auto" w:fill="auto"/>
                </w:tcPr>
                <w:p w14:paraId="02D847B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[144</w:t>
                  </w:r>
                </w:p>
              </w:tc>
              <w:tc>
                <w:tcPr>
                  <w:tcW w:w="1201" w:type="dxa"/>
                  <w:shd w:val="clear" w:color="auto" w:fill="auto"/>
                </w:tcPr>
                <w:p w14:paraId="3E445C4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5F93C72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6,7,18,19</w:t>
                  </w:r>
                </w:p>
              </w:tc>
              <w:tc>
                <w:tcPr>
                  <w:tcW w:w="966" w:type="dxa"/>
                  <w:shd w:val="clear" w:color="auto" w:fill="auto"/>
                </w:tcPr>
                <w:p w14:paraId="434B69E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3F2B654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7ED8B61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ACDBE9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22163A1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E88330A" w14:textId="77777777" w:rsidTr="005163E4">
              <w:trPr>
                <w:trHeight w:val="214"/>
                <w:jc w:val="center"/>
              </w:trPr>
              <w:tc>
                <w:tcPr>
                  <w:tcW w:w="0" w:type="auto"/>
                  <w:shd w:val="clear" w:color="auto" w:fill="auto"/>
                </w:tcPr>
                <w:p w14:paraId="2C03582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[145</w:t>
                  </w:r>
                </w:p>
              </w:tc>
              <w:tc>
                <w:tcPr>
                  <w:tcW w:w="1201" w:type="dxa"/>
                  <w:shd w:val="clear" w:color="auto" w:fill="auto"/>
                </w:tcPr>
                <w:p w14:paraId="1758E4B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484B54E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w:t>
                  </w:r>
                </w:p>
              </w:tc>
              <w:tc>
                <w:tcPr>
                  <w:tcW w:w="966" w:type="dxa"/>
                  <w:shd w:val="clear" w:color="auto" w:fill="auto"/>
                </w:tcPr>
                <w:p w14:paraId="0D05685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238037C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08E7CDC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FCDAC3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053EBC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1B8B2F4" w14:textId="77777777" w:rsidTr="005163E4">
              <w:trPr>
                <w:trHeight w:val="214"/>
                <w:jc w:val="center"/>
              </w:trPr>
              <w:tc>
                <w:tcPr>
                  <w:tcW w:w="0" w:type="auto"/>
                  <w:shd w:val="clear" w:color="auto" w:fill="auto"/>
                </w:tcPr>
                <w:p w14:paraId="0A1ADE0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[146</w:t>
                  </w:r>
                </w:p>
              </w:tc>
              <w:tc>
                <w:tcPr>
                  <w:tcW w:w="1201" w:type="dxa"/>
                  <w:shd w:val="clear" w:color="auto" w:fill="auto"/>
                </w:tcPr>
                <w:p w14:paraId="43C377E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3CDB7A7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2,3,14,15</w:t>
                  </w:r>
                </w:p>
              </w:tc>
              <w:tc>
                <w:tcPr>
                  <w:tcW w:w="966" w:type="dxa"/>
                  <w:shd w:val="clear" w:color="auto" w:fill="auto"/>
                </w:tcPr>
                <w:p w14:paraId="4AF6CF4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797A7D4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6B26011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C057F0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69E783D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B4BF2FE" w14:textId="77777777" w:rsidTr="005163E4">
              <w:trPr>
                <w:trHeight w:val="214"/>
                <w:jc w:val="center"/>
              </w:trPr>
              <w:tc>
                <w:tcPr>
                  <w:tcW w:w="0" w:type="auto"/>
                  <w:shd w:val="clear" w:color="auto" w:fill="auto"/>
                </w:tcPr>
                <w:p w14:paraId="55B6262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[147</w:t>
                  </w:r>
                </w:p>
              </w:tc>
              <w:tc>
                <w:tcPr>
                  <w:tcW w:w="1201" w:type="dxa"/>
                  <w:shd w:val="clear" w:color="auto" w:fill="auto"/>
                </w:tcPr>
                <w:p w14:paraId="47E2E5E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669AEE8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8,9,20</w:t>
                  </w:r>
                </w:p>
              </w:tc>
              <w:tc>
                <w:tcPr>
                  <w:tcW w:w="966" w:type="dxa"/>
                  <w:shd w:val="clear" w:color="auto" w:fill="auto"/>
                </w:tcPr>
                <w:p w14:paraId="60BD13B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50AB5F6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5977C42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62AD5F9D"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3039FA8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396BE1E0" w14:textId="77777777" w:rsidTr="005163E4">
              <w:trPr>
                <w:trHeight w:val="214"/>
                <w:jc w:val="center"/>
              </w:trPr>
              <w:tc>
                <w:tcPr>
                  <w:tcW w:w="0" w:type="auto"/>
                  <w:shd w:val="clear" w:color="auto" w:fill="auto"/>
                </w:tcPr>
                <w:p w14:paraId="6BB5C2B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[148</w:t>
                  </w:r>
                </w:p>
              </w:tc>
              <w:tc>
                <w:tcPr>
                  <w:tcW w:w="1201" w:type="dxa"/>
                  <w:shd w:val="clear" w:color="auto" w:fill="auto"/>
                </w:tcPr>
                <w:p w14:paraId="36FC4C3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08048A2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8,9,20,21</w:t>
                  </w:r>
                </w:p>
              </w:tc>
              <w:tc>
                <w:tcPr>
                  <w:tcW w:w="966" w:type="dxa"/>
                  <w:shd w:val="clear" w:color="auto" w:fill="auto"/>
                </w:tcPr>
                <w:p w14:paraId="313518D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5D07CB8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0F189DF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E70D9F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0A67567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8178237" w14:textId="77777777" w:rsidTr="005163E4">
              <w:trPr>
                <w:trHeight w:val="214"/>
                <w:jc w:val="center"/>
              </w:trPr>
              <w:tc>
                <w:tcPr>
                  <w:tcW w:w="0" w:type="auto"/>
                  <w:shd w:val="clear" w:color="auto" w:fill="auto"/>
                </w:tcPr>
                <w:p w14:paraId="7AC52A6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[149</w:t>
                  </w:r>
                </w:p>
              </w:tc>
              <w:tc>
                <w:tcPr>
                  <w:tcW w:w="1201" w:type="dxa"/>
                  <w:shd w:val="clear" w:color="auto" w:fill="auto"/>
                </w:tcPr>
                <w:p w14:paraId="78F7F3E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5B54B9F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4,5,16</w:t>
                  </w:r>
                </w:p>
              </w:tc>
              <w:tc>
                <w:tcPr>
                  <w:tcW w:w="966" w:type="dxa"/>
                  <w:shd w:val="clear" w:color="auto" w:fill="auto"/>
                </w:tcPr>
                <w:p w14:paraId="5C6EF28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2759F41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40F4E24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0D9A91A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7DD323F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2FDAB15" w14:textId="77777777" w:rsidTr="005163E4">
              <w:trPr>
                <w:trHeight w:val="214"/>
                <w:jc w:val="center"/>
              </w:trPr>
              <w:tc>
                <w:tcPr>
                  <w:tcW w:w="0" w:type="auto"/>
                  <w:shd w:val="clear" w:color="auto" w:fill="auto"/>
                </w:tcPr>
                <w:p w14:paraId="28EB368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[150</w:t>
                  </w:r>
                </w:p>
              </w:tc>
              <w:tc>
                <w:tcPr>
                  <w:tcW w:w="1201" w:type="dxa"/>
                  <w:shd w:val="clear" w:color="auto" w:fill="auto"/>
                </w:tcPr>
                <w:p w14:paraId="6298660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0B8F448F"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4,5,16,17</w:t>
                  </w:r>
                </w:p>
              </w:tc>
              <w:tc>
                <w:tcPr>
                  <w:tcW w:w="966" w:type="dxa"/>
                  <w:shd w:val="clear" w:color="auto" w:fill="auto"/>
                </w:tcPr>
                <w:p w14:paraId="1245DAE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1CEB5ED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0CA1CA7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5E16D8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2433D1A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FF24403" w14:textId="77777777" w:rsidTr="005163E4">
              <w:trPr>
                <w:trHeight w:val="214"/>
                <w:jc w:val="center"/>
              </w:trPr>
              <w:tc>
                <w:tcPr>
                  <w:tcW w:w="0" w:type="auto"/>
                  <w:shd w:val="clear" w:color="auto" w:fill="auto"/>
                </w:tcPr>
                <w:p w14:paraId="08993B2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[151</w:t>
                  </w:r>
                </w:p>
              </w:tc>
              <w:tc>
                <w:tcPr>
                  <w:tcW w:w="1201" w:type="dxa"/>
                  <w:shd w:val="clear" w:color="auto" w:fill="auto"/>
                </w:tcPr>
                <w:p w14:paraId="797FA1E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30723CF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10,11,22</w:t>
                  </w:r>
                </w:p>
              </w:tc>
              <w:tc>
                <w:tcPr>
                  <w:tcW w:w="966" w:type="dxa"/>
                  <w:shd w:val="clear" w:color="auto" w:fill="auto"/>
                </w:tcPr>
                <w:p w14:paraId="2999658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7CD90D2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2DD9E5C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1B51236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12C879B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49DB338" w14:textId="77777777" w:rsidTr="005163E4">
              <w:trPr>
                <w:trHeight w:val="214"/>
                <w:jc w:val="center"/>
              </w:trPr>
              <w:tc>
                <w:tcPr>
                  <w:tcW w:w="0" w:type="auto"/>
                  <w:shd w:val="clear" w:color="auto" w:fill="auto"/>
                </w:tcPr>
                <w:p w14:paraId="7C27FB7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x-none"/>
                    </w:rPr>
                    <w:t>[152</w:t>
                  </w:r>
                </w:p>
              </w:tc>
              <w:tc>
                <w:tcPr>
                  <w:tcW w:w="1201" w:type="dxa"/>
                  <w:shd w:val="clear" w:color="auto" w:fill="auto"/>
                </w:tcPr>
                <w:p w14:paraId="24E6A59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3</w:t>
                  </w:r>
                </w:p>
              </w:tc>
              <w:tc>
                <w:tcPr>
                  <w:tcW w:w="1276" w:type="dxa"/>
                  <w:shd w:val="clear" w:color="auto" w:fill="auto"/>
                </w:tcPr>
                <w:p w14:paraId="3F6ACBC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10,11,22,23</w:t>
                  </w:r>
                </w:p>
              </w:tc>
              <w:tc>
                <w:tcPr>
                  <w:tcW w:w="966" w:type="dxa"/>
                  <w:shd w:val="clear" w:color="auto" w:fill="auto"/>
                </w:tcPr>
                <w:p w14:paraId="7F19315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r w:rsidRPr="0040271F">
                    <w:rPr>
                      <w:rFonts w:ascii="Times" w:eastAsia="SimSun" w:hAnsi="Times" w:cs="Times"/>
                      <w:color w:val="FF0000"/>
                      <w:sz w:val="16"/>
                      <w:szCs w:val="16"/>
                      <w:lang w:val="en-GB" w:eastAsia="zh-CN"/>
                    </w:rPr>
                    <w:t>2]</w:t>
                  </w:r>
                </w:p>
              </w:tc>
              <w:tc>
                <w:tcPr>
                  <w:tcW w:w="616" w:type="dxa"/>
                  <w:shd w:val="clear" w:color="auto" w:fill="auto"/>
                </w:tcPr>
                <w:p w14:paraId="0485D2F6"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CFAD57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DDB6B7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45B6105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4E8CEAE9" w14:textId="77777777" w:rsidTr="005163E4">
              <w:trPr>
                <w:trHeight w:val="214"/>
                <w:jc w:val="center"/>
              </w:trPr>
              <w:tc>
                <w:tcPr>
                  <w:tcW w:w="0" w:type="auto"/>
                  <w:shd w:val="clear" w:color="auto" w:fill="auto"/>
                </w:tcPr>
                <w:p w14:paraId="60F14E79"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[153</w:t>
                  </w:r>
                </w:p>
              </w:tc>
              <w:tc>
                <w:tcPr>
                  <w:tcW w:w="1201" w:type="dxa"/>
                  <w:shd w:val="clear" w:color="auto" w:fill="auto"/>
                </w:tcPr>
                <w:p w14:paraId="245C5DC9"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3</w:t>
                  </w:r>
                </w:p>
              </w:tc>
              <w:tc>
                <w:tcPr>
                  <w:tcW w:w="1276" w:type="dxa"/>
                  <w:shd w:val="clear" w:color="auto" w:fill="auto"/>
                </w:tcPr>
                <w:p w14:paraId="0686BC18"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7,12,13</w:t>
                  </w:r>
                </w:p>
              </w:tc>
              <w:tc>
                <w:tcPr>
                  <w:tcW w:w="966" w:type="dxa"/>
                  <w:shd w:val="clear" w:color="auto" w:fill="auto"/>
                </w:tcPr>
                <w:p w14:paraId="79EA908C"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w:t>
                  </w:r>
                </w:p>
              </w:tc>
              <w:tc>
                <w:tcPr>
                  <w:tcW w:w="616" w:type="dxa"/>
                  <w:shd w:val="clear" w:color="auto" w:fill="auto"/>
                </w:tcPr>
                <w:p w14:paraId="36B85507"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58A2C54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77774FE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3740DDE2"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7B350E94" w14:textId="77777777" w:rsidTr="005163E4">
              <w:trPr>
                <w:trHeight w:val="214"/>
                <w:jc w:val="center"/>
              </w:trPr>
              <w:tc>
                <w:tcPr>
                  <w:tcW w:w="0" w:type="auto"/>
                  <w:shd w:val="clear" w:color="auto" w:fill="auto"/>
                </w:tcPr>
                <w:p w14:paraId="0F1CD53F"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[154</w:t>
                  </w:r>
                </w:p>
              </w:tc>
              <w:tc>
                <w:tcPr>
                  <w:tcW w:w="1201" w:type="dxa"/>
                  <w:shd w:val="clear" w:color="auto" w:fill="auto"/>
                </w:tcPr>
                <w:p w14:paraId="602D9B3D"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3</w:t>
                  </w:r>
                </w:p>
              </w:tc>
              <w:tc>
                <w:tcPr>
                  <w:tcW w:w="1276" w:type="dxa"/>
                  <w:shd w:val="clear" w:color="auto" w:fill="auto"/>
                </w:tcPr>
                <w:p w14:paraId="50A96CB1"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9,14,15</w:t>
                  </w:r>
                </w:p>
              </w:tc>
              <w:tc>
                <w:tcPr>
                  <w:tcW w:w="966" w:type="dxa"/>
                  <w:shd w:val="clear" w:color="auto" w:fill="auto"/>
                </w:tcPr>
                <w:p w14:paraId="0EBBB3F8"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w:t>
                  </w:r>
                </w:p>
              </w:tc>
              <w:tc>
                <w:tcPr>
                  <w:tcW w:w="616" w:type="dxa"/>
                  <w:shd w:val="clear" w:color="auto" w:fill="auto"/>
                </w:tcPr>
                <w:p w14:paraId="51F3F9A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7BC426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2C4B08C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59CCB6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29BE963D" w14:textId="77777777" w:rsidTr="005163E4">
              <w:trPr>
                <w:trHeight w:val="214"/>
                <w:jc w:val="center"/>
              </w:trPr>
              <w:tc>
                <w:tcPr>
                  <w:tcW w:w="0" w:type="auto"/>
                  <w:shd w:val="clear" w:color="auto" w:fill="auto"/>
                </w:tcPr>
                <w:p w14:paraId="3D7D38E1"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[155</w:t>
                  </w:r>
                </w:p>
              </w:tc>
              <w:tc>
                <w:tcPr>
                  <w:tcW w:w="1201" w:type="dxa"/>
                  <w:shd w:val="clear" w:color="auto" w:fill="auto"/>
                </w:tcPr>
                <w:p w14:paraId="07FBE5FC"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3</w:t>
                  </w:r>
                </w:p>
              </w:tc>
              <w:tc>
                <w:tcPr>
                  <w:tcW w:w="1276" w:type="dxa"/>
                  <w:shd w:val="clear" w:color="auto" w:fill="auto"/>
                </w:tcPr>
                <w:p w14:paraId="65B2AAA5"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11,16,17</w:t>
                  </w:r>
                </w:p>
              </w:tc>
              <w:tc>
                <w:tcPr>
                  <w:tcW w:w="966" w:type="dxa"/>
                  <w:shd w:val="clear" w:color="auto" w:fill="auto"/>
                </w:tcPr>
                <w:p w14:paraId="12495B54"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w:t>
                  </w:r>
                </w:p>
              </w:tc>
              <w:tc>
                <w:tcPr>
                  <w:tcW w:w="616" w:type="dxa"/>
                  <w:shd w:val="clear" w:color="auto" w:fill="auto"/>
                </w:tcPr>
                <w:p w14:paraId="234161C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1E502AD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04875784"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57351049"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6A916573" w14:textId="77777777" w:rsidTr="005163E4">
              <w:trPr>
                <w:trHeight w:val="214"/>
                <w:jc w:val="center"/>
              </w:trPr>
              <w:tc>
                <w:tcPr>
                  <w:tcW w:w="0" w:type="auto"/>
                  <w:shd w:val="clear" w:color="auto" w:fill="auto"/>
                </w:tcPr>
                <w:p w14:paraId="0F967436"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[156</w:t>
                  </w:r>
                </w:p>
              </w:tc>
              <w:tc>
                <w:tcPr>
                  <w:tcW w:w="1201" w:type="dxa"/>
                  <w:shd w:val="clear" w:color="auto" w:fill="auto"/>
                </w:tcPr>
                <w:p w14:paraId="19F4EB20"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3</w:t>
                  </w:r>
                </w:p>
              </w:tc>
              <w:tc>
                <w:tcPr>
                  <w:tcW w:w="1276" w:type="dxa"/>
                  <w:shd w:val="clear" w:color="auto" w:fill="auto"/>
                </w:tcPr>
                <w:p w14:paraId="63ECE43E"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9,18,19</w:t>
                  </w:r>
                </w:p>
              </w:tc>
              <w:tc>
                <w:tcPr>
                  <w:tcW w:w="966" w:type="dxa"/>
                  <w:shd w:val="clear" w:color="auto" w:fill="auto"/>
                </w:tcPr>
                <w:p w14:paraId="11FD1284"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w:t>
                  </w:r>
                </w:p>
              </w:tc>
              <w:tc>
                <w:tcPr>
                  <w:tcW w:w="616" w:type="dxa"/>
                  <w:shd w:val="clear" w:color="auto" w:fill="auto"/>
                </w:tcPr>
                <w:p w14:paraId="34BC0C5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2D3192B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61D7142E"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132E1968"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5E5766CA" w14:textId="77777777" w:rsidTr="005163E4">
              <w:trPr>
                <w:trHeight w:val="214"/>
                <w:jc w:val="center"/>
              </w:trPr>
              <w:tc>
                <w:tcPr>
                  <w:tcW w:w="0" w:type="auto"/>
                  <w:shd w:val="clear" w:color="auto" w:fill="auto"/>
                </w:tcPr>
                <w:p w14:paraId="66EDCF3B"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[157</w:t>
                  </w:r>
                </w:p>
              </w:tc>
              <w:tc>
                <w:tcPr>
                  <w:tcW w:w="1201" w:type="dxa"/>
                  <w:shd w:val="clear" w:color="auto" w:fill="auto"/>
                </w:tcPr>
                <w:p w14:paraId="4C33FE33"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3</w:t>
                  </w:r>
                </w:p>
              </w:tc>
              <w:tc>
                <w:tcPr>
                  <w:tcW w:w="1276" w:type="dxa"/>
                  <w:shd w:val="clear" w:color="auto" w:fill="auto"/>
                </w:tcPr>
                <w:p w14:paraId="01ABB65C"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18,19,20</w:t>
                  </w:r>
                </w:p>
              </w:tc>
              <w:tc>
                <w:tcPr>
                  <w:tcW w:w="966" w:type="dxa"/>
                  <w:shd w:val="clear" w:color="auto" w:fill="auto"/>
                </w:tcPr>
                <w:p w14:paraId="337F9401"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w:t>
                  </w:r>
                </w:p>
              </w:tc>
              <w:tc>
                <w:tcPr>
                  <w:tcW w:w="616" w:type="dxa"/>
                  <w:shd w:val="clear" w:color="auto" w:fill="auto"/>
                </w:tcPr>
                <w:p w14:paraId="405DC721"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68AD028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504697BC"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3F37E4F5"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r w:rsidR="005163E4" w:rsidRPr="0040271F" w14:paraId="56459681" w14:textId="77777777" w:rsidTr="005163E4">
              <w:trPr>
                <w:trHeight w:val="214"/>
                <w:jc w:val="center"/>
              </w:trPr>
              <w:tc>
                <w:tcPr>
                  <w:tcW w:w="0" w:type="auto"/>
                  <w:shd w:val="clear" w:color="auto" w:fill="auto"/>
                </w:tcPr>
                <w:p w14:paraId="5A0F40C7"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[158</w:t>
                  </w:r>
                </w:p>
              </w:tc>
              <w:tc>
                <w:tcPr>
                  <w:tcW w:w="1201" w:type="dxa"/>
                  <w:shd w:val="clear" w:color="auto" w:fill="auto"/>
                </w:tcPr>
                <w:p w14:paraId="1634F3A1"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3</w:t>
                  </w:r>
                </w:p>
              </w:tc>
              <w:tc>
                <w:tcPr>
                  <w:tcW w:w="1276" w:type="dxa"/>
                  <w:shd w:val="clear" w:color="auto" w:fill="auto"/>
                </w:tcPr>
                <w:p w14:paraId="08731918"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21,22,23</w:t>
                  </w:r>
                </w:p>
              </w:tc>
              <w:tc>
                <w:tcPr>
                  <w:tcW w:w="966" w:type="dxa"/>
                  <w:shd w:val="clear" w:color="auto" w:fill="auto"/>
                </w:tcPr>
                <w:p w14:paraId="42966AA3" w14:textId="77777777" w:rsidR="0040271F" w:rsidRPr="0040271F" w:rsidRDefault="0040271F" w:rsidP="0040271F">
                  <w:pPr>
                    <w:keepLines/>
                    <w:spacing w:before="40" w:after="0" w:line="240" w:lineRule="auto"/>
                    <w:jc w:val="center"/>
                    <w:rPr>
                      <w:rFonts w:ascii="Times" w:eastAsia="SimSun" w:hAnsi="Times" w:cs="Times"/>
                      <w:color w:val="FF00FF"/>
                      <w:sz w:val="16"/>
                      <w:szCs w:val="16"/>
                      <w:lang w:val="en-GB" w:eastAsia="ja-JP"/>
                    </w:rPr>
                  </w:pPr>
                  <w:r w:rsidRPr="0040271F">
                    <w:rPr>
                      <w:rFonts w:ascii="Times" w:eastAsia="SimSun" w:hAnsi="Times" w:cs="Times"/>
                      <w:color w:val="FF00FF"/>
                      <w:sz w:val="16"/>
                      <w:szCs w:val="16"/>
                      <w:lang w:val="en-GB" w:eastAsia="ja-JP"/>
                    </w:rPr>
                    <w:t>2]</w:t>
                  </w:r>
                </w:p>
              </w:tc>
              <w:tc>
                <w:tcPr>
                  <w:tcW w:w="616" w:type="dxa"/>
                  <w:shd w:val="clear" w:color="auto" w:fill="auto"/>
                </w:tcPr>
                <w:p w14:paraId="1F85BC8B"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402" w:type="dxa"/>
                  <w:shd w:val="clear" w:color="auto" w:fill="auto"/>
                </w:tcPr>
                <w:p w14:paraId="689EE55A"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1699" w:type="dxa"/>
                  <w:shd w:val="clear" w:color="auto" w:fill="auto"/>
                </w:tcPr>
                <w:p w14:paraId="32D1AB20"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c>
                <w:tcPr>
                  <w:tcW w:w="966" w:type="dxa"/>
                  <w:shd w:val="clear" w:color="auto" w:fill="auto"/>
                </w:tcPr>
                <w:p w14:paraId="309EC703" w14:textId="77777777" w:rsidR="0040271F" w:rsidRPr="0040271F" w:rsidRDefault="0040271F" w:rsidP="0040271F">
                  <w:pPr>
                    <w:keepLines/>
                    <w:spacing w:before="40" w:after="0" w:line="240" w:lineRule="auto"/>
                    <w:jc w:val="center"/>
                    <w:rPr>
                      <w:rFonts w:ascii="Times" w:eastAsia="SimSun" w:hAnsi="Times" w:cs="Times"/>
                      <w:color w:val="FF0000"/>
                      <w:sz w:val="16"/>
                      <w:szCs w:val="16"/>
                      <w:lang w:val="en-GB" w:eastAsia="zh-CN"/>
                    </w:rPr>
                  </w:pPr>
                </w:p>
              </w:tc>
            </w:tr>
          </w:tbl>
          <w:p w14:paraId="12FD8DD9" w14:textId="77777777" w:rsidR="0040271F" w:rsidRDefault="0040271F" w:rsidP="002F05BB">
            <w:pPr>
              <w:jc w:val="both"/>
              <w:rPr>
                <w:rFonts w:ascii="Times New Roman" w:hAnsi="Times New Roman" w:cs="Times New Roman"/>
              </w:rPr>
            </w:pPr>
          </w:p>
        </w:tc>
      </w:tr>
    </w:tbl>
    <w:p w14:paraId="4ECC791B" w14:textId="4BD94DE9" w:rsidR="009C400B" w:rsidRDefault="009C400B" w:rsidP="002F05BB">
      <w:pPr>
        <w:jc w:val="both"/>
        <w:rPr>
          <w:rFonts w:ascii="Times New Roman" w:hAnsi="Times New Roman" w:cs="Times New Roman"/>
        </w:rPr>
      </w:pPr>
    </w:p>
    <w:p w14:paraId="5C5916F9" w14:textId="7605DAF4" w:rsidR="0040271F" w:rsidRPr="00777541" w:rsidRDefault="0040271F" w:rsidP="0040271F">
      <w:pPr>
        <w:jc w:val="both"/>
        <w:rPr>
          <w:rFonts w:ascii="Times New Roman" w:hAnsi="Times New Roman" w:cs="Times New Roman"/>
        </w:rPr>
      </w:pPr>
      <w:r w:rsidRPr="007B2B70">
        <w:rPr>
          <w:rFonts w:ascii="Times New Roman" w:hAnsi="Times New Roman" w:cs="Times New Roman"/>
        </w:rPr>
        <w:t xml:space="preserve">For single codeword, since we have already agreed 104 rows, we prefer reducing the combinations less than 127 to save one bit DCI indication. </w:t>
      </w:r>
      <w:r w:rsidRPr="00777541">
        <w:rPr>
          <w:rFonts w:ascii="Times New Roman" w:hAnsi="Times New Roman" w:cs="Times New Roman"/>
        </w:rPr>
        <w:t xml:space="preserve">Following is our analysis on the rows with braces. </w:t>
      </w:r>
    </w:p>
    <w:p w14:paraId="51DA1893" w14:textId="77777777" w:rsidR="0040271F" w:rsidRPr="007B2B70" w:rsidRDefault="0040271F" w:rsidP="001031D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#9-10: [</w:t>
      </w:r>
      <w:r w:rsidRPr="007B2B70">
        <w:rPr>
          <w:rFonts w:ascii="Times New Roman" w:hAnsi="Times New Roman" w:cs="Times New Roman"/>
          <w:color w:val="00B0F0"/>
          <w:sz w:val="22"/>
          <w:szCs w:val="22"/>
        </w:rPr>
        <w:t>OK</w:t>
      </w:r>
      <w:r w:rsidRPr="007B2B70">
        <w:rPr>
          <w:rFonts w:ascii="Times New Roman" w:hAnsi="Times New Roman" w:cs="Times New Roman"/>
          <w:sz w:val="22"/>
          <w:szCs w:val="22"/>
        </w:rPr>
        <w:t>] as option for dynamic switching to FD-OCC 1 or FD-OCC 2.</w:t>
      </w:r>
    </w:p>
    <w:p w14:paraId="36ED97E5" w14:textId="5511643D" w:rsidR="0040271F" w:rsidRPr="007B2B70" w:rsidRDefault="0040271F" w:rsidP="001031D8">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Row #20-23: [</w:t>
      </w:r>
      <w:r w:rsidRPr="007B2B70">
        <w:rPr>
          <w:rFonts w:ascii="Times New Roman" w:hAnsi="Times New Roman" w:cs="Times New Roman"/>
          <w:color w:val="00B0F0"/>
          <w:sz w:val="22"/>
          <w:szCs w:val="22"/>
        </w:rPr>
        <w:t>OK</w:t>
      </w:r>
      <w:r w:rsidRPr="007B2B70">
        <w:rPr>
          <w:rFonts w:ascii="Times New Roman" w:hAnsi="Times New Roman" w:cs="Times New Roman"/>
          <w:sz w:val="22"/>
          <w:szCs w:val="22"/>
        </w:rPr>
        <w:t>] as option for dynamic switching to FD-OCC 1 or FD-OCC 2.</w:t>
      </w:r>
    </w:p>
    <w:p w14:paraId="5D95E469" w14:textId="118B5E71" w:rsidR="00E367A7" w:rsidRPr="007B2B70" w:rsidRDefault="00E367A7" w:rsidP="00E367A7">
      <w:pPr>
        <w:pStyle w:val="ListParagraph"/>
        <w:numPr>
          <w:ilvl w:val="0"/>
          <w:numId w:val="8"/>
        </w:numPr>
        <w:jc w:val="both"/>
        <w:rPr>
          <w:rFonts w:ascii="Times New Roman" w:hAnsi="Times New Roman" w:cs="Times New Roman"/>
          <w:sz w:val="22"/>
          <w:szCs w:val="22"/>
        </w:rPr>
      </w:pPr>
      <w:r w:rsidRPr="007B2B70">
        <w:rPr>
          <w:rFonts w:ascii="Times New Roman" w:hAnsi="Times New Roman" w:cs="Times New Roman"/>
          <w:sz w:val="22"/>
          <w:szCs w:val="22"/>
        </w:rPr>
        <w:t>Support one of the alternatives due to same use case (slightly prefer alt 2)</w:t>
      </w:r>
    </w:p>
    <w:p w14:paraId="173F6AF4" w14:textId="6A8ED0BD" w:rsidR="00E367A7" w:rsidRPr="007B2B70" w:rsidRDefault="00E367A7" w:rsidP="00E367A7">
      <w:pPr>
        <w:pStyle w:val="ListParagraph"/>
        <w:numPr>
          <w:ilvl w:val="1"/>
          <w:numId w:val="8"/>
        </w:numPr>
        <w:jc w:val="both"/>
        <w:rPr>
          <w:rFonts w:ascii="Times New Roman" w:hAnsi="Times New Roman" w:cs="Times New Roman"/>
          <w:sz w:val="22"/>
          <w:szCs w:val="22"/>
        </w:rPr>
      </w:pPr>
      <w:r w:rsidRPr="007B2B70">
        <w:rPr>
          <w:rFonts w:ascii="Times New Roman" w:hAnsi="Times New Roman" w:cs="Times New Roman"/>
          <w:sz w:val="22"/>
          <w:szCs w:val="22"/>
        </w:rPr>
        <w:t xml:space="preserve">Alt 1: Row #42-47 and #100-105: FD-OCC </w:t>
      </w:r>
      <w:r w:rsidR="008557C5" w:rsidRPr="007B2B70">
        <w:rPr>
          <w:rFonts w:ascii="Times New Roman" w:hAnsi="Times New Roman" w:cs="Times New Roman"/>
          <w:sz w:val="22"/>
          <w:szCs w:val="22"/>
        </w:rPr>
        <w:t>with other UE</w:t>
      </w:r>
    </w:p>
    <w:p w14:paraId="6F215243" w14:textId="03EACE7C" w:rsidR="00E367A7" w:rsidRPr="007B2B70" w:rsidRDefault="00E367A7" w:rsidP="00E367A7">
      <w:pPr>
        <w:pStyle w:val="ListParagraph"/>
        <w:numPr>
          <w:ilvl w:val="1"/>
          <w:numId w:val="8"/>
        </w:numPr>
        <w:jc w:val="both"/>
        <w:rPr>
          <w:rFonts w:ascii="Times New Roman" w:hAnsi="Times New Roman" w:cs="Times New Roman"/>
          <w:sz w:val="22"/>
          <w:szCs w:val="22"/>
        </w:rPr>
      </w:pPr>
      <w:r w:rsidRPr="007B2B70">
        <w:rPr>
          <w:rFonts w:ascii="Times New Roman" w:hAnsi="Times New Roman" w:cs="Times New Roman"/>
          <w:sz w:val="22"/>
          <w:szCs w:val="22"/>
        </w:rPr>
        <w:t xml:space="preserve">Alt 2: Row #141-152: TD-OCC </w:t>
      </w:r>
      <w:r w:rsidR="008557C5" w:rsidRPr="007B2B70">
        <w:rPr>
          <w:rFonts w:ascii="Times New Roman" w:hAnsi="Times New Roman" w:cs="Times New Roman"/>
          <w:sz w:val="22"/>
          <w:szCs w:val="22"/>
        </w:rPr>
        <w:t>with other UE</w:t>
      </w:r>
    </w:p>
    <w:p w14:paraId="221F21DE" w14:textId="654AA298" w:rsidR="0040271F" w:rsidRPr="007B2B70" w:rsidRDefault="0040271F"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w:t>
      </w:r>
      <w:r w:rsidR="00E367A7" w:rsidRPr="007B2B70">
        <w:rPr>
          <w:rFonts w:ascii="Times New Roman" w:hAnsi="Times New Roman" w:cs="Times New Roman"/>
          <w:sz w:val="22"/>
          <w:szCs w:val="22"/>
        </w:rPr>
        <w:t>67</w:t>
      </w:r>
      <w:r w:rsidRPr="002E3A77">
        <w:rPr>
          <w:rFonts w:ascii="Times New Roman" w:hAnsi="Times New Roman" w:cs="Times New Roman"/>
          <w:sz w:val="22"/>
          <w:szCs w:val="22"/>
        </w:rPr>
        <w:t>-</w:t>
      </w:r>
      <w:r w:rsidR="00E367A7" w:rsidRPr="007B2B70">
        <w:rPr>
          <w:rFonts w:ascii="Times New Roman" w:hAnsi="Times New Roman" w:cs="Times New Roman"/>
          <w:sz w:val="22"/>
          <w:szCs w:val="22"/>
        </w:rPr>
        <w:t>68</w:t>
      </w:r>
      <w:r w:rsidRPr="002E3A77">
        <w:rPr>
          <w:rFonts w:ascii="Times New Roman" w:hAnsi="Times New Roman" w:cs="Times New Roman"/>
          <w:sz w:val="22"/>
          <w:szCs w:val="22"/>
        </w:rPr>
        <w:t>: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xml:space="preserve">] </w:t>
      </w:r>
      <w:r w:rsidR="00E367A7" w:rsidRPr="007B2B70">
        <w:rPr>
          <w:rFonts w:ascii="Times New Roman" w:hAnsi="Times New Roman" w:cs="Times New Roman"/>
          <w:sz w:val="22"/>
          <w:szCs w:val="22"/>
        </w:rPr>
        <w:t>not support, less usability</w:t>
      </w:r>
      <w:r w:rsidR="00E367A7" w:rsidRPr="002E3A77">
        <w:rPr>
          <w:rFonts w:ascii="Times New Roman" w:hAnsi="Times New Roman" w:cs="Times New Roman"/>
          <w:sz w:val="22"/>
          <w:szCs w:val="22"/>
        </w:rPr>
        <w:t>.</w:t>
      </w:r>
    </w:p>
    <w:p w14:paraId="15530C80" w14:textId="3AFD1571" w:rsidR="00E367A7" w:rsidRPr="002E3A77" w:rsidRDefault="00E367A7" w:rsidP="00E367A7">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w:t>
      </w:r>
      <w:r w:rsidRPr="007B2B70">
        <w:rPr>
          <w:rFonts w:ascii="Times New Roman" w:hAnsi="Times New Roman" w:cs="Times New Roman"/>
          <w:sz w:val="22"/>
          <w:szCs w:val="22"/>
        </w:rPr>
        <w:t>78</w:t>
      </w:r>
      <w:r w:rsidRPr="002E3A77">
        <w:rPr>
          <w:rFonts w:ascii="Times New Roman" w:hAnsi="Times New Roman" w:cs="Times New Roman"/>
          <w:sz w:val="22"/>
          <w:szCs w:val="22"/>
        </w:rPr>
        <w:t>-</w:t>
      </w:r>
      <w:r w:rsidRPr="007B2B70">
        <w:rPr>
          <w:rFonts w:ascii="Times New Roman" w:hAnsi="Times New Roman" w:cs="Times New Roman"/>
          <w:sz w:val="22"/>
          <w:szCs w:val="22"/>
        </w:rPr>
        <w:t>8</w:t>
      </w:r>
      <w:r w:rsidRPr="002E3A77">
        <w:rPr>
          <w:rFonts w:ascii="Times New Roman" w:hAnsi="Times New Roman" w:cs="Times New Roman"/>
          <w:sz w:val="22"/>
          <w:szCs w:val="22"/>
        </w:rPr>
        <w:t>0: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xml:space="preserve">] </w:t>
      </w:r>
      <w:r w:rsidRPr="007B2B70">
        <w:rPr>
          <w:rFonts w:ascii="Times New Roman" w:hAnsi="Times New Roman" w:cs="Times New Roman"/>
          <w:sz w:val="22"/>
          <w:szCs w:val="22"/>
        </w:rPr>
        <w:t>not support, less usability</w:t>
      </w:r>
    </w:p>
    <w:p w14:paraId="36C77B88" w14:textId="79E1F5F5" w:rsidR="0040271F" w:rsidRPr="002E3A77" w:rsidRDefault="0040271F"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 #</w:t>
      </w:r>
      <w:r w:rsidRPr="007B2B70">
        <w:rPr>
          <w:rFonts w:ascii="Times New Roman" w:hAnsi="Times New Roman" w:cs="Times New Roman"/>
          <w:sz w:val="22"/>
          <w:szCs w:val="22"/>
        </w:rPr>
        <w:t>129</w:t>
      </w:r>
      <w:r w:rsidRPr="002E3A77">
        <w:rPr>
          <w:rFonts w:ascii="Times New Roman" w:hAnsi="Times New Roman" w:cs="Times New Roman"/>
          <w:sz w:val="22"/>
          <w:szCs w:val="22"/>
        </w:rPr>
        <w:t>-</w:t>
      </w:r>
      <w:r w:rsidRPr="007B2B70">
        <w:rPr>
          <w:rFonts w:ascii="Times New Roman" w:hAnsi="Times New Roman" w:cs="Times New Roman"/>
          <w:sz w:val="22"/>
          <w:szCs w:val="22"/>
        </w:rPr>
        <w:t>140</w:t>
      </w:r>
      <w:r w:rsidRPr="002E3A77">
        <w:rPr>
          <w:rFonts w:ascii="Times New Roman" w:hAnsi="Times New Roman" w:cs="Times New Roman"/>
          <w:sz w:val="22"/>
          <w:szCs w:val="22"/>
        </w:rPr>
        <w:t>: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xml:space="preserve">] </w:t>
      </w:r>
      <w:r w:rsidRPr="007B2B70">
        <w:rPr>
          <w:rFonts w:ascii="Times New Roman" w:hAnsi="Times New Roman" w:cs="Times New Roman"/>
          <w:sz w:val="22"/>
          <w:szCs w:val="22"/>
        </w:rPr>
        <w:t xml:space="preserve">not support for #of CDM group other than 3 for double symbol case. </w:t>
      </w:r>
      <w:r w:rsidRPr="002E3A77">
        <w:rPr>
          <w:rFonts w:ascii="Times New Roman" w:hAnsi="Times New Roman" w:cs="Times New Roman"/>
          <w:sz w:val="22"/>
          <w:szCs w:val="22"/>
        </w:rPr>
        <w:t xml:space="preserve"> </w:t>
      </w:r>
    </w:p>
    <w:p w14:paraId="1DDAD891" w14:textId="449A0538" w:rsidR="0040271F" w:rsidRPr="002E3A77" w:rsidRDefault="0040271F" w:rsidP="001031D8">
      <w:pPr>
        <w:pStyle w:val="ListParagraph"/>
        <w:numPr>
          <w:ilvl w:val="0"/>
          <w:numId w:val="8"/>
        </w:numPr>
        <w:jc w:val="both"/>
        <w:rPr>
          <w:rFonts w:ascii="Times New Roman" w:hAnsi="Times New Roman" w:cs="Times New Roman"/>
          <w:sz w:val="22"/>
          <w:szCs w:val="22"/>
        </w:rPr>
      </w:pPr>
      <w:r w:rsidRPr="002E3A77">
        <w:rPr>
          <w:rFonts w:ascii="Times New Roman" w:hAnsi="Times New Roman" w:cs="Times New Roman"/>
          <w:sz w:val="22"/>
          <w:szCs w:val="22"/>
        </w:rPr>
        <w:t>Row #</w:t>
      </w:r>
      <w:r w:rsidR="00E367A7" w:rsidRPr="007B2B70">
        <w:rPr>
          <w:rFonts w:ascii="Times New Roman" w:hAnsi="Times New Roman" w:cs="Times New Roman"/>
          <w:sz w:val="22"/>
          <w:szCs w:val="22"/>
        </w:rPr>
        <w:t>152-158</w:t>
      </w:r>
      <w:r w:rsidRPr="002E3A77">
        <w:rPr>
          <w:rFonts w:ascii="Times New Roman" w:hAnsi="Times New Roman" w:cs="Times New Roman"/>
          <w:sz w:val="22"/>
          <w:szCs w:val="22"/>
        </w:rPr>
        <w:t>: [</w:t>
      </w:r>
      <w:r w:rsidRPr="002E3A77">
        <w:rPr>
          <w:rFonts w:ascii="Times New Roman" w:hAnsi="Times New Roman" w:cs="Times New Roman"/>
          <w:color w:val="FF0000"/>
          <w:sz w:val="22"/>
          <w:szCs w:val="22"/>
        </w:rPr>
        <w:t>NO</w:t>
      </w:r>
      <w:r w:rsidRPr="002E3A77">
        <w:rPr>
          <w:rFonts w:ascii="Times New Roman" w:hAnsi="Times New Roman" w:cs="Times New Roman"/>
          <w:sz w:val="22"/>
          <w:szCs w:val="22"/>
        </w:rPr>
        <w:t xml:space="preserve">] </w:t>
      </w:r>
      <w:r w:rsidR="00E367A7" w:rsidRPr="007B2B70">
        <w:rPr>
          <w:rFonts w:ascii="Times New Roman" w:hAnsi="Times New Roman" w:cs="Times New Roman"/>
          <w:sz w:val="22"/>
          <w:szCs w:val="22"/>
        </w:rPr>
        <w:t>not support, less usability</w:t>
      </w:r>
      <w:r w:rsidRPr="002E3A77">
        <w:rPr>
          <w:rFonts w:ascii="Times New Roman" w:hAnsi="Times New Roman" w:cs="Times New Roman"/>
          <w:sz w:val="22"/>
          <w:szCs w:val="22"/>
        </w:rPr>
        <w:t>.</w:t>
      </w:r>
    </w:p>
    <w:p w14:paraId="6FB2E314" w14:textId="77777777" w:rsidR="0040271F" w:rsidRPr="002E3A77" w:rsidRDefault="0040271F" w:rsidP="002E3A77">
      <w:pPr>
        <w:pStyle w:val="ListParagraph"/>
        <w:ind w:left="760"/>
        <w:jc w:val="both"/>
        <w:rPr>
          <w:rFonts w:ascii="Times New Roman" w:hAnsi="Times New Roman" w:cs="Times New Roman"/>
          <w:sz w:val="22"/>
          <w:szCs w:val="22"/>
        </w:rPr>
      </w:pPr>
    </w:p>
    <w:p w14:paraId="3CBE5D25" w14:textId="66F863D1" w:rsidR="0040271F" w:rsidRPr="002E3A77" w:rsidRDefault="0040271F" w:rsidP="001031D8">
      <w:pPr>
        <w:jc w:val="both"/>
        <w:rPr>
          <w:rFonts w:ascii="Times New Roman" w:hAnsi="Times New Roman" w:cs="Times New Roman"/>
        </w:rPr>
      </w:pPr>
      <w:r w:rsidRPr="002E3A77">
        <w:rPr>
          <w:rFonts w:ascii="Times New Roman" w:hAnsi="Times New Roman" w:cs="Times New Roman"/>
        </w:rPr>
        <w:t xml:space="preserve">Finally, we propose keeping </w:t>
      </w:r>
      <w:r w:rsidR="008557C5" w:rsidRPr="007B2B70">
        <w:rPr>
          <w:rFonts w:ascii="Times New Roman" w:hAnsi="Times New Roman" w:cs="Times New Roman"/>
        </w:rPr>
        <w:t>122</w:t>
      </w:r>
      <w:r w:rsidRPr="002E3A77">
        <w:rPr>
          <w:rFonts w:ascii="Times New Roman" w:hAnsi="Times New Roman" w:cs="Times New Roman"/>
        </w:rPr>
        <w:t xml:space="preserve"> rows for the table.</w:t>
      </w:r>
    </w:p>
    <w:p w14:paraId="6E08170D" w14:textId="2182E66D" w:rsidR="0040271F" w:rsidRDefault="0040271F" w:rsidP="0040271F">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 xml:space="preserve">8: </w:t>
      </w:r>
      <w:r w:rsidRPr="007B2B70">
        <w:rPr>
          <w:rFonts w:ascii="Arial" w:hAnsi="Arial" w:cs="Arial"/>
          <w:i/>
        </w:rPr>
        <w:t xml:space="preserve">For eType </w:t>
      </w:r>
      <w:r w:rsidR="008557C5" w:rsidRPr="007B2B70">
        <w:rPr>
          <w:rFonts w:ascii="Arial" w:hAnsi="Arial" w:cs="Arial"/>
          <w:i/>
        </w:rPr>
        <w:t>2</w:t>
      </w:r>
      <w:r w:rsidRPr="007B2B70">
        <w:rPr>
          <w:rFonts w:ascii="Arial" w:hAnsi="Arial" w:cs="Arial"/>
          <w:i/>
        </w:rPr>
        <w:t xml:space="preserve"> DMRS with single codeword with maxLength=2, support only the rows #</w:t>
      </w:r>
      <w:r w:rsidR="008557C5" w:rsidRPr="007B2B70">
        <w:rPr>
          <w:rFonts w:ascii="Arial" w:hAnsi="Arial" w:cs="Arial"/>
          <w:i/>
        </w:rPr>
        <w:t>9</w:t>
      </w:r>
      <w:r w:rsidRPr="007B2B70">
        <w:rPr>
          <w:rFonts w:ascii="Arial" w:hAnsi="Arial" w:cs="Arial"/>
          <w:i/>
        </w:rPr>
        <w:t>-1</w:t>
      </w:r>
      <w:r w:rsidR="008557C5" w:rsidRPr="007B2B70">
        <w:rPr>
          <w:rFonts w:ascii="Arial" w:hAnsi="Arial" w:cs="Arial"/>
          <w:i/>
        </w:rPr>
        <w:t xml:space="preserve">0, </w:t>
      </w:r>
      <w:r w:rsidRPr="007B2B70">
        <w:rPr>
          <w:rFonts w:ascii="Arial" w:hAnsi="Arial" w:cs="Arial"/>
          <w:i/>
        </w:rPr>
        <w:t>#</w:t>
      </w:r>
      <w:r w:rsidR="008557C5" w:rsidRPr="007B2B70">
        <w:rPr>
          <w:rFonts w:ascii="Arial" w:hAnsi="Arial" w:cs="Arial"/>
          <w:i/>
        </w:rPr>
        <w:t>20</w:t>
      </w:r>
      <w:r w:rsidRPr="007B2B70">
        <w:rPr>
          <w:rFonts w:ascii="Arial" w:hAnsi="Arial" w:cs="Arial"/>
          <w:i/>
        </w:rPr>
        <w:t>-</w:t>
      </w:r>
      <w:r w:rsidR="008557C5" w:rsidRPr="007B2B70">
        <w:rPr>
          <w:rFonts w:ascii="Arial" w:hAnsi="Arial" w:cs="Arial"/>
          <w:i/>
        </w:rPr>
        <w:t>23 and #141-152</w:t>
      </w:r>
      <w:r w:rsidRPr="007B2B70">
        <w:rPr>
          <w:rFonts w:ascii="Arial" w:hAnsi="Arial" w:cs="Arial"/>
          <w:i/>
        </w:rPr>
        <w:t xml:space="preserve"> in addition to existing agreed rows. </w:t>
      </w:r>
      <w:r w:rsidR="005163E4">
        <w:rPr>
          <w:rFonts w:ascii="Arial" w:hAnsi="Arial" w:cs="Arial"/>
          <w:i/>
        </w:rPr>
        <w:t xml:space="preserve">Introduce MU-MIMO restriction rows with multiple CDM groups. </w:t>
      </w:r>
    </w:p>
    <w:p w14:paraId="68470E16" w14:textId="331B8847" w:rsidR="008557C5" w:rsidRDefault="008557C5" w:rsidP="001031D8">
      <w:pPr>
        <w:jc w:val="both"/>
        <w:rPr>
          <w:rFonts w:ascii="Times New Roman" w:hAnsi="Times New Roman" w:cs="Times New Roman"/>
        </w:rPr>
      </w:pPr>
      <w:r w:rsidRPr="002E3A77">
        <w:rPr>
          <w:rFonts w:ascii="Times New Roman" w:hAnsi="Times New Roman" w:cs="Times New Roman"/>
        </w:rPr>
        <w:t>For two codewords, we don’t support larger combinations, and we propose to copy the rows agreed the single symbol DMRS. In DL, there is no use case of coverage extension with larger rank</w:t>
      </w:r>
      <w:r w:rsidRPr="007B2B70">
        <w:rPr>
          <w:rFonts w:ascii="Times New Roman" w:hAnsi="Times New Roman" w:cs="Times New Roman"/>
        </w:rPr>
        <w:t xml:space="preserve">. Also, if possible, we can agree with row #12-13, which supports higher DMRS power boosting than other combinations. </w:t>
      </w:r>
      <w:r>
        <w:rPr>
          <w:rFonts w:ascii="Times New Roman" w:hAnsi="Times New Roman" w:cs="Times New Roman"/>
        </w:rPr>
        <w:t>So, we propose following rows for two codeword.</w:t>
      </w:r>
    </w:p>
    <w:p w14:paraId="2235FB36" w14:textId="2E07B861" w:rsidR="008557C5" w:rsidRPr="007B2B70" w:rsidRDefault="008557C5" w:rsidP="008557C5">
      <w:pPr>
        <w:jc w:val="both"/>
        <w:rPr>
          <w:rFonts w:ascii="Arial" w:hAnsi="Arial" w:cs="Arial"/>
          <w:i/>
        </w:rPr>
      </w:pPr>
      <w:r w:rsidRPr="007B2B70">
        <w:rPr>
          <w:rFonts w:ascii="Arial" w:hAnsi="Arial" w:cs="Arial"/>
          <w:b/>
          <w:i/>
        </w:rPr>
        <w:t xml:space="preserve">Proposal </w:t>
      </w:r>
      <w:r w:rsidR="001A65FA" w:rsidRPr="007B2B70">
        <w:rPr>
          <w:rFonts w:ascii="Arial" w:hAnsi="Arial" w:cs="Arial"/>
          <w:b/>
          <w:i/>
        </w:rPr>
        <w:t>9:</w:t>
      </w:r>
      <w:r w:rsidRPr="007B2B70">
        <w:rPr>
          <w:rFonts w:ascii="Arial" w:hAnsi="Arial" w:cs="Arial"/>
          <w:i/>
        </w:rPr>
        <w:t xml:space="preserve"> For eType 2 DMRS with two codewords with maxLength=2, support following table.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07"/>
        <w:gridCol w:w="3036"/>
        <w:gridCol w:w="2920"/>
      </w:tblGrid>
      <w:tr w:rsidR="008557C5" w:rsidRPr="00C20BC8" w14:paraId="241AB17C" w14:textId="77777777">
        <w:trPr>
          <w:trHeight w:val="214"/>
          <w:jc w:val="center"/>
        </w:trPr>
        <w:tc>
          <w:tcPr>
            <w:tcW w:w="9629" w:type="dxa"/>
            <w:gridSpan w:val="4"/>
            <w:shd w:val="clear" w:color="auto" w:fill="auto"/>
          </w:tcPr>
          <w:p w14:paraId="1C9C84E6" w14:textId="77777777" w:rsidR="008557C5" w:rsidRPr="00C20BC8" w:rsidRDefault="008557C5">
            <w:pPr>
              <w:keepLines/>
              <w:spacing w:before="40" w:after="0" w:line="240" w:lineRule="auto"/>
              <w:jc w:val="center"/>
              <w:rPr>
                <w:rFonts w:ascii="Times" w:eastAsia="Times New Roman" w:hAnsi="Times" w:cs="Times"/>
                <w:b/>
                <w:bCs/>
                <w:sz w:val="16"/>
                <w:szCs w:val="16"/>
                <w:lang w:val="en-GB" w:eastAsia="zh-CN"/>
              </w:rPr>
            </w:pPr>
            <w:r w:rsidRPr="00C20BC8">
              <w:rPr>
                <w:rFonts w:ascii="Times" w:eastAsia="SimSun" w:hAnsi="Times" w:cs="Times"/>
                <w:b/>
                <w:bCs/>
                <w:sz w:val="16"/>
                <w:szCs w:val="16"/>
                <w:lang w:val="en-GB" w:eastAsia="zh-CN"/>
              </w:rPr>
              <w:t>Two codewords:</w:t>
            </w:r>
          </w:p>
          <w:p w14:paraId="3BA33AE8" w14:textId="77777777" w:rsidR="008557C5" w:rsidRPr="00C20BC8" w:rsidRDefault="008557C5">
            <w:pPr>
              <w:snapToGrid w:val="0"/>
              <w:spacing w:after="0" w:line="240" w:lineRule="auto"/>
              <w:jc w:val="center"/>
              <w:rPr>
                <w:rFonts w:ascii="Times" w:eastAsia="KaiTi_GB2312" w:hAnsi="Times" w:cs="Times"/>
                <w:b/>
                <w:bCs/>
                <w:kern w:val="28"/>
                <w:sz w:val="16"/>
                <w:szCs w:val="16"/>
                <w:lang w:val="en-GB" w:eastAsia="zh-CN"/>
              </w:rPr>
            </w:pPr>
            <w:r w:rsidRPr="00C20BC8">
              <w:rPr>
                <w:rFonts w:ascii="Times" w:eastAsia="KaiTi_GB2312" w:hAnsi="Times" w:cs="Times"/>
                <w:b/>
                <w:bCs/>
                <w:kern w:val="28"/>
                <w:sz w:val="16"/>
                <w:szCs w:val="16"/>
                <w:lang w:val="en-GB" w:eastAsia="zh-CN"/>
              </w:rPr>
              <w:t>Codeword 0 enabled,</w:t>
            </w:r>
          </w:p>
          <w:p w14:paraId="00179779" w14:textId="77777777" w:rsidR="008557C5" w:rsidRPr="00C20BC8" w:rsidRDefault="008557C5">
            <w:pPr>
              <w:keepLines/>
              <w:spacing w:before="40" w:after="0" w:line="240" w:lineRule="auto"/>
              <w:jc w:val="center"/>
              <w:rPr>
                <w:rFonts w:ascii="Times" w:eastAsia="SimSun" w:hAnsi="Times" w:cs="Times"/>
                <w:b/>
                <w:bCs/>
                <w:sz w:val="16"/>
                <w:szCs w:val="16"/>
                <w:lang w:val="en-GB" w:eastAsia="zh-CN"/>
              </w:rPr>
            </w:pPr>
            <w:r w:rsidRPr="00C20BC8">
              <w:rPr>
                <w:rFonts w:ascii="Times" w:eastAsia="KaiTi_GB2312" w:hAnsi="Times" w:cs="Times"/>
                <w:b/>
                <w:bCs/>
                <w:kern w:val="28"/>
                <w:sz w:val="16"/>
                <w:szCs w:val="16"/>
                <w:lang w:val="en-GB" w:eastAsia="zh-CN"/>
              </w:rPr>
              <w:t>Codeword 1 enabled</w:t>
            </w:r>
          </w:p>
        </w:tc>
      </w:tr>
      <w:tr w:rsidR="008557C5" w:rsidRPr="00C20BC8" w14:paraId="4BED7D5C" w14:textId="77777777">
        <w:trPr>
          <w:trHeight w:val="214"/>
          <w:jc w:val="center"/>
        </w:trPr>
        <w:tc>
          <w:tcPr>
            <w:tcW w:w="1766" w:type="dxa"/>
            <w:shd w:val="clear" w:color="auto" w:fill="auto"/>
          </w:tcPr>
          <w:p w14:paraId="2F17A230"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Value</w:t>
            </w:r>
          </w:p>
        </w:tc>
        <w:tc>
          <w:tcPr>
            <w:tcW w:w="1907" w:type="dxa"/>
            <w:shd w:val="clear" w:color="auto" w:fill="auto"/>
          </w:tcPr>
          <w:p w14:paraId="38B5DF22"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Number of DMRS CDM group(s) without data</w:t>
            </w:r>
          </w:p>
        </w:tc>
        <w:tc>
          <w:tcPr>
            <w:tcW w:w="3036" w:type="dxa"/>
            <w:shd w:val="clear" w:color="auto" w:fill="auto"/>
          </w:tcPr>
          <w:p w14:paraId="343DF112"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b/>
                <w:bCs/>
                <w:sz w:val="16"/>
                <w:szCs w:val="16"/>
                <w:lang w:val="en-GB" w:eastAsia="zh-CN"/>
              </w:rPr>
              <w:t>DMRS port(s)</w:t>
            </w:r>
          </w:p>
        </w:tc>
        <w:tc>
          <w:tcPr>
            <w:tcW w:w="2920" w:type="dxa"/>
          </w:tcPr>
          <w:p w14:paraId="47561196" w14:textId="77777777" w:rsidR="008557C5" w:rsidRPr="00C20BC8" w:rsidRDefault="008557C5">
            <w:pPr>
              <w:keepLines/>
              <w:spacing w:before="40" w:after="0" w:line="240" w:lineRule="auto"/>
              <w:jc w:val="center"/>
              <w:rPr>
                <w:rFonts w:ascii="Times" w:eastAsia="SimSun" w:hAnsi="Times" w:cs="Times"/>
                <w:b/>
                <w:bCs/>
                <w:sz w:val="16"/>
                <w:szCs w:val="16"/>
                <w:lang w:val="en-GB" w:eastAsia="zh-CN"/>
              </w:rPr>
            </w:pPr>
            <w:r w:rsidRPr="007B2B70">
              <w:rPr>
                <w:rFonts w:ascii="Times" w:hAnsi="Times" w:cs="Times"/>
                <w:b/>
                <w:sz w:val="16"/>
                <w:szCs w:val="16"/>
                <w:lang w:eastAsia="zh-CN"/>
              </w:rPr>
              <w:t>Number of front-load symbols</w:t>
            </w:r>
          </w:p>
        </w:tc>
      </w:tr>
      <w:tr w:rsidR="008557C5" w:rsidRPr="00C20BC8" w14:paraId="12D142A8" w14:textId="77777777">
        <w:trPr>
          <w:trHeight w:val="214"/>
          <w:jc w:val="center"/>
        </w:trPr>
        <w:tc>
          <w:tcPr>
            <w:tcW w:w="1766" w:type="dxa"/>
            <w:shd w:val="clear" w:color="auto" w:fill="auto"/>
          </w:tcPr>
          <w:p w14:paraId="70EF1267"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w:t>
            </w:r>
          </w:p>
        </w:tc>
        <w:tc>
          <w:tcPr>
            <w:tcW w:w="1907" w:type="dxa"/>
            <w:shd w:val="clear" w:color="auto" w:fill="auto"/>
          </w:tcPr>
          <w:p w14:paraId="1EA1ED69"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3036" w:type="dxa"/>
            <w:shd w:val="clear" w:color="auto" w:fill="auto"/>
          </w:tcPr>
          <w:p w14:paraId="451D8F84"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0-4</w:t>
            </w:r>
          </w:p>
        </w:tc>
        <w:tc>
          <w:tcPr>
            <w:tcW w:w="2920" w:type="dxa"/>
          </w:tcPr>
          <w:p w14:paraId="1A17818A"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1</w:t>
            </w:r>
          </w:p>
        </w:tc>
      </w:tr>
      <w:tr w:rsidR="008557C5" w:rsidRPr="00C20BC8" w14:paraId="6460D48F" w14:textId="77777777">
        <w:trPr>
          <w:trHeight w:val="214"/>
          <w:jc w:val="center"/>
        </w:trPr>
        <w:tc>
          <w:tcPr>
            <w:tcW w:w="1766" w:type="dxa"/>
            <w:shd w:val="clear" w:color="auto" w:fill="auto"/>
          </w:tcPr>
          <w:p w14:paraId="00F6F15D"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1</w:t>
            </w:r>
          </w:p>
        </w:tc>
        <w:tc>
          <w:tcPr>
            <w:tcW w:w="1907" w:type="dxa"/>
            <w:shd w:val="clear" w:color="auto" w:fill="auto"/>
          </w:tcPr>
          <w:p w14:paraId="1C963775"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3</w:t>
            </w:r>
          </w:p>
        </w:tc>
        <w:tc>
          <w:tcPr>
            <w:tcW w:w="3036" w:type="dxa"/>
            <w:shd w:val="clear" w:color="auto" w:fill="auto"/>
          </w:tcPr>
          <w:p w14:paraId="49DA3F99"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sidRPr="00C20BC8">
              <w:rPr>
                <w:rFonts w:ascii="Times" w:eastAsia="SimSun" w:hAnsi="Times" w:cs="Times"/>
                <w:sz w:val="16"/>
                <w:szCs w:val="16"/>
                <w:lang w:val="en-GB" w:eastAsia="zh-CN"/>
              </w:rPr>
              <w:t>0-5</w:t>
            </w:r>
          </w:p>
        </w:tc>
        <w:tc>
          <w:tcPr>
            <w:tcW w:w="2920" w:type="dxa"/>
          </w:tcPr>
          <w:p w14:paraId="54C6A97C" w14:textId="77777777" w:rsidR="008557C5" w:rsidRPr="00C20BC8"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1</w:t>
            </w:r>
          </w:p>
        </w:tc>
      </w:tr>
      <w:tr w:rsidR="008557C5" w:rsidRPr="00C20BC8" w14:paraId="760A0018" w14:textId="77777777">
        <w:trPr>
          <w:trHeight w:val="214"/>
          <w:jc w:val="center"/>
        </w:trPr>
        <w:tc>
          <w:tcPr>
            <w:tcW w:w="1766" w:type="dxa"/>
            <w:shd w:val="clear" w:color="auto" w:fill="auto"/>
          </w:tcPr>
          <w:p w14:paraId="71C75BF8"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2</w:t>
            </w:r>
          </w:p>
        </w:tc>
        <w:tc>
          <w:tcPr>
            <w:tcW w:w="1907" w:type="dxa"/>
            <w:shd w:val="clear" w:color="auto" w:fill="auto"/>
          </w:tcPr>
          <w:p w14:paraId="08203A20"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036" w:type="dxa"/>
            <w:shd w:val="clear" w:color="auto" w:fill="auto"/>
          </w:tcPr>
          <w:p w14:paraId="57628902"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0,1,2,3,12</w:t>
            </w:r>
          </w:p>
        </w:tc>
        <w:tc>
          <w:tcPr>
            <w:tcW w:w="2920" w:type="dxa"/>
          </w:tcPr>
          <w:p w14:paraId="7A2EF215" w14:textId="77777777" w:rsidR="008557C5" w:rsidRPr="008557C5"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1</w:t>
            </w:r>
          </w:p>
        </w:tc>
      </w:tr>
      <w:tr w:rsidR="008557C5" w:rsidRPr="00C20BC8" w14:paraId="7466982C" w14:textId="77777777">
        <w:trPr>
          <w:trHeight w:val="214"/>
          <w:jc w:val="center"/>
        </w:trPr>
        <w:tc>
          <w:tcPr>
            <w:tcW w:w="1766" w:type="dxa"/>
            <w:shd w:val="clear" w:color="auto" w:fill="auto"/>
          </w:tcPr>
          <w:p w14:paraId="78B28B48"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3</w:t>
            </w:r>
          </w:p>
        </w:tc>
        <w:tc>
          <w:tcPr>
            <w:tcW w:w="1907" w:type="dxa"/>
            <w:shd w:val="clear" w:color="auto" w:fill="auto"/>
          </w:tcPr>
          <w:p w14:paraId="74963F04"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036" w:type="dxa"/>
            <w:shd w:val="clear" w:color="auto" w:fill="auto"/>
          </w:tcPr>
          <w:p w14:paraId="42FC7204"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0,1,2,3,12,14</w:t>
            </w:r>
          </w:p>
        </w:tc>
        <w:tc>
          <w:tcPr>
            <w:tcW w:w="2920" w:type="dxa"/>
          </w:tcPr>
          <w:p w14:paraId="69AEDD24" w14:textId="77777777" w:rsidR="008557C5" w:rsidRPr="008557C5"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1</w:t>
            </w:r>
          </w:p>
        </w:tc>
      </w:tr>
      <w:tr w:rsidR="008557C5" w:rsidRPr="00C20BC8" w14:paraId="5ACD6476" w14:textId="77777777">
        <w:trPr>
          <w:trHeight w:val="214"/>
          <w:jc w:val="center"/>
        </w:trPr>
        <w:tc>
          <w:tcPr>
            <w:tcW w:w="1766" w:type="dxa"/>
            <w:shd w:val="clear" w:color="auto" w:fill="auto"/>
          </w:tcPr>
          <w:p w14:paraId="1EE8D7FB"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4</w:t>
            </w:r>
          </w:p>
        </w:tc>
        <w:tc>
          <w:tcPr>
            <w:tcW w:w="1907" w:type="dxa"/>
            <w:shd w:val="clear" w:color="auto" w:fill="auto"/>
          </w:tcPr>
          <w:p w14:paraId="65B285BB"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036" w:type="dxa"/>
            <w:shd w:val="clear" w:color="auto" w:fill="auto"/>
          </w:tcPr>
          <w:p w14:paraId="0CC15710"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0-3,12-14</w:t>
            </w:r>
          </w:p>
        </w:tc>
        <w:tc>
          <w:tcPr>
            <w:tcW w:w="2920" w:type="dxa"/>
          </w:tcPr>
          <w:p w14:paraId="7035CB83" w14:textId="77777777" w:rsidR="008557C5" w:rsidRPr="008557C5"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1</w:t>
            </w:r>
          </w:p>
        </w:tc>
      </w:tr>
      <w:tr w:rsidR="008557C5" w:rsidRPr="00C20BC8" w14:paraId="7120735A" w14:textId="77777777">
        <w:trPr>
          <w:trHeight w:val="214"/>
          <w:jc w:val="center"/>
        </w:trPr>
        <w:tc>
          <w:tcPr>
            <w:tcW w:w="1766" w:type="dxa"/>
            <w:shd w:val="clear" w:color="auto" w:fill="auto"/>
          </w:tcPr>
          <w:p w14:paraId="1493F715"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5</w:t>
            </w:r>
          </w:p>
        </w:tc>
        <w:tc>
          <w:tcPr>
            <w:tcW w:w="1907" w:type="dxa"/>
            <w:shd w:val="clear" w:color="auto" w:fill="auto"/>
          </w:tcPr>
          <w:p w14:paraId="0B7AAFE8"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2</w:t>
            </w:r>
          </w:p>
        </w:tc>
        <w:tc>
          <w:tcPr>
            <w:tcW w:w="3036" w:type="dxa"/>
            <w:shd w:val="clear" w:color="auto" w:fill="auto"/>
          </w:tcPr>
          <w:p w14:paraId="7CBB117F" w14:textId="77777777" w:rsidR="008557C5" w:rsidRPr="002E3A77" w:rsidRDefault="008557C5">
            <w:pPr>
              <w:keepLines/>
              <w:spacing w:before="40" w:after="0" w:line="240" w:lineRule="auto"/>
              <w:jc w:val="center"/>
              <w:rPr>
                <w:rFonts w:ascii="Times" w:eastAsia="SimSun" w:hAnsi="Times" w:cs="Times"/>
                <w:sz w:val="16"/>
                <w:szCs w:val="16"/>
                <w:lang w:val="en-GB" w:eastAsia="zh-CN"/>
              </w:rPr>
            </w:pPr>
            <w:r w:rsidRPr="002E3A77">
              <w:rPr>
                <w:rFonts w:ascii="Times" w:eastAsia="SimSun" w:hAnsi="Times" w:cs="Times"/>
                <w:sz w:val="16"/>
                <w:szCs w:val="16"/>
                <w:lang w:val="en-GB" w:eastAsia="zh-CN"/>
              </w:rPr>
              <w:t>0-3,12-15</w:t>
            </w:r>
          </w:p>
        </w:tc>
        <w:tc>
          <w:tcPr>
            <w:tcW w:w="2920" w:type="dxa"/>
          </w:tcPr>
          <w:p w14:paraId="2F9B3A83" w14:textId="77777777" w:rsidR="008557C5" w:rsidRPr="008557C5" w:rsidRDefault="008557C5">
            <w:pPr>
              <w:keepLines/>
              <w:spacing w:before="40" w:after="0" w:line="240" w:lineRule="auto"/>
              <w:jc w:val="center"/>
              <w:rPr>
                <w:rFonts w:ascii="Times" w:eastAsia="SimSun" w:hAnsi="Times" w:cs="Times"/>
                <w:sz w:val="16"/>
                <w:szCs w:val="16"/>
                <w:lang w:val="en-GB" w:eastAsia="zh-CN"/>
              </w:rPr>
            </w:pPr>
            <w:r>
              <w:rPr>
                <w:rFonts w:ascii="Times" w:eastAsia="SimSun" w:hAnsi="Times" w:cs="Times"/>
                <w:sz w:val="16"/>
                <w:szCs w:val="16"/>
                <w:lang w:val="en-GB" w:eastAsia="zh-CN"/>
              </w:rPr>
              <w:t>1</w:t>
            </w:r>
          </w:p>
        </w:tc>
      </w:tr>
      <w:tr w:rsidR="008557C5" w:rsidRPr="00C20BC8" w14:paraId="2ABB188C" w14:textId="77777777">
        <w:trPr>
          <w:trHeight w:val="214"/>
          <w:jc w:val="center"/>
        </w:trPr>
        <w:tc>
          <w:tcPr>
            <w:tcW w:w="1766" w:type="dxa"/>
            <w:shd w:val="clear" w:color="auto" w:fill="auto"/>
          </w:tcPr>
          <w:p w14:paraId="04F633A4" w14:textId="77777777" w:rsidR="008557C5" w:rsidRPr="00C20BC8"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6 (new)</w:t>
            </w:r>
          </w:p>
        </w:tc>
        <w:tc>
          <w:tcPr>
            <w:tcW w:w="1907" w:type="dxa"/>
            <w:shd w:val="clear" w:color="auto" w:fill="auto"/>
          </w:tcPr>
          <w:p w14:paraId="7427DC70" w14:textId="77777777" w:rsidR="008557C5" w:rsidRPr="00C20BC8"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2</w:t>
            </w:r>
          </w:p>
        </w:tc>
        <w:tc>
          <w:tcPr>
            <w:tcW w:w="3036" w:type="dxa"/>
            <w:shd w:val="clear" w:color="auto" w:fill="auto"/>
          </w:tcPr>
          <w:p w14:paraId="3840A7EE" w14:textId="77777777" w:rsidR="008557C5" w:rsidRPr="00C20BC8"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0,1,2,3,</w:t>
            </w:r>
            <w:r w:rsidRPr="002E3A77">
              <w:rPr>
                <w:rFonts w:ascii="Times" w:eastAsia="SimSun" w:hAnsi="Times" w:cs="Times"/>
                <w:color w:val="FF0000"/>
                <w:sz w:val="16"/>
                <w:szCs w:val="16"/>
                <w:u w:val="single"/>
                <w:lang w:val="en-GB" w:eastAsia="zh-CN"/>
              </w:rPr>
              <w:t>14</w:t>
            </w:r>
          </w:p>
        </w:tc>
        <w:tc>
          <w:tcPr>
            <w:tcW w:w="2920" w:type="dxa"/>
          </w:tcPr>
          <w:p w14:paraId="23771706"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1</w:t>
            </w:r>
          </w:p>
        </w:tc>
      </w:tr>
      <w:tr w:rsidR="008557C5" w:rsidRPr="00C20BC8" w14:paraId="21A304DF" w14:textId="77777777">
        <w:trPr>
          <w:trHeight w:val="214"/>
          <w:jc w:val="center"/>
        </w:trPr>
        <w:tc>
          <w:tcPr>
            <w:tcW w:w="1766" w:type="dxa"/>
            <w:shd w:val="clear" w:color="auto" w:fill="auto"/>
          </w:tcPr>
          <w:p w14:paraId="66A984C1" w14:textId="77777777" w:rsidR="008557C5" w:rsidRPr="00C20BC8"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7 (new)</w:t>
            </w:r>
          </w:p>
        </w:tc>
        <w:tc>
          <w:tcPr>
            <w:tcW w:w="1907" w:type="dxa"/>
            <w:shd w:val="clear" w:color="auto" w:fill="auto"/>
          </w:tcPr>
          <w:p w14:paraId="1056CE69" w14:textId="77777777" w:rsidR="008557C5" w:rsidRPr="00C20BC8"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2</w:t>
            </w:r>
          </w:p>
        </w:tc>
        <w:tc>
          <w:tcPr>
            <w:tcW w:w="3036" w:type="dxa"/>
            <w:shd w:val="clear" w:color="auto" w:fill="auto"/>
          </w:tcPr>
          <w:p w14:paraId="6D395401" w14:textId="77777777" w:rsidR="008557C5" w:rsidRPr="00C20BC8"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0,1,2,3,14,</w:t>
            </w:r>
            <w:r w:rsidRPr="002E3A77">
              <w:rPr>
                <w:rFonts w:ascii="Times" w:eastAsia="SimSun" w:hAnsi="Times" w:cs="Times"/>
                <w:color w:val="FF0000"/>
                <w:sz w:val="16"/>
                <w:szCs w:val="16"/>
                <w:u w:val="single"/>
                <w:lang w:val="en-GB" w:eastAsia="zh-CN"/>
              </w:rPr>
              <w:t>15</w:t>
            </w:r>
          </w:p>
        </w:tc>
        <w:tc>
          <w:tcPr>
            <w:tcW w:w="2920" w:type="dxa"/>
          </w:tcPr>
          <w:p w14:paraId="4B589D9A"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1</w:t>
            </w:r>
          </w:p>
        </w:tc>
      </w:tr>
      <w:tr w:rsidR="008557C5" w:rsidRPr="00C20BC8" w14:paraId="1F2D2B80" w14:textId="77777777">
        <w:trPr>
          <w:trHeight w:val="214"/>
          <w:jc w:val="center"/>
        </w:trPr>
        <w:tc>
          <w:tcPr>
            <w:tcW w:w="1766" w:type="dxa"/>
            <w:shd w:val="clear" w:color="auto" w:fill="auto"/>
          </w:tcPr>
          <w:p w14:paraId="05FEB662"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8</w:t>
            </w:r>
          </w:p>
        </w:tc>
        <w:tc>
          <w:tcPr>
            <w:tcW w:w="1907" w:type="dxa"/>
            <w:shd w:val="clear" w:color="auto" w:fill="auto"/>
          </w:tcPr>
          <w:p w14:paraId="17A77923"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3</w:t>
            </w:r>
          </w:p>
        </w:tc>
        <w:tc>
          <w:tcPr>
            <w:tcW w:w="3036" w:type="dxa"/>
            <w:shd w:val="clear" w:color="auto" w:fill="auto"/>
          </w:tcPr>
          <w:p w14:paraId="0EDEFBA6"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sidRPr="002E3A77">
              <w:rPr>
                <w:rFonts w:ascii="Times" w:eastAsia="SimSun" w:hAnsi="Times" w:cs="Times"/>
                <w:sz w:val="16"/>
                <w:szCs w:val="16"/>
                <w:lang w:val="en-GB" w:eastAsia="zh-CN"/>
              </w:rPr>
              <w:t>0-3,12-14</w:t>
            </w:r>
          </w:p>
        </w:tc>
        <w:tc>
          <w:tcPr>
            <w:tcW w:w="2920" w:type="dxa"/>
          </w:tcPr>
          <w:p w14:paraId="1B68D12B"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sz w:val="16"/>
                <w:szCs w:val="16"/>
                <w:lang w:val="en-GB" w:eastAsia="zh-CN"/>
              </w:rPr>
              <w:t>1</w:t>
            </w:r>
          </w:p>
        </w:tc>
      </w:tr>
      <w:tr w:rsidR="008557C5" w:rsidRPr="00C20BC8" w14:paraId="58C8AB6E" w14:textId="77777777">
        <w:trPr>
          <w:trHeight w:val="214"/>
          <w:jc w:val="center"/>
        </w:trPr>
        <w:tc>
          <w:tcPr>
            <w:tcW w:w="1766" w:type="dxa"/>
            <w:shd w:val="clear" w:color="auto" w:fill="auto"/>
          </w:tcPr>
          <w:p w14:paraId="22EA8EEA"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9</w:t>
            </w:r>
          </w:p>
        </w:tc>
        <w:tc>
          <w:tcPr>
            <w:tcW w:w="1907" w:type="dxa"/>
            <w:shd w:val="clear" w:color="auto" w:fill="auto"/>
          </w:tcPr>
          <w:p w14:paraId="1B797071"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color w:val="FF0000"/>
                <w:sz w:val="16"/>
                <w:szCs w:val="16"/>
                <w:lang w:val="en-GB" w:eastAsia="zh-CN"/>
              </w:rPr>
              <w:t>3</w:t>
            </w:r>
          </w:p>
        </w:tc>
        <w:tc>
          <w:tcPr>
            <w:tcW w:w="3036" w:type="dxa"/>
            <w:shd w:val="clear" w:color="auto" w:fill="auto"/>
          </w:tcPr>
          <w:p w14:paraId="1CDB52D4"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sidRPr="002E3A77">
              <w:rPr>
                <w:rFonts w:ascii="Times" w:eastAsia="SimSun" w:hAnsi="Times" w:cs="Times"/>
                <w:sz w:val="16"/>
                <w:szCs w:val="16"/>
                <w:lang w:val="en-GB" w:eastAsia="zh-CN"/>
              </w:rPr>
              <w:t>0-3,12-15</w:t>
            </w:r>
          </w:p>
        </w:tc>
        <w:tc>
          <w:tcPr>
            <w:tcW w:w="2920" w:type="dxa"/>
          </w:tcPr>
          <w:p w14:paraId="25055633" w14:textId="77777777" w:rsidR="008557C5" w:rsidRDefault="008557C5">
            <w:pPr>
              <w:keepLines/>
              <w:spacing w:before="40" w:after="0" w:line="240" w:lineRule="auto"/>
              <w:jc w:val="center"/>
              <w:rPr>
                <w:rFonts w:ascii="Times" w:eastAsia="SimSun" w:hAnsi="Times" w:cs="Times"/>
                <w:color w:val="FF0000"/>
                <w:sz w:val="16"/>
                <w:szCs w:val="16"/>
                <w:lang w:val="en-GB" w:eastAsia="zh-CN"/>
              </w:rPr>
            </w:pPr>
            <w:r>
              <w:rPr>
                <w:rFonts w:ascii="Times" w:eastAsia="SimSun" w:hAnsi="Times" w:cs="Times"/>
                <w:sz w:val="16"/>
                <w:szCs w:val="16"/>
                <w:lang w:val="en-GB" w:eastAsia="zh-CN"/>
              </w:rPr>
              <w:t>1</w:t>
            </w:r>
          </w:p>
        </w:tc>
      </w:tr>
    </w:tbl>
    <w:p w14:paraId="192BB80A" w14:textId="77777777" w:rsidR="004C37B0" w:rsidRPr="00B43E35" w:rsidRDefault="004C37B0" w:rsidP="002F05BB">
      <w:pPr>
        <w:jc w:val="both"/>
        <w:rPr>
          <w:rFonts w:ascii="Times New Roman" w:hAnsi="Times New Roman" w:cs="Times New Roman"/>
          <w:sz w:val="24"/>
          <w:szCs w:val="24"/>
          <w:lang w:eastAsia="zh-CN"/>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p w14:paraId="7B46E8A6" w14:textId="3CB16B3B" w:rsidR="00511FE9" w:rsidRPr="00957674" w:rsidRDefault="00511FE9" w:rsidP="00511FE9">
      <w:pPr>
        <w:pStyle w:val="Heading2"/>
        <w:jc w:val="both"/>
        <w:rPr>
          <w:lang w:val="en-US"/>
        </w:rPr>
      </w:pPr>
      <w:r w:rsidRPr="00957674">
        <w:rPr>
          <w:rFonts w:cs="Arial"/>
          <w:lang w:val="en-US"/>
        </w:rPr>
        <w:t>3</w:t>
      </w:r>
      <w:r w:rsidRPr="00C8540B">
        <w:rPr>
          <w:rFonts w:cs="Arial"/>
          <w:lang w:val="en-US"/>
        </w:rPr>
        <w:t xml:space="preserve">.1 </w:t>
      </w:r>
      <w:r w:rsidR="00AB1387">
        <w:rPr>
          <w:rFonts w:cs="Arial"/>
          <w:lang w:val="en-US"/>
        </w:rPr>
        <w:t xml:space="preserve">DMRS </w:t>
      </w:r>
      <w:r w:rsidR="001A65FA">
        <w:rPr>
          <w:rFonts w:cs="Arial"/>
          <w:lang w:val="en-US"/>
        </w:rPr>
        <w:t xml:space="preserve">table for </w:t>
      </w:r>
      <w:r w:rsidRPr="00C8540B">
        <w:rPr>
          <w:rFonts w:cs="Arial"/>
          <w:lang w:val="en-US"/>
        </w:rPr>
        <w:t xml:space="preserve">8TX </w:t>
      </w:r>
      <w:r w:rsidR="00AB1387">
        <w:rPr>
          <w:rFonts w:cs="Arial"/>
          <w:lang w:val="en-US"/>
        </w:rPr>
        <w:t>transmission</w:t>
      </w:r>
      <w:r w:rsidRPr="00C8540B">
        <w:rPr>
          <w:rFonts w:cs="Arial"/>
          <w:lang w:val="en-US"/>
        </w:rPr>
        <w:tab/>
      </w:r>
    </w:p>
    <w:p w14:paraId="195E0CD0" w14:textId="75789D4D" w:rsidR="001A65FA" w:rsidRPr="00B43E35" w:rsidRDefault="001A65FA" w:rsidP="001A65FA">
      <w:pPr>
        <w:jc w:val="both"/>
        <w:rPr>
          <w:rFonts w:ascii="Times New Roman" w:hAnsi="Times New Roman" w:cs="Times New Roman"/>
        </w:rPr>
      </w:pPr>
      <w:r w:rsidRPr="007B2B70">
        <w:rPr>
          <w:rFonts w:ascii="Times New Roman" w:hAnsi="Times New Roman" w:cs="Times New Roman"/>
        </w:rPr>
        <w:t xml:space="preserve">For PUSCH DMRS table for Rel-15 DMRS, we have agreed the following as working assumption in RAN1#112bis-e. </w:t>
      </w:r>
      <w:r>
        <w:rPr>
          <w:rFonts w:ascii="Times New Roman" w:hAnsi="Times New Roman" w:cs="Times New Roman"/>
        </w:rPr>
        <w:t>We support confirm the working assumption.</w:t>
      </w:r>
    </w:p>
    <w:tbl>
      <w:tblPr>
        <w:tblStyle w:val="TableGrid"/>
        <w:tblW w:w="0" w:type="auto"/>
        <w:tblLook w:val="04A0" w:firstRow="1" w:lastRow="0" w:firstColumn="1" w:lastColumn="0" w:noHBand="0" w:noVBand="1"/>
      </w:tblPr>
      <w:tblGrid>
        <w:gridCol w:w="9629"/>
      </w:tblGrid>
      <w:tr w:rsidR="001A65FA" w:rsidRPr="00B43E35" w14:paraId="471804E8" w14:textId="77777777">
        <w:tc>
          <w:tcPr>
            <w:tcW w:w="9629" w:type="dxa"/>
          </w:tcPr>
          <w:p w14:paraId="481E56D6" w14:textId="77777777" w:rsidR="001A65FA" w:rsidRPr="005163E4" w:rsidRDefault="001A65FA">
            <w:pPr>
              <w:rPr>
                <w:rFonts w:ascii="Times New Roman" w:hAnsi="Times New Roman" w:cs="Times New Roman"/>
                <w:b/>
                <w:bCs/>
                <w:lang w:eastAsia="zh-CN"/>
              </w:rPr>
            </w:pPr>
            <w:r w:rsidRPr="005163E4">
              <w:rPr>
                <w:rFonts w:ascii="Times New Roman" w:hAnsi="Times New Roman" w:cs="Times New Roman"/>
                <w:b/>
                <w:bCs/>
                <w:highlight w:val="darkYellow"/>
                <w:lang w:eastAsia="zh-CN"/>
              </w:rPr>
              <w:t>Working Assumption</w:t>
            </w:r>
          </w:p>
          <w:p w14:paraId="4EF63053" w14:textId="77777777" w:rsidR="001A65FA" w:rsidRPr="007B2B70" w:rsidRDefault="001A65FA" w:rsidP="001A65FA">
            <w:pPr>
              <w:pStyle w:val="ListParagraph"/>
              <w:numPr>
                <w:ilvl w:val="0"/>
                <w:numId w:val="8"/>
              </w:numPr>
              <w:spacing w:line="240" w:lineRule="auto"/>
              <w:contextualSpacing w:val="0"/>
              <w:jc w:val="both"/>
              <w:rPr>
                <w:rFonts w:ascii="Times New Roman" w:hAnsi="Times New Roman" w:cs="Times New Roman"/>
                <w:sz w:val="22"/>
                <w:szCs w:val="22"/>
              </w:rPr>
            </w:pPr>
            <w:r w:rsidRPr="007B2B70">
              <w:rPr>
                <w:rFonts w:ascii="Times New Roman" w:hAnsi="Times New Roman" w:cs="Times New Roman"/>
                <w:sz w:val="22"/>
                <w:szCs w:val="22"/>
              </w:rPr>
              <w:t>Adopt Table 7.3.1.1.2-12B/13B/14B/15B/16B/17B/20B/21B/22B/23B to support signalling &gt;4 ranks PUSCH with Rel-15 DMRS ports at least for full or non-coherent UL codebook based PUSCH and non-codebook based PUSCH.</w:t>
            </w:r>
          </w:p>
          <w:p w14:paraId="55A8BF29" w14:textId="77777777" w:rsidR="001A65FA" w:rsidRPr="007B2B70" w:rsidRDefault="001A65FA" w:rsidP="001A65FA">
            <w:pPr>
              <w:pStyle w:val="ListParagraph"/>
              <w:numPr>
                <w:ilvl w:val="0"/>
                <w:numId w:val="8"/>
              </w:numPr>
              <w:spacing w:line="240" w:lineRule="auto"/>
              <w:contextualSpacing w:val="0"/>
              <w:jc w:val="both"/>
              <w:rPr>
                <w:rFonts w:ascii="Times New Roman" w:hAnsi="Times New Roman" w:cs="Times New Roman"/>
                <w:sz w:val="22"/>
                <w:szCs w:val="22"/>
              </w:rPr>
            </w:pPr>
            <w:r w:rsidRPr="007B2B70">
              <w:rPr>
                <w:rFonts w:ascii="Times New Roman" w:hAnsi="Times New Roman" w:cs="Times New Roman"/>
                <w:sz w:val="22"/>
                <w:szCs w:val="22"/>
              </w:rPr>
              <w:t>FFS: Whether/how some of bits in the antenna ports field can be reused for other purpose for &gt;4 ranks PUSCH.</w:t>
            </w:r>
          </w:p>
          <w:p w14:paraId="45BA6E06"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12</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 xml:space="preserve">=1, </w:t>
            </w:r>
            <w:r w:rsidRPr="007B2B70">
              <w:rPr>
                <w:rFonts w:ascii="Times" w:hAnsi="Times" w:cs="Times"/>
                <w:b w:val="0"/>
                <w:i/>
                <w:lang w:eastAsia="zh-CN"/>
              </w:rPr>
              <w:t>maxLength</w:t>
            </w:r>
            <w:r w:rsidRPr="007B2B70">
              <w:rPr>
                <w:rFonts w:ascii="Times" w:hAnsi="Times" w:cs="Times"/>
                <w:b w:val="0"/>
                <w:lang w:eastAsia="zh-CN"/>
              </w:rPr>
              <w:t xml:space="preserve">=2, rank = </w:t>
            </w:r>
            <w:r w:rsidRPr="007B2B70">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7"/>
              <w:gridCol w:w="3390"/>
              <w:gridCol w:w="1915"/>
              <w:gridCol w:w="2641"/>
            </w:tblGrid>
            <w:tr w:rsidR="001A65FA" w:rsidRPr="00783D33" w14:paraId="55F95CB5"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1BA5C3"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B2EB8D"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036587"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5AB5B2"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76A188B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66D16"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3BCF6"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4E649" w14:textId="77777777" w:rsidR="001A65FA" w:rsidRPr="007B2B70" w:rsidRDefault="001A65FA">
                  <w:pPr>
                    <w:pStyle w:val="TAC"/>
                    <w:ind w:left="800"/>
                    <w:rPr>
                      <w:rFonts w:ascii="Times" w:hAnsi="Times" w:cs="Times"/>
                      <w:lang w:eastAsia="zh-TW"/>
                    </w:rPr>
                  </w:pPr>
                  <w:r w:rsidRPr="007B2B70">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A34BD9" w14:textId="77777777" w:rsidR="001A65FA" w:rsidRPr="007B2B70" w:rsidRDefault="001A65FA">
                  <w:pPr>
                    <w:pStyle w:val="TAC"/>
                    <w:ind w:left="800"/>
                    <w:rPr>
                      <w:rFonts w:ascii="Times" w:hAnsi="Times" w:cs="Times"/>
                    </w:rPr>
                  </w:pPr>
                  <w:r w:rsidRPr="007B2B70">
                    <w:rPr>
                      <w:rFonts w:ascii="Times" w:hAnsi="Times" w:cs="Times"/>
                    </w:rPr>
                    <w:t>2</w:t>
                  </w:r>
                </w:p>
              </w:tc>
            </w:tr>
            <w:tr w:rsidR="001A65FA" w:rsidRPr="00783D33" w14:paraId="0E6CAFD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05C55E" w14:textId="77777777" w:rsidR="001A65FA" w:rsidRPr="007B2B70" w:rsidRDefault="001A65FA">
                  <w:pPr>
                    <w:pStyle w:val="TAC"/>
                    <w:ind w:left="800"/>
                    <w:rPr>
                      <w:rFonts w:ascii="Times" w:hAnsi="Times" w:cs="Times"/>
                      <w:lang w:eastAsia="zh-CN"/>
                    </w:rPr>
                  </w:pPr>
                  <w:r w:rsidRPr="007B2B70">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183B0"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5B6ED"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78095"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7AA2B187" w14:textId="77777777" w:rsidR="001A65FA" w:rsidRPr="007B2B70" w:rsidRDefault="001A65FA">
            <w:pPr>
              <w:rPr>
                <w:rFonts w:eastAsia="Malgun Gothic" w:cs="Times"/>
                <w:szCs w:val="20"/>
                <w:lang w:eastAsia="zh-TW"/>
              </w:rPr>
            </w:pPr>
          </w:p>
          <w:p w14:paraId="4E8193DC"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13</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1, </w:t>
            </w:r>
            <w:r w:rsidRPr="007B2B70">
              <w:rPr>
                <w:rFonts w:ascii="Times" w:hAnsi="Times" w:cs="Times"/>
                <w:b w:val="0"/>
                <w:i/>
                <w:lang w:eastAsia="zh-CN"/>
              </w:rPr>
              <w:t>maxLength</w:t>
            </w:r>
            <w:r w:rsidRPr="007B2B70">
              <w:rPr>
                <w:rFonts w:ascii="Times" w:hAnsi="Times" w:cs="Times"/>
                <w:b w:val="0"/>
                <w:lang w:eastAsia="zh-CN"/>
              </w:rPr>
              <w:t xml:space="preserve">=2, rank = </w:t>
            </w:r>
            <w:r w:rsidRPr="007B2B70">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368"/>
              <w:gridCol w:w="1949"/>
              <w:gridCol w:w="2630"/>
            </w:tblGrid>
            <w:tr w:rsidR="001A65FA" w:rsidRPr="00783D33" w14:paraId="28538C91"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1236A9"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C7E622"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D4800B"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40E9BB"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7CEF4DF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4643A"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5DED5"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28272" w14:textId="77777777" w:rsidR="001A65FA" w:rsidRPr="007B2B70" w:rsidRDefault="001A65FA">
                  <w:pPr>
                    <w:pStyle w:val="TAC"/>
                    <w:ind w:left="800"/>
                    <w:rPr>
                      <w:rFonts w:ascii="Times" w:hAnsi="Times" w:cs="Times"/>
                      <w:lang w:eastAsia="zh-TW"/>
                    </w:rPr>
                  </w:pPr>
                  <w:r w:rsidRPr="007B2B70">
                    <w:rPr>
                      <w:rFonts w:ascii="Times" w:hAnsi="Times" w:cs="Times"/>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32CEC" w14:textId="77777777" w:rsidR="001A65FA" w:rsidRPr="007B2B70" w:rsidRDefault="001A65FA">
                  <w:pPr>
                    <w:pStyle w:val="TAC"/>
                    <w:ind w:left="800"/>
                    <w:rPr>
                      <w:rFonts w:ascii="Times" w:hAnsi="Times" w:cs="Times"/>
                    </w:rPr>
                  </w:pPr>
                  <w:r w:rsidRPr="007B2B70">
                    <w:rPr>
                      <w:rFonts w:ascii="Times" w:hAnsi="Times" w:cs="Times"/>
                    </w:rPr>
                    <w:t>2</w:t>
                  </w:r>
                </w:p>
              </w:tc>
            </w:tr>
            <w:tr w:rsidR="001A65FA" w:rsidRPr="00783D33" w14:paraId="24CD531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E328E" w14:textId="77777777" w:rsidR="001A65FA" w:rsidRPr="007B2B70" w:rsidRDefault="001A65FA">
                  <w:pPr>
                    <w:pStyle w:val="TAC"/>
                    <w:ind w:left="800"/>
                    <w:rPr>
                      <w:rFonts w:ascii="Times" w:hAnsi="Times" w:cs="Times"/>
                      <w:lang w:eastAsia="zh-CN"/>
                    </w:rPr>
                  </w:pPr>
                  <w:r w:rsidRPr="007B2B70">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62BF6"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11C97"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28461"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73F8A2D1" w14:textId="77777777" w:rsidR="001A65FA" w:rsidRPr="007B2B70" w:rsidRDefault="001A65FA">
            <w:pPr>
              <w:rPr>
                <w:rFonts w:eastAsia="Malgun Gothic" w:cs="Times"/>
                <w:szCs w:val="20"/>
                <w:lang w:eastAsia="zh-TW"/>
              </w:rPr>
            </w:pPr>
          </w:p>
          <w:p w14:paraId="248B1E7E"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14</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1, </w:t>
            </w:r>
            <w:r w:rsidRPr="007B2B70">
              <w:rPr>
                <w:rFonts w:ascii="Times" w:hAnsi="Times" w:cs="Times"/>
                <w:b w:val="0"/>
                <w:i/>
                <w:lang w:eastAsia="zh-CN"/>
              </w:rPr>
              <w:t>maxLength</w:t>
            </w:r>
            <w:r w:rsidRPr="007B2B70">
              <w:rPr>
                <w:rFonts w:ascii="Times" w:hAnsi="Times" w:cs="Times"/>
                <w:b w:val="0"/>
                <w:lang w:eastAsia="zh-CN"/>
              </w:rPr>
              <w:t xml:space="preserve">=2, rank = </w:t>
            </w:r>
            <w:r w:rsidRPr="007B2B70">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336"/>
              <w:gridCol w:w="1999"/>
              <w:gridCol w:w="2612"/>
            </w:tblGrid>
            <w:tr w:rsidR="001A65FA" w:rsidRPr="00783D33" w14:paraId="53FA31D2"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1D9747"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41278D"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97453B"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47CFC2"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0CE4ABA0"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6384E"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ADB35"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8560D" w14:textId="77777777" w:rsidR="001A65FA" w:rsidRPr="007B2B70" w:rsidRDefault="001A65FA">
                  <w:pPr>
                    <w:pStyle w:val="TAC"/>
                    <w:ind w:left="800"/>
                    <w:rPr>
                      <w:rFonts w:ascii="Times" w:hAnsi="Times" w:cs="Times"/>
                      <w:lang w:eastAsia="zh-TW"/>
                    </w:rPr>
                  </w:pPr>
                  <w:r w:rsidRPr="007B2B70">
                    <w:rPr>
                      <w:rFonts w:ascii="Times" w:hAnsi="Times" w:cs="Times"/>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89E35F" w14:textId="77777777" w:rsidR="001A65FA" w:rsidRPr="007B2B70" w:rsidRDefault="001A65FA">
                  <w:pPr>
                    <w:pStyle w:val="TAC"/>
                    <w:ind w:left="800"/>
                    <w:rPr>
                      <w:rFonts w:ascii="Times" w:hAnsi="Times" w:cs="Times"/>
                    </w:rPr>
                  </w:pPr>
                  <w:r w:rsidRPr="007B2B70">
                    <w:rPr>
                      <w:rFonts w:ascii="Times" w:hAnsi="Times" w:cs="Times"/>
                    </w:rPr>
                    <w:t>2</w:t>
                  </w:r>
                </w:p>
              </w:tc>
            </w:tr>
            <w:tr w:rsidR="001A65FA" w:rsidRPr="00783D33" w14:paraId="534E7F87"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8D31F" w14:textId="77777777" w:rsidR="001A65FA" w:rsidRPr="007B2B70" w:rsidRDefault="001A65FA">
                  <w:pPr>
                    <w:pStyle w:val="TAC"/>
                    <w:ind w:left="800"/>
                    <w:rPr>
                      <w:rFonts w:ascii="Times" w:hAnsi="Times" w:cs="Times"/>
                      <w:lang w:eastAsia="zh-CN"/>
                    </w:rPr>
                  </w:pPr>
                  <w:r w:rsidRPr="007B2B70">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8165D"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E047"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DECC3F"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057F3470" w14:textId="77777777" w:rsidR="001A65FA" w:rsidRPr="007B2B70" w:rsidRDefault="001A65FA">
            <w:pPr>
              <w:rPr>
                <w:rFonts w:eastAsia="Malgun Gothic" w:cs="Times"/>
                <w:szCs w:val="20"/>
                <w:lang w:eastAsia="zh-TW"/>
              </w:rPr>
            </w:pPr>
          </w:p>
          <w:p w14:paraId="7C0B70B8"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15</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1, </w:t>
            </w:r>
            <w:r w:rsidRPr="007B2B70">
              <w:rPr>
                <w:rFonts w:ascii="Times" w:hAnsi="Times" w:cs="Times"/>
                <w:b w:val="0"/>
                <w:i/>
                <w:lang w:eastAsia="zh-CN"/>
              </w:rPr>
              <w:t>maxLength</w:t>
            </w:r>
            <w:r w:rsidRPr="007B2B70">
              <w:rPr>
                <w:rFonts w:ascii="Times" w:hAnsi="Times" w:cs="Times"/>
                <w:b w:val="0"/>
                <w:lang w:eastAsia="zh-CN"/>
              </w:rPr>
              <w:t xml:space="preserve">=2, rank = </w:t>
            </w:r>
            <w:r w:rsidRPr="007B2B70">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302"/>
              <w:gridCol w:w="2052"/>
              <w:gridCol w:w="2593"/>
            </w:tblGrid>
            <w:tr w:rsidR="001A65FA" w:rsidRPr="00783D33" w14:paraId="18A2E66B"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F04059"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E179C3"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09091A"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AF0D6D"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18393617"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6E45DA"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A91C3"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6D051" w14:textId="77777777" w:rsidR="001A65FA" w:rsidRPr="007B2B70" w:rsidRDefault="001A65FA">
                  <w:pPr>
                    <w:pStyle w:val="TAC"/>
                    <w:ind w:left="800"/>
                    <w:rPr>
                      <w:rFonts w:ascii="Times" w:hAnsi="Times" w:cs="Times"/>
                      <w:lang w:eastAsia="zh-TW"/>
                    </w:rPr>
                  </w:pPr>
                  <w:r w:rsidRPr="007B2B70">
                    <w:rPr>
                      <w:rFonts w:ascii="Times" w:hAnsi="Times" w:cs="Times"/>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26B3F" w14:textId="77777777" w:rsidR="001A65FA" w:rsidRPr="007B2B70" w:rsidRDefault="001A65FA">
                  <w:pPr>
                    <w:pStyle w:val="TAC"/>
                    <w:ind w:left="800"/>
                    <w:rPr>
                      <w:rFonts w:ascii="Times" w:hAnsi="Times" w:cs="Times"/>
                    </w:rPr>
                  </w:pPr>
                  <w:r w:rsidRPr="007B2B70">
                    <w:rPr>
                      <w:rFonts w:ascii="Times" w:hAnsi="Times" w:cs="Times"/>
                    </w:rPr>
                    <w:t>2</w:t>
                  </w:r>
                </w:p>
              </w:tc>
            </w:tr>
            <w:tr w:rsidR="001A65FA" w:rsidRPr="00783D33" w14:paraId="05414DC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CE0E7" w14:textId="77777777" w:rsidR="001A65FA" w:rsidRPr="007B2B70" w:rsidRDefault="001A65FA">
                  <w:pPr>
                    <w:pStyle w:val="TAC"/>
                    <w:ind w:left="800"/>
                    <w:rPr>
                      <w:rFonts w:ascii="Times" w:hAnsi="Times" w:cs="Times"/>
                      <w:lang w:eastAsia="zh-CN"/>
                    </w:rPr>
                  </w:pPr>
                  <w:r w:rsidRPr="007B2B70">
                    <w:rPr>
                      <w:rFonts w:ascii="Times" w:hAnsi="Times" w:cs="Time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CE1DF"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20DB1"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4056F"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355114E5" w14:textId="77777777" w:rsidR="001A65FA" w:rsidRPr="007B2B70" w:rsidRDefault="001A65FA">
            <w:pPr>
              <w:rPr>
                <w:rFonts w:eastAsia="Malgun Gothic" w:cs="Times"/>
                <w:szCs w:val="20"/>
                <w:lang w:eastAsia="zh-CN"/>
              </w:rPr>
            </w:pPr>
          </w:p>
          <w:p w14:paraId="029B73FB"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16</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2, </w:t>
            </w:r>
            <w:r w:rsidRPr="007B2B70">
              <w:rPr>
                <w:rFonts w:ascii="Times" w:hAnsi="Times" w:cs="Times"/>
                <w:b w:val="0"/>
                <w:i/>
                <w:lang w:eastAsia="zh-CN"/>
              </w:rPr>
              <w:t>maxLength</w:t>
            </w:r>
            <w:r w:rsidRPr="007B2B70">
              <w:rPr>
                <w:rFonts w:ascii="Times" w:hAnsi="Times" w:cs="Times"/>
                <w:b w:val="0"/>
                <w:lang w:eastAsia="zh-CN"/>
              </w:rPr>
              <w:t>=1, rank=</w:t>
            </w:r>
            <w:r w:rsidRPr="007B2B70">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1A65FA" w:rsidRPr="00783D33" w14:paraId="28D02AE2"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BD0F0B"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F6EEF2"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396B25" w14:textId="77777777" w:rsidR="001A65FA" w:rsidRPr="007B2B70" w:rsidRDefault="001A65FA">
                  <w:pPr>
                    <w:pStyle w:val="TAC"/>
                    <w:ind w:left="800"/>
                    <w:rPr>
                      <w:rFonts w:ascii="Times" w:hAnsi="Times" w:cs="Times"/>
                      <w:lang w:eastAsia="zh-TW"/>
                    </w:rPr>
                  </w:pPr>
                  <w:r w:rsidRPr="007B2B70">
                    <w:rPr>
                      <w:rFonts w:ascii="Times" w:hAnsi="Times" w:cs="Times"/>
                      <w:color w:val="000000"/>
                    </w:rPr>
                    <w:t>DMRS port(s)</w:t>
                  </w:r>
                </w:p>
              </w:tc>
            </w:tr>
            <w:tr w:rsidR="001A65FA" w:rsidRPr="00783D33" w14:paraId="63D7D37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9DBAB"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3D1878" w14:textId="77777777" w:rsidR="001A65FA" w:rsidRPr="007B2B70" w:rsidRDefault="001A65FA">
                  <w:pPr>
                    <w:pStyle w:val="TAC"/>
                    <w:ind w:left="800"/>
                    <w:rPr>
                      <w:rFonts w:ascii="Times" w:hAnsi="Times" w:cs="Times"/>
                      <w:lang w:eastAsia="zh-CN"/>
                    </w:rPr>
                  </w:pPr>
                  <w:r w:rsidRPr="007B2B70">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09C45" w14:textId="77777777" w:rsidR="001A65FA" w:rsidRPr="007B2B70" w:rsidRDefault="001A65FA">
                  <w:pPr>
                    <w:pStyle w:val="TAC"/>
                    <w:ind w:left="800"/>
                    <w:rPr>
                      <w:rFonts w:ascii="Times" w:hAnsi="Times" w:cs="Times"/>
                      <w:lang w:eastAsia="zh-TW"/>
                    </w:rPr>
                  </w:pPr>
                  <w:r w:rsidRPr="007B2B70">
                    <w:rPr>
                      <w:rFonts w:ascii="Times" w:hAnsi="Times" w:cs="Times"/>
                    </w:rPr>
                    <w:t>0-4</w:t>
                  </w:r>
                </w:p>
              </w:tc>
            </w:tr>
            <w:tr w:rsidR="001A65FA" w:rsidRPr="00783D33" w14:paraId="0B46FF9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8523F" w14:textId="77777777" w:rsidR="001A65FA" w:rsidRPr="007B2B70" w:rsidRDefault="001A65FA">
                  <w:pPr>
                    <w:pStyle w:val="TAC"/>
                    <w:ind w:left="800"/>
                    <w:rPr>
                      <w:rFonts w:ascii="Times" w:hAnsi="Times" w:cs="Times"/>
                      <w:lang w:eastAsia="zh-CN"/>
                    </w:rPr>
                  </w:pPr>
                  <w:r w:rsidRPr="007B2B70">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D828CF"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A25295"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3DC8E993" w14:textId="77777777" w:rsidR="001A65FA" w:rsidRPr="007B2B70" w:rsidRDefault="001A65FA">
            <w:pPr>
              <w:rPr>
                <w:rFonts w:eastAsia="Malgun Gothic" w:cs="Times"/>
                <w:szCs w:val="20"/>
                <w:lang w:eastAsia="zh-TW"/>
              </w:rPr>
            </w:pPr>
          </w:p>
          <w:p w14:paraId="5FB58770"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17</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2, </w:t>
            </w:r>
            <w:r w:rsidRPr="007B2B70">
              <w:rPr>
                <w:rFonts w:ascii="Times" w:hAnsi="Times" w:cs="Times"/>
                <w:b w:val="0"/>
                <w:i/>
                <w:lang w:eastAsia="zh-CN"/>
              </w:rPr>
              <w:t>maxLength</w:t>
            </w:r>
            <w:r w:rsidRPr="007B2B70">
              <w:rPr>
                <w:rFonts w:ascii="Times" w:hAnsi="Times" w:cs="Times"/>
                <w:b w:val="0"/>
                <w:lang w:eastAsia="zh-CN"/>
              </w:rPr>
              <w:t>=1, rank=</w:t>
            </w:r>
            <w:r w:rsidRPr="007B2B70">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4406"/>
              <w:gridCol w:w="2052"/>
            </w:tblGrid>
            <w:tr w:rsidR="001A65FA" w:rsidRPr="00783D33" w14:paraId="6D574F37"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19C820"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1F57CE"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7784E0E" w14:textId="77777777" w:rsidR="001A65FA" w:rsidRPr="007B2B70" w:rsidRDefault="001A65FA">
                  <w:pPr>
                    <w:pStyle w:val="TAC"/>
                    <w:ind w:left="800"/>
                    <w:rPr>
                      <w:rFonts w:ascii="Times" w:hAnsi="Times" w:cs="Times"/>
                      <w:lang w:eastAsia="zh-TW"/>
                    </w:rPr>
                  </w:pPr>
                  <w:r w:rsidRPr="007B2B70">
                    <w:rPr>
                      <w:rFonts w:ascii="Times" w:hAnsi="Times" w:cs="Times"/>
                      <w:color w:val="000000"/>
                    </w:rPr>
                    <w:t>DMRS port(s)</w:t>
                  </w:r>
                </w:p>
              </w:tc>
            </w:tr>
            <w:tr w:rsidR="001A65FA" w:rsidRPr="00783D33" w14:paraId="5861B1F6"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6F2E8"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2186EC" w14:textId="77777777" w:rsidR="001A65FA" w:rsidRPr="007B2B70" w:rsidRDefault="001A65FA">
                  <w:pPr>
                    <w:pStyle w:val="TAC"/>
                    <w:ind w:left="800"/>
                    <w:rPr>
                      <w:rFonts w:ascii="Times" w:hAnsi="Times" w:cs="Times"/>
                      <w:lang w:eastAsia="zh-CN"/>
                    </w:rPr>
                  </w:pPr>
                  <w:r w:rsidRPr="007B2B70">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41E100" w14:textId="77777777" w:rsidR="001A65FA" w:rsidRPr="007B2B70" w:rsidRDefault="001A65FA">
                  <w:pPr>
                    <w:pStyle w:val="TAC"/>
                    <w:ind w:left="800"/>
                    <w:rPr>
                      <w:rFonts w:ascii="Times" w:hAnsi="Times" w:cs="Times"/>
                      <w:lang w:eastAsia="zh-TW"/>
                    </w:rPr>
                  </w:pPr>
                  <w:r w:rsidRPr="007B2B70">
                    <w:rPr>
                      <w:rFonts w:ascii="Times" w:hAnsi="Times" w:cs="Times"/>
                    </w:rPr>
                    <w:t>0-5</w:t>
                  </w:r>
                </w:p>
              </w:tc>
            </w:tr>
            <w:tr w:rsidR="001A65FA" w:rsidRPr="00783D33" w14:paraId="5CCDD114"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5190A" w14:textId="77777777" w:rsidR="001A65FA" w:rsidRPr="007B2B70" w:rsidRDefault="001A65FA">
                  <w:pPr>
                    <w:pStyle w:val="TAC"/>
                    <w:ind w:left="800"/>
                    <w:rPr>
                      <w:rFonts w:ascii="Times" w:hAnsi="Times" w:cs="Times"/>
                      <w:lang w:eastAsia="zh-CN"/>
                    </w:rPr>
                  </w:pPr>
                  <w:r w:rsidRPr="007B2B70">
                    <w:rPr>
                      <w:rFonts w:ascii="Times" w:hAnsi="Times" w:cs="Times"/>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CE52F8"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51F917"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5EDAD16B" w14:textId="77777777" w:rsidR="001A65FA" w:rsidRPr="007B2B70" w:rsidRDefault="001A65FA">
            <w:pPr>
              <w:pStyle w:val="TH"/>
              <w:spacing w:before="0" w:after="0"/>
              <w:rPr>
                <w:rFonts w:ascii="Times" w:eastAsia="Malgun Gothic" w:hAnsi="Times" w:cs="Times"/>
                <w:b w:val="0"/>
                <w:lang w:eastAsia="zh-TW"/>
              </w:rPr>
            </w:pPr>
          </w:p>
          <w:p w14:paraId="0BA0D7F5"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20</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2, </w:t>
            </w:r>
            <w:r w:rsidRPr="007B2B70">
              <w:rPr>
                <w:rFonts w:ascii="Times" w:hAnsi="Times" w:cs="Times"/>
                <w:b w:val="0"/>
                <w:i/>
                <w:lang w:eastAsia="zh-CN"/>
              </w:rPr>
              <w:t>maxLength</w:t>
            </w:r>
            <w:r w:rsidRPr="007B2B70">
              <w:rPr>
                <w:rFonts w:ascii="Times" w:hAnsi="Times" w:cs="Times"/>
                <w:b w:val="0"/>
                <w:lang w:eastAsia="zh-CN"/>
              </w:rPr>
              <w:t>=2, rank=</w:t>
            </w:r>
            <w:r w:rsidRPr="007B2B70">
              <w:rPr>
                <w:rFonts w:ascii="Times" w:hAnsi="Times" w:cs="Times"/>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47"/>
              <w:gridCol w:w="3390"/>
              <w:gridCol w:w="1915"/>
              <w:gridCol w:w="2641"/>
            </w:tblGrid>
            <w:tr w:rsidR="001A65FA" w:rsidRPr="00783D33" w14:paraId="396AA835"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897C90"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7C80BF"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63F075" w14:textId="77777777" w:rsidR="001A65FA" w:rsidRPr="00783D33" w:rsidRDefault="001A65FA">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0CA6E0"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0CE27D2A"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3C202"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6AEE1" w14:textId="77777777" w:rsidR="001A65FA" w:rsidRPr="007B2B70" w:rsidRDefault="001A65FA">
                  <w:pPr>
                    <w:pStyle w:val="TAC"/>
                    <w:ind w:left="800"/>
                    <w:rPr>
                      <w:rFonts w:ascii="Times" w:hAnsi="Times" w:cs="Times"/>
                      <w:lang w:eastAsia="zh-CN"/>
                    </w:rPr>
                  </w:pPr>
                  <w:r w:rsidRPr="007B2B70">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FB3A6" w14:textId="77777777" w:rsidR="001A65FA" w:rsidRPr="007B2B70" w:rsidRDefault="001A65FA">
                  <w:pPr>
                    <w:pStyle w:val="TAC"/>
                    <w:ind w:left="800"/>
                    <w:rPr>
                      <w:rFonts w:ascii="Times" w:hAnsi="Times" w:cs="Times"/>
                      <w:lang w:eastAsia="zh-TW"/>
                    </w:rPr>
                  </w:pPr>
                  <w:r w:rsidRPr="007B2B70">
                    <w:rPr>
                      <w:rFonts w:ascii="Times" w:hAnsi="Times" w:cs="Times"/>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BACD6" w14:textId="77777777" w:rsidR="001A65FA" w:rsidRPr="007B2B70" w:rsidRDefault="001A65FA">
                  <w:pPr>
                    <w:pStyle w:val="TAC"/>
                    <w:ind w:left="800"/>
                    <w:rPr>
                      <w:rFonts w:ascii="Times" w:hAnsi="Times" w:cs="Times"/>
                    </w:rPr>
                  </w:pPr>
                  <w:r w:rsidRPr="007B2B70">
                    <w:rPr>
                      <w:rFonts w:ascii="Times" w:hAnsi="Times" w:cs="Times"/>
                    </w:rPr>
                    <w:t>1</w:t>
                  </w:r>
                </w:p>
              </w:tc>
            </w:tr>
            <w:tr w:rsidR="001A65FA" w:rsidRPr="00783D33" w14:paraId="44F9625F"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86BA1" w14:textId="77777777" w:rsidR="001A65FA" w:rsidRPr="007B2B70" w:rsidRDefault="001A65FA">
                  <w:pPr>
                    <w:pStyle w:val="TAC"/>
                    <w:ind w:left="800"/>
                    <w:rPr>
                      <w:rFonts w:ascii="Times" w:hAnsi="Times" w:cs="Times"/>
                      <w:lang w:eastAsia="zh-CN"/>
                    </w:rPr>
                  </w:pPr>
                  <w:r w:rsidRPr="007B2B70">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E23E"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54DCB" w14:textId="77777777" w:rsidR="001A65FA" w:rsidRPr="007B2B70" w:rsidRDefault="001A65FA">
                  <w:pPr>
                    <w:pStyle w:val="TAC"/>
                    <w:ind w:left="800"/>
                    <w:rPr>
                      <w:rFonts w:ascii="Times" w:hAnsi="Times" w:cs="Times"/>
                      <w:lang w:eastAsia="zh-CN"/>
                    </w:rPr>
                  </w:pPr>
                  <w:r w:rsidRPr="007B2B70">
                    <w:rPr>
                      <w:rFonts w:ascii="Times" w:hAnsi="Times" w:cs="Times"/>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66CD0" w14:textId="77777777" w:rsidR="001A65FA" w:rsidRPr="007B2B70" w:rsidRDefault="001A65FA">
                  <w:pPr>
                    <w:pStyle w:val="TAC"/>
                    <w:ind w:left="800"/>
                    <w:rPr>
                      <w:rFonts w:ascii="Times" w:hAnsi="Times" w:cs="Times"/>
                      <w:lang w:eastAsia="zh-CN"/>
                    </w:rPr>
                  </w:pPr>
                  <w:r w:rsidRPr="007B2B70">
                    <w:rPr>
                      <w:rFonts w:ascii="Times" w:hAnsi="Times" w:cs="Times"/>
                    </w:rPr>
                    <w:t>2</w:t>
                  </w:r>
                </w:p>
              </w:tc>
            </w:tr>
            <w:tr w:rsidR="001A65FA" w:rsidRPr="00783D33" w14:paraId="4EEA2432"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FA530" w14:textId="77777777" w:rsidR="001A65FA" w:rsidRPr="007B2B70" w:rsidRDefault="001A65FA">
                  <w:pPr>
                    <w:pStyle w:val="TAC"/>
                    <w:ind w:left="800"/>
                    <w:rPr>
                      <w:rFonts w:ascii="Times" w:hAnsi="Times" w:cs="Times"/>
                      <w:lang w:eastAsia="zh-CN"/>
                    </w:rPr>
                  </w:pPr>
                  <w:r w:rsidRPr="007B2B70">
                    <w:rPr>
                      <w:rFonts w:ascii="Times" w:hAnsi="Times" w:cs="Times"/>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0F1A3"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2D3D4"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4F26"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077B5F45" w14:textId="77777777" w:rsidR="001A65FA" w:rsidRPr="007B2B70" w:rsidRDefault="001A65FA">
            <w:pPr>
              <w:rPr>
                <w:rFonts w:eastAsia="Malgun Gothic" w:cs="Times"/>
                <w:szCs w:val="20"/>
                <w:lang w:eastAsia="zh-TW"/>
              </w:rPr>
            </w:pPr>
          </w:p>
          <w:p w14:paraId="23028A06"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21</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2, </w:t>
            </w:r>
            <w:r w:rsidRPr="007B2B70">
              <w:rPr>
                <w:rFonts w:ascii="Times" w:hAnsi="Times" w:cs="Times"/>
                <w:b w:val="0"/>
                <w:i/>
                <w:lang w:eastAsia="zh-CN"/>
              </w:rPr>
              <w:t>maxLength</w:t>
            </w:r>
            <w:r w:rsidRPr="007B2B70">
              <w:rPr>
                <w:rFonts w:ascii="Times" w:hAnsi="Times" w:cs="Times"/>
                <w:b w:val="0"/>
                <w:lang w:eastAsia="zh-CN"/>
              </w:rPr>
              <w:t>=2, rank=</w:t>
            </w:r>
            <w:r w:rsidRPr="007B2B70">
              <w:rPr>
                <w:rFonts w:ascii="Times" w:hAnsi="Times" w:cs="Times"/>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46"/>
              <w:gridCol w:w="3368"/>
              <w:gridCol w:w="1949"/>
              <w:gridCol w:w="2630"/>
            </w:tblGrid>
            <w:tr w:rsidR="001A65FA" w:rsidRPr="00783D33" w14:paraId="5B5ECA16"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75C53F"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81CDD26"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5CDDCA" w14:textId="77777777" w:rsidR="001A65FA" w:rsidRPr="00783D33" w:rsidRDefault="001A65FA">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B53FD7"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5A24F28F"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B838F"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2EF6C" w14:textId="77777777" w:rsidR="001A65FA" w:rsidRPr="007B2B70" w:rsidRDefault="001A65FA">
                  <w:pPr>
                    <w:pStyle w:val="TAC"/>
                    <w:ind w:left="800"/>
                    <w:rPr>
                      <w:rFonts w:ascii="Times" w:hAnsi="Times" w:cs="Times"/>
                      <w:lang w:eastAsia="zh-CN"/>
                    </w:rPr>
                  </w:pPr>
                  <w:r w:rsidRPr="007B2B70">
                    <w:rPr>
                      <w:rFonts w:ascii="Times" w:hAnsi="Times" w:cs="Times"/>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7E059" w14:textId="77777777" w:rsidR="001A65FA" w:rsidRPr="007B2B70" w:rsidRDefault="001A65FA">
                  <w:pPr>
                    <w:pStyle w:val="TAC"/>
                    <w:ind w:left="800"/>
                    <w:rPr>
                      <w:rFonts w:ascii="Times" w:hAnsi="Times" w:cs="Times"/>
                      <w:lang w:eastAsia="zh-TW"/>
                    </w:rPr>
                  </w:pPr>
                  <w:r w:rsidRPr="007B2B70">
                    <w:rPr>
                      <w:rFonts w:ascii="Times" w:hAnsi="Times" w:cs="Times"/>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66F33" w14:textId="77777777" w:rsidR="001A65FA" w:rsidRPr="007B2B70" w:rsidRDefault="001A65FA">
                  <w:pPr>
                    <w:pStyle w:val="TAC"/>
                    <w:ind w:left="800"/>
                    <w:rPr>
                      <w:rFonts w:ascii="Times" w:hAnsi="Times" w:cs="Times"/>
                    </w:rPr>
                  </w:pPr>
                  <w:r w:rsidRPr="007B2B70">
                    <w:rPr>
                      <w:rFonts w:ascii="Times" w:hAnsi="Times" w:cs="Times"/>
                    </w:rPr>
                    <w:t>1</w:t>
                  </w:r>
                </w:p>
              </w:tc>
            </w:tr>
            <w:tr w:rsidR="001A65FA" w:rsidRPr="00783D33" w14:paraId="500C989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7A3B87" w14:textId="77777777" w:rsidR="001A65FA" w:rsidRPr="007B2B70" w:rsidRDefault="001A65FA">
                  <w:pPr>
                    <w:pStyle w:val="TAC"/>
                    <w:ind w:left="800"/>
                    <w:rPr>
                      <w:rFonts w:ascii="Times" w:hAnsi="Times" w:cs="Times"/>
                      <w:lang w:eastAsia="zh-CN"/>
                    </w:rPr>
                  </w:pPr>
                  <w:r w:rsidRPr="007B2B70">
                    <w:rPr>
                      <w:rFonts w:ascii="Times" w:hAnsi="Times" w:cs="Time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A933E"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F8C44" w14:textId="77777777" w:rsidR="001A65FA" w:rsidRPr="007B2B70" w:rsidRDefault="001A65FA">
                  <w:pPr>
                    <w:pStyle w:val="TAC"/>
                    <w:ind w:left="800"/>
                    <w:rPr>
                      <w:rFonts w:ascii="Times" w:hAnsi="Times" w:cs="Times"/>
                      <w:lang w:eastAsia="zh-CN"/>
                    </w:rPr>
                  </w:pPr>
                  <w:r w:rsidRPr="007B2B70">
                    <w:rPr>
                      <w:rFonts w:ascii="Times" w:hAnsi="Times" w:cs="Times"/>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4BEE8" w14:textId="77777777" w:rsidR="001A65FA" w:rsidRPr="007B2B70" w:rsidRDefault="001A65FA">
                  <w:pPr>
                    <w:pStyle w:val="TAC"/>
                    <w:ind w:left="800"/>
                    <w:rPr>
                      <w:rFonts w:ascii="Times" w:hAnsi="Times" w:cs="Times"/>
                      <w:lang w:eastAsia="zh-CN"/>
                    </w:rPr>
                  </w:pPr>
                  <w:r w:rsidRPr="007B2B70">
                    <w:rPr>
                      <w:rFonts w:ascii="Times" w:hAnsi="Times" w:cs="Times"/>
                    </w:rPr>
                    <w:t>2</w:t>
                  </w:r>
                </w:p>
              </w:tc>
            </w:tr>
            <w:tr w:rsidR="001A65FA" w:rsidRPr="00783D33" w14:paraId="20246A1D"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65EDA" w14:textId="77777777" w:rsidR="001A65FA" w:rsidRPr="007B2B70" w:rsidRDefault="001A65FA">
                  <w:pPr>
                    <w:pStyle w:val="TAC"/>
                    <w:ind w:left="800"/>
                    <w:rPr>
                      <w:rFonts w:ascii="Times" w:hAnsi="Times" w:cs="Times"/>
                      <w:lang w:eastAsia="zh-CN"/>
                    </w:rPr>
                  </w:pPr>
                  <w:r w:rsidRPr="007B2B70">
                    <w:rPr>
                      <w:rFonts w:ascii="Times" w:hAnsi="Times" w:cs="Times"/>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1990D"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968FC"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362F"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3007A77D" w14:textId="77777777" w:rsidR="001A65FA" w:rsidRPr="007B2B70" w:rsidRDefault="001A65FA">
            <w:pPr>
              <w:rPr>
                <w:rFonts w:eastAsia="Malgun Gothic" w:cs="Times"/>
                <w:szCs w:val="20"/>
                <w:lang w:eastAsia="zh-TW"/>
              </w:rPr>
            </w:pPr>
          </w:p>
          <w:p w14:paraId="30B12ECB"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22</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2, </w:t>
            </w:r>
            <w:r w:rsidRPr="007B2B70">
              <w:rPr>
                <w:rFonts w:ascii="Times" w:hAnsi="Times" w:cs="Times"/>
                <w:b w:val="0"/>
                <w:i/>
                <w:lang w:eastAsia="zh-CN"/>
              </w:rPr>
              <w:t>maxLength</w:t>
            </w:r>
            <w:r w:rsidRPr="007B2B70">
              <w:rPr>
                <w:rFonts w:ascii="Times" w:hAnsi="Times" w:cs="Times"/>
                <w:b w:val="0"/>
                <w:lang w:eastAsia="zh-CN"/>
              </w:rPr>
              <w:t>=2, rank=</w:t>
            </w:r>
            <w:r w:rsidRPr="007B2B70">
              <w:rPr>
                <w:rFonts w:ascii="Times" w:hAnsi="Times" w:cs="Times"/>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46"/>
              <w:gridCol w:w="3336"/>
              <w:gridCol w:w="1999"/>
              <w:gridCol w:w="2612"/>
            </w:tblGrid>
            <w:tr w:rsidR="001A65FA" w:rsidRPr="00783D33" w14:paraId="23108B0E"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5CE70F"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18DE9A"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8207D9B" w14:textId="77777777" w:rsidR="001A65FA" w:rsidRPr="00783D33" w:rsidRDefault="001A65FA">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7F7DF9"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4D9762A8"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B36A82" w14:textId="77777777" w:rsidR="001A65FA" w:rsidRPr="007B2B70" w:rsidRDefault="001A65FA">
                  <w:pPr>
                    <w:pStyle w:val="TAC"/>
                    <w:ind w:left="800"/>
                    <w:rPr>
                      <w:rFonts w:ascii="Times" w:hAnsi="Times" w:cs="Times"/>
                      <w:lang w:eastAsia="zh-CN"/>
                    </w:rPr>
                  </w:pPr>
                  <w:r w:rsidRPr="007B2B70">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9CF93" w14:textId="77777777" w:rsidR="001A65FA" w:rsidRPr="007B2B70" w:rsidRDefault="001A65FA">
                  <w:pPr>
                    <w:pStyle w:val="TAC"/>
                    <w:ind w:left="800"/>
                    <w:rPr>
                      <w:rFonts w:ascii="Times" w:hAnsi="Times" w:cs="Times"/>
                      <w:lang w:eastAsia="zh-CN"/>
                    </w:rPr>
                  </w:pPr>
                  <w:r w:rsidRPr="007B2B70">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D05C9" w14:textId="77777777" w:rsidR="001A65FA" w:rsidRPr="007B2B70" w:rsidRDefault="001A65FA">
                  <w:pPr>
                    <w:pStyle w:val="TAC"/>
                    <w:ind w:left="800"/>
                    <w:rPr>
                      <w:rFonts w:ascii="Times" w:hAnsi="Times" w:cs="Times"/>
                      <w:lang w:eastAsia="zh-CN"/>
                    </w:rPr>
                  </w:pPr>
                  <w:r w:rsidRPr="007B2B70">
                    <w:rPr>
                      <w:rFonts w:ascii="Times" w:hAnsi="Times" w:cs="Times"/>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39928" w14:textId="77777777" w:rsidR="001A65FA" w:rsidRPr="007B2B70" w:rsidRDefault="001A65FA">
                  <w:pPr>
                    <w:pStyle w:val="TAC"/>
                    <w:ind w:left="800"/>
                    <w:rPr>
                      <w:rFonts w:ascii="Times" w:hAnsi="Times" w:cs="Times"/>
                      <w:lang w:eastAsia="zh-CN"/>
                    </w:rPr>
                  </w:pPr>
                  <w:r w:rsidRPr="007B2B70">
                    <w:rPr>
                      <w:rFonts w:ascii="Times" w:hAnsi="Times" w:cs="Times"/>
                    </w:rPr>
                    <w:t>2</w:t>
                  </w:r>
                </w:p>
              </w:tc>
            </w:tr>
            <w:tr w:rsidR="001A65FA" w:rsidRPr="00783D33" w14:paraId="6B509A55"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B099AD" w14:textId="77777777" w:rsidR="001A65FA" w:rsidRPr="007B2B70" w:rsidRDefault="001A65FA">
                  <w:pPr>
                    <w:pStyle w:val="TAC"/>
                    <w:ind w:left="800"/>
                    <w:rPr>
                      <w:rFonts w:ascii="Times" w:hAnsi="Times" w:cs="Times"/>
                      <w:lang w:eastAsia="zh-CN"/>
                    </w:rPr>
                  </w:pPr>
                  <w:r w:rsidRPr="007B2B70">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46919"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0C975"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D847D" w14:textId="77777777" w:rsidR="001A65FA" w:rsidRPr="007B2B70" w:rsidRDefault="001A65FA">
                  <w:pPr>
                    <w:pStyle w:val="TAC"/>
                    <w:ind w:left="800"/>
                    <w:rPr>
                      <w:rFonts w:ascii="Times" w:hAnsi="Times" w:cs="Times"/>
                      <w:lang w:eastAsia="zh-CN"/>
                    </w:rPr>
                  </w:pPr>
                  <w:r w:rsidRPr="007B2B70">
                    <w:rPr>
                      <w:rFonts w:ascii="Times" w:hAnsi="Times" w:cs="Times"/>
                    </w:rPr>
                    <w:t>Reserved</w:t>
                  </w:r>
                </w:p>
              </w:tc>
            </w:tr>
          </w:tbl>
          <w:p w14:paraId="0E3D9084" w14:textId="77777777" w:rsidR="001A65FA" w:rsidRPr="007B2B70" w:rsidRDefault="001A65FA">
            <w:pPr>
              <w:rPr>
                <w:rFonts w:eastAsia="Malgun Gothic" w:cs="Times"/>
                <w:szCs w:val="20"/>
                <w:lang w:eastAsia="zh-TW"/>
              </w:rPr>
            </w:pPr>
          </w:p>
          <w:p w14:paraId="6ADDBF23" w14:textId="77777777" w:rsidR="001A65FA" w:rsidRPr="007B2B70" w:rsidRDefault="001A65FA">
            <w:pPr>
              <w:pStyle w:val="TH"/>
              <w:spacing w:before="0" w:after="0"/>
              <w:rPr>
                <w:rFonts w:ascii="Times" w:hAnsi="Times" w:cs="Times"/>
                <w:b w:val="0"/>
                <w:lang w:eastAsia="zh-CN"/>
              </w:rPr>
            </w:pPr>
            <w:r w:rsidRPr="007B2B70">
              <w:rPr>
                <w:rFonts w:ascii="Times" w:hAnsi="Times" w:cs="Times"/>
                <w:b w:val="0"/>
              </w:rPr>
              <w:t xml:space="preserve">Table </w:t>
            </w:r>
            <w:r w:rsidRPr="007B2B70">
              <w:rPr>
                <w:rFonts w:ascii="Times" w:hAnsi="Times" w:cs="Times"/>
                <w:b w:val="0"/>
                <w:lang w:eastAsia="zh-CN"/>
              </w:rPr>
              <w:t>7.3.1.1.2</w:t>
            </w:r>
            <w:r w:rsidRPr="007B2B70">
              <w:rPr>
                <w:rFonts w:ascii="Times" w:hAnsi="Times" w:cs="Times"/>
                <w:b w:val="0"/>
              </w:rPr>
              <w:t>-</w:t>
            </w:r>
            <w:r w:rsidRPr="007B2B70">
              <w:rPr>
                <w:rFonts w:ascii="Times" w:hAnsi="Times" w:cs="Times"/>
                <w:b w:val="0"/>
                <w:lang w:eastAsia="zh-CN"/>
              </w:rPr>
              <w:t>23</w:t>
            </w:r>
            <w:r w:rsidRPr="007B2B70">
              <w:rPr>
                <w:rFonts w:ascii="Times" w:hAnsi="Times" w:cs="Times"/>
                <w:b w:val="0"/>
                <w:color w:val="FF0000"/>
                <w:lang w:eastAsia="zh-CN"/>
              </w:rPr>
              <w:t>B</w:t>
            </w:r>
            <w:r w:rsidRPr="007B2B70">
              <w:rPr>
                <w:rFonts w:ascii="Times" w:hAnsi="Times" w:cs="Times"/>
                <w:b w:val="0"/>
                <w:lang w:eastAsia="zh-CN"/>
              </w:rPr>
              <w:t xml:space="preserve">: Antenna port(s), </w:t>
            </w:r>
            <w:r w:rsidRPr="007B2B70">
              <w:rPr>
                <w:rFonts w:ascii="Times" w:hAnsi="Times" w:cs="Times"/>
                <w:b w:val="0"/>
              </w:rPr>
              <w:t>transform</w:t>
            </w:r>
            <w:r w:rsidRPr="007B2B70">
              <w:rPr>
                <w:rFonts w:ascii="Times" w:hAnsi="Times" w:cs="Times"/>
                <w:b w:val="0"/>
                <w:lang w:eastAsia="zh-CN"/>
              </w:rPr>
              <w:t xml:space="preserve"> p</w:t>
            </w:r>
            <w:r w:rsidRPr="007B2B70">
              <w:rPr>
                <w:rFonts w:ascii="Times" w:hAnsi="Times" w:cs="Times"/>
                <w:b w:val="0"/>
              </w:rPr>
              <w:t>recoder</w:t>
            </w:r>
            <w:r w:rsidRPr="007B2B70">
              <w:rPr>
                <w:rFonts w:ascii="Times" w:hAnsi="Times" w:cs="Times"/>
                <w:b w:val="0"/>
                <w:lang w:eastAsia="zh-CN"/>
              </w:rPr>
              <w:t xml:space="preserve"> is disabled, </w:t>
            </w:r>
            <w:r w:rsidRPr="007B2B70">
              <w:rPr>
                <w:rFonts w:ascii="Times" w:hAnsi="Times" w:cs="Times"/>
                <w:b w:val="0"/>
                <w:i/>
                <w:lang w:eastAsia="zh-CN"/>
              </w:rPr>
              <w:t>dmrs-Type</w:t>
            </w:r>
            <w:r w:rsidRPr="007B2B70">
              <w:rPr>
                <w:rFonts w:ascii="Times" w:hAnsi="Times" w:cs="Times"/>
                <w:b w:val="0"/>
                <w:lang w:eastAsia="zh-CN"/>
              </w:rPr>
              <w:t>=</w:t>
            </w:r>
            <w:r w:rsidRPr="007B2B70">
              <w:rPr>
                <w:rFonts w:ascii="Times" w:hAnsi="Times" w:cs="Times"/>
                <w:b w:val="0"/>
                <w:color w:val="FF0000"/>
                <w:lang w:eastAsia="zh-CN"/>
              </w:rPr>
              <w:t xml:space="preserve"> </w:t>
            </w:r>
            <w:r w:rsidRPr="007B2B70">
              <w:rPr>
                <w:rFonts w:ascii="Times" w:hAnsi="Times" w:cs="Times"/>
                <w:b w:val="0"/>
                <w:lang w:eastAsia="zh-CN"/>
              </w:rPr>
              <w:t xml:space="preserve">2, </w:t>
            </w:r>
            <w:r w:rsidRPr="007B2B70">
              <w:rPr>
                <w:rFonts w:ascii="Times" w:hAnsi="Times" w:cs="Times"/>
                <w:b w:val="0"/>
                <w:i/>
                <w:lang w:eastAsia="zh-CN"/>
              </w:rPr>
              <w:t>maxLength</w:t>
            </w:r>
            <w:r w:rsidRPr="007B2B70">
              <w:rPr>
                <w:rFonts w:ascii="Times" w:hAnsi="Times" w:cs="Times"/>
                <w:b w:val="0"/>
                <w:lang w:eastAsia="zh-CN"/>
              </w:rPr>
              <w:t>=2, rank=</w:t>
            </w:r>
            <w:r w:rsidRPr="007B2B70">
              <w:rPr>
                <w:rFonts w:ascii="Times" w:hAnsi="Times" w:cs="Times"/>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46"/>
              <w:gridCol w:w="3302"/>
              <w:gridCol w:w="2052"/>
              <w:gridCol w:w="2593"/>
            </w:tblGrid>
            <w:tr w:rsidR="001A65FA" w:rsidRPr="00783D33" w14:paraId="05EFD598" w14:textId="77777777">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7FAA1D7" w14:textId="77777777" w:rsidR="001A65FA" w:rsidRPr="00783D33" w:rsidRDefault="001A65FA">
                  <w:pPr>
                    <w:pStyle w:val="TAC"/>
                    <w:ind w:left="800"/>
                    <w:rPr>
                      <w:rFonts w:ascii="Times" w:hAnsi="Times" w:cs="Times"/>
                      <w:lang w:eastAsia="zh-CN"/>
                    </w:rPr>
                  </w:pPr>
                  <w:r w:rsidRPr="00783D33">
                    <w:rPr>
                      <w:rFonts w:ascii="Times" w:hAnsi="Times" w:cs="Times"/>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1FA652" w14:textId="77777777" w:rsidR="001A65FA" w:rsidRPr="007B2B70" w:rsidRDefault="001A65FA">
                  <w:pPr>
                    <w:pStyle w:val="TAC"/>
                    <w:ind w:left="800"/>
                    <w:rPr>
                      <w:rFonts w:ascii="Times" w:hAnsi="Times" w:cs="Times"/>
                      <w:lang w:eastAsia="zh-CN"/>
                    </w:rPr>
                  </w:pPr>
                  <w:r w:rsidRPr="007B2B70">
                    <w:rPr>
                      <w:rFonts w:ascii="Times" w:hAnsi="Times" w:cs="Times"/>
                      <w:color w:val="000000"/>
                    </w:rPr>
                    <w:t xml:space="preserve">Number of </w:t>
                  </w:r>
                  <w:r w:rsidRPr="007B2B70">
                    <w:rPr>
                      <w:rFonts w:ascii="Times" w:hAnsi="Times" w:cs="Times"/>
                      <w:color w:val="000000"/>
                      <w:lang w:eastAsia="zh-CN"/>
                    </w:rPr>
                    <w:t xml:space="preserve">DMRS </w:t>
                  </w:r>
                  <w:r w:rsidRPr="007B2B70">
                    <w:rPr>
                      <w:rFonts w:ascii="Times" w:hAnsi="Times" w:cs="Times"/>
                      <w:color w:val="000000"/>
                    </w:rPr>
                    <w:t xml:space="preserve">CDM group(s) </w:t>
                  </w:r>
                  <w:r w:rsidRPr="007B2B70">
                    <w:rPr>
                      <w:rFonts w:ascii="Times" w:hAnsi="Times" w:cs="Time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3C833C" w14:textId="77777777" w:rsidR="001A65FA" w:rsidRPr="00783D33" w:rsidRDefault="001A65FA">
                  <w:pPr>
                    <w:pStyle w:val="TAC"/>
                    <w:ind w:left="800"/>
                    <w:rPr>
                      <w:rFonts w:ascii="Times" w:hAnsi="Times" w:cs="Times"/>
                      <w:lang w:eastAsia="zh-TW"/>
                    </w:rPr>
                  </w:pPr>
                  <w:r w:rsidRPr="00783D33">
                    <w:rPr>
                      <w:rFonts w:ascii="Times" w:hAnsi="Times" w:cs="Times"/>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8380C5" w14:textId="77777777" w:rsidR="001A65FA" w:rsidRPr="007B2B70" w:rsidRDefault="001A65FA">
                  <w:pPr>
                    <w:pStyle w:val="TAC"/>
                    <w:ind w:left="800"/>
                    <w:rPr>
                      <w:rFonts w:ascii="Times" w:hAnsi="Times" w:cs="Times"/>
                      <w:lang w:eastAsia="zh-CN"/>
                    </w:rPr>
                  </w:pPr>
                  <w:r w:rsidRPr="007B2B70">
                    <w:rPr>
                      <w:rFonts w:ascii="Times" w:hAnsi="Times" w:cs="Times"/>
                      <w:color w:val="000000"/>
                      <w:lang w:eastAsia="zh-CN"/>
                    </w:rPr>
                    <w:t>Number of f</w:t>
                  </w:r>
                  <w:r w:rsidRPr="007B2B70">
                    <w:rPr>
                      <w:rFonts w:ascii="Times" w:hAnsi="Times" w:cs="Times"/>
                      <w:color w:val="000000"/>
                    </w:rPr>
                    <w:t>ront-load symbol</w:t>
                  </w:r>
                  <w:r w:rsidRPr="007B2B70">
                    <w:rPr>
                      <w:rFonts w:ascii="Times" w:hAnsi="Times" w:cs="Times"/>
                      <w:color w:val="000000"/>
                      <w:lang w:eastAsia="zh-CN"/>
                    </w:rPr>
                    <w:t>s</w:t>
                  </w:r>
                </w:p>
              </w:tc>
            </w:tr>
            <w:tr w:rsidR="001A65FA" w:rsidRPr="00783D33" w14:paraId="38D9EB8B"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1DB65" w14:textId="77777777" w:rsidR="001A65FA" w:rsidRPr="00783D33" w:rsidRDefault="001A65FA">
                  <w:pPr>
                    <w:pStyle w:val="TAC"/>
                    <w:ind w:left="800"/>
                    <w:rPr>
                      <w:rFonts w:ascii="Times" w:hAnsi="Times" w:cs="Times"/>
                      <w:lang w:eastAsia="zh-CN"/>
                    </w:rPr>
                  </w:pPr>
                  <w:r w:rsidRPr="00783D33">
                    <w:rPr>
                      <w:rFonts w:ascii="Times" w:hAnsi="Times" w:cs="Times"/>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A8DDA" w14:textId="77777777" w:rsidR="001A65FA" w:rsidRPr="00783D33" w:rsidRDefault="001A65FA">
                  <w:pPr>
                    <w:pStyle w:val="TAC"/>
                    <w:ind w:left="800"/>
                    <w:rPr>
                      <w:rFonts w:ascii="Times" w:hAnsi="Times" w:cs="Times"/>
                      <w:lang w:eastAsia="zh-CN"/>
                    </w:rPr>
                  </w:pPr>
                  <w:r w:rsidRPr="00783D33">
                    <w:rPr>
                      <w:rFonts w:ascii="Times" w:hAnsi="Times" w:cs="Times"/>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0CE12" w14:textId="77777777" w:rsidR="001A65FA" w:rsidRPr="00783D33" w:rsidRDefault="001A65FA">
                  <w:pPr>
                    <w:pStyle w:val="TAC"/>
                    <w:ind w:left="800"/>
                    <w:rPr>
                      <w:rFonts w:ascii="Times" w:hAnsi="Times" w:cs="Times"/>
                      <w:lang w:eastAsia="zh-CN"/>
                    </w:rPr>
                  </w:pPr>
                  <w:r w:rsidRPr="00783D33">
                    <w:rPr>
                      <w:rFonts w:ascii="Times" w:hAnsi="Times" w:cs="Times"/>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BE5543" w14:textId="77777777" w:rsidR="001A65FA" w:rsidRPr="00783D33" w:rsidRDefault="001A65FA">
                  <w:pPr>
                    <w:pStyle w:val="TAC"/>
                    <w:ind w:left="800"/>
                    <w:rPr>
                      <w:rFonts w:ascii="Times" w:hAnsi="Times" w:cs="Times"/>
                      <w:lang w:eastAsia="zh-CN"/>
                    </w:rPr>
                  </w:pPr>
                  <w:r w:rsidRPr="00783D33">
                    <w:rPr>
                      <w:rFonts w:ascii="Times" w:hAnsi="Times" w:cs="Times"/>
                    </w:rPr>
                    <w:t>2</w:t>
                  </w:r>
                </w:p>
              </w:tc>
            </w:tr>
            <w:tr w:rsidR="001A65FA" w:rsidRPr="00783D33" w14:paraId="722FF00E" w14:textId="77777777">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E053F" w14:textId="77777777" w:rsidR="001A65FA" w:rsidRPr="00783D33" w:rsidRDefault="001A65FA">
                  <w:pPr>
                    <w:pStyle w:val="TAC"/>
                    <w:ind w:left="800"/>
                    <w:rPr>
                      <w:rFonts w:ascii="Times" w:hAnsi="Times" w:cs="Times"/>
                      <w:lang w:eastAsia="zh-CN"/>
                    </w:rPr>
                  </w:pPr>
                  <w:r w:rsidRPr="00783D33">
                    <w:rPr>
                      <w:rFonts w:ascii="Times" w:hAnsi="Times" w:cs="Times"/>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BFBE1" w14:textId="77777777" w:rsidR="001A65FA" w:rsidRPr="00783D33" w:rsidRDefault="001A65FA">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AD735" w14:textId="77777777" w:rsidR="001A65FA" w:rsidRPr="00783D33" w:rsidRDefault="001A65FA">
                  <w:pPr>
                    <w:pStyle w:val="TAC"/>
                    <w:ind w:left="800"/>
                    <w:rPr>
                      <w:rFonts w:ascii="Times" w:hAnsi="Times" w:cs="Times"/>
                      <w:lang w:eastAsia="zh-CN"/>
                    </w:rPr>
                  </w:pPr>
                  <w:r w:rsidRPr="00783D33">
                    <w:rPr>
                      <w:rFonts w:ascii="Times" w:hAnsi="Times" w:cs="Times"/>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ED861" w14:textId="77777777" w:rsidR="001A65FA" w:rsidRPr="00783D33" w:rsidRDefault="001A65FA">
                  <w:pPr>
                    <w:pStyle w:val="TAC"/>
                    <w:ind w:left="800"/>
                    <w:rPr>
                      <w:rFonts w:ascii="Times" w:hAnsi="Times" w:cs="Times"/>
                      <w:lang w:eastAsia="zh-CN"/>
                    </w:rPr>
                  </w:pPr>
                  <w:r w:rsidRPr="00783D33">
                    <w:rPr>
                      <w:rFonts w:ascii="Times" w:hAnsi="Times" w:cs="Times"/>
                    </w:rPr>
                    <w:t>Reserved</w:t>
                  </w:r>
                </w:p>
              </w:tc>
            </w:tr>
          </w:tbl>
          <w:p w14:paraId="34193BCD" w14:textId="77777777" w:rsidR="001A65FA" w:rsidRPr="00B43E35" w:rsidRDefault="001A65FA" w:rsidP="001A65FA">
            <w:pPr>
              <w:pStyle w:val="ListParagraph"/>
              <w:widowControl w:val="0"/>
              <w:numPr>
                <w:ilvl w:val="0"/>
                <w:numId w:val="73"/>
              </w:numPr>
              <w:spacing w:line="240" w:lineRule="auto"/>
              <w:contextualSpacing w:val="0"/>
              <w:jc w:val="both"/>
              <w:rPr>
                <w:rFonts w:ascii="Times New Roman" w:eastAsia="Malgun Gothic" w:hAnsi="Times New Roman" w:cs="Times New Roman"/>
                <w:lang w:eastAsia="x-none"/>
              </w:rPr>
            </w:pPr>
          </w:p>
        </w:tc>
      </w:tr>
    </w:tbl>
    <w:p w14:paraId="7F812586" w14:textId="77777777" w:rsidR="001A65FA" w:rsidRPr="00B43E35" w:rsidRDefault="001A65FA" w:rsidP="001A65FA">
      <w:pPr>
        <w:jc w:val="both"/>
        <w:rPr>
          <w:rFonts w:ascii="Times New Roman" w:hAnsi="Times New Roman" w:cs="Times New Roman"/>
          <w:sz w:val="24"/>
          <w:szCs w:val="24"/>
          <w:lang w:eastAsia="zh-CN"/>
        </w:rPr>
      </w:pPr>
    </w:p>
    <w:p w14:paraId="18897F71" w14:textId="77777777" w:rsidR="001A65FA" w:rsidRPr="007B2B70" w:rsidRDefault="001A65FA" w:rsidP="001A65FA">
      <w:pPr>
        <w:jc w:val="both"/>
        <w:rPr>
          <w:rFonts w:ascii="Arial" w:hAnsi="Arial" w:cs="Arial"/>
          <w:i/>
        </w:rPr>
      </w:pPr>
      <w:r w:rsidRPr="007B2B70">
        <w:rPr>
          <w:rFonts w:ascii="Arial" w:hAnsi="Arial" w:cs="Arial"/>
          <w:b/>
          <w:i/>
        </w:rPr>
        <w:t>Proposal 10:</w:t>
      </w:r>
      <w:r w:rsidRPr="007B2B70">
        <w:rPr>
          <w:rFonts w:ascii="Arial" w:hAnsi="Arial" w:cs="Arial"/>
          <w:i/>
        </w:rPr>
        <w:t xml:space="preserve"> Confirm working assumption for PUSCH DMRS combination table. </w:t>
      </w:r>
    </w:p>
    <w:p w14:paraId="0121730A" w14:textId="46A84A23" w:rsidR="00511FE9" w:rsidRPr="007B2B70" w:rsidRDefault="00511FE9" w:rsidP="00BC7F08">
      <w:pPr>
        <w:jc w:val="both"/>
      </w:pPr>
      <w:r w:rsidRPr="007B2B70">
        <w:rPr>
          <w:rFonts w:ascii="Times New Roman" w:hAnsi="Times New Roman" w:cs="Times New Roman"/>
        </w:rPr>
        <w:t>In RAN1 #111</w:t>
      </w:r>
      <w:r w:rsidR="00512FCE" w:rsidRPr="007B2B70">
        <w:rPr>
          <w:rFonts w:ascii="Times New Roman" w:hAnsi="Times New Roman" w:cs="Times New Roman"/>
        </w:rPr>
        <w:t xml:space="preserve"> and 112bis-e</w:t>
      </w:r>
      <w:r w:rsidRPr="007B2B70">
        <w:rPr>
          <w:rFonts w:ascii="Times New Roman" w:hAnsi="Times New Roman" w:cs="Times New Roman"/>
        </w:rPr>
        <w:t xml:space="preserve">, we have agreed </w:t>
      </w:r>
      <w:r w:rsidR="00FB1824" w:rsidRPr="007B2B70">
        <w:rPr>
          <w:rFonts w:ascii="Times New Roman" w:hAnsi="Times New Roman" w:cs="Times New Roman"/>
        </w:rPr>
        <w:t>the following</w:t>
      </w:r>
      <w:r w:rsidR="00D77553" w:rsidRPr="007B2B70">
        <w:rPr>
          <w:rFonts w:ascii="Times New Roman" w:hAnsi="Times New Roman" w:cs="Times New Roman"/>
        </w:rPr>
        <w:t xml:space="preserve"> for DMRS port mapping for rank=5,6,7 and 8. </w:t>
      </w:r>
    </w:p>
    <w:tbl>
      <w:tblPr>
        <w:tblStyle w:val="TableGrid"/>
        <w:tblW w:w="0" w:type="auto"/>
        <w:tblLook w:val="04A0" w:firstRow="1" w:lastRow="0" w:firstColumn="1" w:lastColumn="0" w:noHBand="0" w:noVBand="1"/>
      </w:tblPr>
      <w:tblGrid>
        <w:gridCol w:w="9629"/>
      </w:tblGrid>
      <w:tr w:rsidR="00AB3053" w:rsidRPr="00B43E35" w14:paraId="7A830056" w14:textId="77777777" w:rsidTr="00AB3053">
        <w:tc>
          <w:tcPr>
            <w:tcW w:w="9629" w:type="dxa"/>
          </w:tcPr>
          <w:p w14:paraId="2C02C62A" w14:textId="77777777" w:rsidR="004575EA" w:rsidRPr="00731A6A" w:rsidRDefault="004575EA" w:rsidP="004575E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01790E3B" w14:textId="77777777" w:rsidR="004575EA" w:rsidRPr="00731A6A" w:rsidRDefault="004575EA" w:rsidP="004575EA">
            <w:p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&gt; 4 layers PUSCH, support new antenna ports tables for rank = 5,6,7,8 for both single-symbol/double-symbol DMRS. </w:t>
            </w:r>
          </w:p>
          <w:p w14:paraId="1C23A02A"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Type 1/Type 2 Rel.15 DMRS ports, new antenna ports tables are the following: </w:t>
            </w:r>
          </w:p>
          <w:p w14:paraId="1DC41D9D"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The same DMRS port combination(s) as that for rank = 5,6,7,8 for PDSCH is reused at least for full or non-coherent UL codebook.</w:t>
            </w:r>
          </w:p>
          <w:p w14:paraId="07B0D16A"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Rel.18 eType1/eType2 DMRS ports, </w:t>
            </w:r>
          </w:p>
          <w:p w14:paraId="255E8246"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New antenna ports tables with new DMRS port combinations are used for rank = 5,6,7,8 (FFS: details). </w:t>
            </w:r>
          </w:p>
          <w:p w14:paraId="35B88073"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Whether the DMRS port combination allows to use single symbol DMRS for rank = 5,6,7,8 should be checked. </w:t>
            </w:r>
          </w:p>
          <w:p w14:paraId="022482C7"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2E3A77">
              <w:rPr>
                <w:rFonts w:ascii="Times New Roman" w:eastAsia="SimSun" w:hAnsi="Times New Roman" w:cs="Times New Roman"/>
                <w:sz w:val="20"/>
                <w:szCs w:val="24"/>
                <w:highlight w:val="yellow"/>
                <w:lang w:val="en-GB" w:eastAsia="zh-CN"/>
              </w:rPr>
              <w:t>FFS:</w:t>
            </w:r>
            <w:r w:rsidRPr="00731A6A">
              <w:rPr>
                <w:rFonts w:ascii="Times New Roman" w:eastAsia="SimSun" w:hAnsi="Times New Roman" w:cs="Times New Roman"/>
                <w:sz w:val="20"/>
                <w:szCs w:val="24"/>
                <w:lang w:val="en-GB" w:eastAsia="zh-CN"/>
              </w:rPr>
              <w:t xml:space="preserve"> For partial coherent UL codebook, support layers to DMRS port mapping that layers associated to the same antenna port group are multiplexed into the same DMRS CDM group.</w:t>
            </w:r>
          </w:p>
          <w:p w14:paraId="4DB9B08F"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2E3A77">
              <w:rPr>
                <w:rFonts w:ascii="Times New Roman" w:eastAsia="SimSun" w:hAnsi="Times New Roman" w:cs="Times New Roman"/>
                <w:sz w:val="20"/>
                <w:szCs w:val="24"/>
                <w:highlight w:val="yellow"/>
                <w:lang w:val="en-GB" w:eastAsia="zh-CN"/>
              </w:rPr>
              <w:t>FFS:</w:t>
            </w:r>
            <w:r w:rsidRPr="00731A6A">
              <w:rPr>
                <w:rFonts w:ascii="Times New Roman" w:eastAsia="SimSun" w:hAnsi="Times New Roman" w:cs="Times New Roman"/>
                <w:sz w:val="20"/>
                <w:szCs w:val="24"/>
                <w:lang w:val="en-GB" w:eastAsia="zh-CN"/>
              </w:rPr>
              <w:t xml:space="preserve"> One or more than one DMRS port combination(s) for each rank and TPMI</w:t>
            </w:r>
          </w:p>
          <w:p w14:paraId="67B7347E"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New DMRS port combinations above does not preclude the new antenna ports tables including the current DMRS port combination(s) for PDSCH for rank = 5,6,7,8 in Rel.15-17. </w:t>
            </w:r>
          </w:p>
          <w:p w14:paraId="0FC78A42" w14:textId="77777777" w:rsidR="00AB3053" w:rsidRPr="00512FCE" w:rsidRDefault="004575EA" w:rsidP="004575EA">
            <w:pPr>
              <w:numPr>
                <w:ilvl w:val="0"/>
                <w:numId w:val="8"/>
              </w:numPr>
              <w:shd w:val="clear" w:color="auto" w:fill="FFFFFF"/>
              <w:spacing w:after="0" w:line="240" w:lineRule="auto"/>
              <w:jc w:val="both"/>
              <w:rPr>
                <w:rFonts w:ascii="Times" w:eastAsia="Batang" w:hAnsi="Times" w:cs="Times"/>
                <w:bCs/>
                <w:color w:val="000000"/>
                <w:szCs w:val="20"/>
              </w:rPr>
            </w:pPr>
            <w:r w:rsidRPr="002E3A77">
              <w:rPr>
                <w:rFonts w:ascii="Times New Roman" w:eastAsia="SimSun" w:hAnsi="Times New Roman" w:cs="Times New Roman"/>
                <w:sz w:val="20"/>
                <w:szCs w:val="24"/>
                <w:highlight w:val="yellow"/>
                <w:lang w:val="en-GB" w:eastAsia="zh-CN"/>
              </w:rPr>
              <w:t>FFS:</w:t>
            </w:r>
            <w:r w:rsidRPr="00753E79">
              <w:rPr>
                <w:rFonts w:ascii="Times New Roman" w:eastAsia="SimSun" w:hAnsi="Times New Roman" w:cs="Times New Roman"/>
                <w:sz w:val="20"/>
                <w:szCs w:val="24"/>
                <w:lang w:val="en-GB" w:eastAsia="zh-CN"/>
              </w:rPr>
              <w:t xml:space="preserve"> Whether the antenna ports combinations for rank = 5,6,7,8 can be indicated by the reserved entries of existing antenna ports tables for rank =1,2,3,4, if the rank is indicated together with DMRS antenna ports.</w:t>
            </w:r>
          </w:p>
          <w:p w14:paraId="58C27D18" w14:textId="77777777" w:rsidR="00512FCE" w:rsidRDefault="00512FCE" w:rsidP="00512FCE">
            <w:pPr>
              <w:shd w:val="clear" w:color="auto" w:fill="FFFFFF"/>
              <w:spacing w:after="0" w:line="240" w:lineRule="auto"/>
              <w:jc w:val="both"/>
              <w:rPr>
                <w:rFonts w:ascii="Times" w:eastAsia="Batang" w:hAnsi="Times" w:cs="Times"/>
                <w:bCs/>
                <w:color w:val="000000"/>
                <w:szCs w:val="20"/>
              </w:rPr>
            </w:pPr>
          </w:p>
          <w:p w14:paraId="34180FB0" w14:textId="77777777" w:rsidR="00512FCE" w:rsidRPr="007B2B70" w:rsidRDefault="00512FCE" w:rsidP="00512FCE">
            <w:pPr>
              <w:spacing w:after="0" w:line="240" w:lineRule="auto"/>
              <w:rPr>
                <w:rFonts w:ascii="Times" w:eastAsia="Batang" w:hAnsi="Times" w:cs="Times"/>
                <w:b/>
                <w:sz w:val="20"/>
                <w:szCs w:val="20"/>
                <w:highlight w:val="green"/>
                <w:lang w:eastAsia="zh-CN"/>
              </w:rPr>
            </w:pPr>
            <w:r w:rsidRPr="00512FCE">
              <w:rPr>
                <w:rFonts w:ascii="Times" w:eastAsia="Batang" w:hAnsi="Times" w:cs="Times"/>
                <w:b/>
                <w:bCs/>
                <w:sz w:val="20"/>
                <w:szCs w:val="20"/>
                <w:highlight w:val="green"/>
                <w:lang w:val="en-GB" w:eastAsia="zh-CN"/>
              </w:rPr>
              <w:t>Agreement</w:t>
            </w:r>
          </w:p>
          <w:p w14:paraId="58D5CECC" w14:textId="44B1D58D" w:rsidR="00512FCE" w:rsidRPr="00512FCE" w:rsidRDefault="00512FCE" w:rsidP="00512FCE">
            <w:pPr>
              <w:spacing w:after="0" w:line="240" w:lineRule="auto"/>
              <w:jc w:val="both"/>
              <w:rPr>
                <w:rFonts w:ascii="Times" w:eastAsia="Batang" w:hAnsi="Times" w:cs="Times"/>
                <w:bCs/>
                <w:color w:val="000000"/>
                <w:szCs w:val="20"/>
                <w:lang w:val="en-GB"/>
              </w:rPr>
            </w:pPr>
            <w:r w:rsidRPr="00512FCE">
              <w:rPr>
                <w:rFonts w:ascii="Times" w:eastAsia="Batang" w:hAnsi="Times" w:cs="Times"/>
                <w:bCs/>
                <w:sz w:val="20"/>
                <w:szCs w:val="20"/>
                <w:lang w:val="en-GB" w:eastAsia="zh-CN"/>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14:paraId="12B66666" w14:textId="5537CD8F" w:rsidR="00512FCE" w:rsidRPr="007B2B70" w:rsidRDefault="00512FCE" w:rsidP="00512FCE">
            <w:pPr>
              <w:shd w:val="clear" w:color="auto" w:fill="FFFFFF"/>
              <w:spacing w:after="0" w:line="240" w:lineRule="auto"/>
              <w:jc w:val="both"/>
              <w:rPr>
                <w:rFonts w:ascii="Times" w:eastAsia="Batang" w:hAnsi="Times" w:cs="Times"/>
                <w:color w:val="000000"/>
                <w:szCs w:val="20"/>
              </w:rPr>
            </w:pPr>
          </w:p>
        </w:tc>
      </w:tr>
    </w:tbl>
    <w:p w14:paraId="286C508A" w14:textId="77777777" w:rsidR="00FB1824" w:rsidRPr="007B2B70" w:rsidRDefault="00FB1824" w:rsidP="00373285">
      <w:pPr>
        <w:jc w:val="both"/>
        <w:rPr>
          <w:rFonts w:ascii="Times New Roman" w:hAnsi="Times New Roman" w:cs="Times New Roman"/>
        </w:rPr>
      </w:pPr>
    </w:p>
    <w:p w14:paraId="484E6520" w14:textId="534EC067" w:rsidR="00062E7E" w:rsidRPr="00B43E35" w:rsidRDefault="00512FCE" w:rsidP="00373285">
      <w:pPr>
        <w:jc w:val="both"/>
        <w:rPr>
          <w:rFonts w:ascii="Times New Roman" w:hAnsi="Times New Roman" w:cs="Times New Roman"/>
        </w:rPr>
      </w:pPr>
      <w:r w:rsidRPr="007B2B70">
        <w:rPr>
          <w:rFonts w:ascii="Times New Roman" w:hAnsi="Times New Roman" w:cs="Times New Roman"/>
        </w:rPr>
        <w:t>F</w:t>
      </w:r>
      <w:r w:rsidR="00D80B6A" w:rsidRPr="007B2B70">
        <w:rPr>
          <w:rFonts w:ascii="Times New Roman" w:hAnsi="Times New Roman" w:cs="Times New Roman"/>
        </w:rPr>
        <w:t xml:space="preserve">or partial coherent codebook, it is beneficial to </w:t>
      </w:r>
      <w:r w:rsidR="00F8194B" w:rsidRPr="007B2B70">
        <w:rPr>
          <w:rFonts w:ascii="Times New Roman" w:hAnsi="Times New Roman" w:cs="Times New Roman"/>
        </w:rPr>
        <w:t xml:space="preserve">map the coherent antenna port group into the same CDM group. </w:t>
      </w:r>
      <w:r w:rsidR="00F8194B" w:rsidRPr="00B43E35">
        <w:rPr>
          <w:rFonts w:ascii="Times New Roman" w:hAnsi="Times New Roman" w:cs="Times New Roman"/>
        </w:rPr>
        <w:t xml:space="preserve">This is already supported for multi-TRP </w:t>
      </w:r>
      <w:r w:rsidR="00033082" w:rsidRPr="00B43E35">
        <w:rPr>
          <w:rFonts w:ascii="Times New Roman" w:hAnsi="Times New Roman" w:cs="Times New Roman"/>
        </w:rPr>
        <w:t xml:space="preserve">DM-RS port mapping. For </w:t>
      </w:r>
      <w:r w:rsidR="003D2604" w:rsidRPr="00B43E35">
        <w:rPr>
          <w:rFonts w:ascii="Times New Roman" w:hAnsi="Times New Roman" w:cs="Times New Roman"/>
        </w:rPr>
        <w:t xml:space="preserve">supporting </w:t>
      </w:r>
      <w:r w:rsidR="00033082" w:rsidRPr="00B43E35">
        <w:rPr>
          <w:rFonts w:ascii="Times New Roman" w:hAnsi="Times New Roman" w:cs="Times New Roman"/>
        </w:rPr>
        <w:t>non-coherent joint transmission</w:t>
      </w:r>
      <w:r w:rsidR="003D2604" w:rsidRPr="00B43E35">
        <w:rPr>
          <w:rFonts w:ascii="Times New Roman" w:hAnsi="Times New Roman" w:cs="Times New Roman"/>
        </w:rPr>
        <w:t xml:space="preserve"> from two TRPs, the DMRS ports from the different TRPs are mapped to different CDM group. </w:t>
      </w:r>
      <w:r w:rsidR="0083794D" w:rsidRPr="00B43E35">
        <w:rPr>
          <w:rFonts w:ascii="Times New Roman" w:hAnsi="Times New Roman" w:cs="Times New Roman"/>
        </w:rPr>
        <w:t xml:space="preserve">Thus, we propose to apply the same principle for UL partial coherent codebook. </w:t>
      </w:r>
    </w:p>
    <w:p w14:paraId="30EC998C" w14:textId="77777777" w:rsidR="00742C24" w:rsidRPr="00B43E35" w:rsidRDefault="00742C24" w:rsidP="00742C24">
      <w:pPr>
        <w:pStyle w:val="ListParagraph"/>
        <w:numPr>
          <w:ilvl w:val="0"/>
          <w:numId w:val="11"/>
        </w:numPr>
        <w:jc w:val="both"/>
        <w:rPr>
          <w:rFonts w:ascii="Times New Roman" w:hAnsi="Times New Roman" w:cs="Times New Roman"/>
          <w:sz w:val="22"/>
          <w:szCs w:val="22"/>
        </w:rPr>
      </w:pPr>
      <w:r w:rsidRPr="00B43E35">
        <w:rPr>
          <w:rFonts w:ascii="Times New Roman" w:hAnsi="Times New Roman" w:cs="Times New Roman"/>
          <w:sz w:val="22"/>
          <w:szCs w:val="22"/>
        </w:rPr>
        <w:t xml:space="preserve">For Ng=2, UE has two 4-TX antenna groups, and layers associated with 4 TX from an antenna group can be mapped to a single CDM group. </w:t>
      </w:r>
    </w:p>
    <w:p w14:paraId="588AD60B" w14:textId="3D102396" w:rsidR="00E50628" w:rsidRPr="00B43E35" w:rsidRDefault="00E50628" w:rsidP="00E50628">
      <w:pPr>
        <w:pStyle w:val="ListParagraph"/>
        <w:numPr>
          <w:ilvl w:val="1"/>
          <w:numId w:val="11"/>
        </w:numPr>
        <w:jc w:val="both"/>
        <w:rPr>
          <w:rFonts w:ascii="Times New Roman" w:hAnsi="Times New Roman" w:cs="Times New Roman"/>
          <w:sz w:val="22"/>
          <w:szCs w:val="22"/>
        </w:rPr>
      </w:pPr>
      <w:r w:rsidRPr="00B43E35">
        <w:rPr>
          <w:rFonts w:ascii="Times New Roman" w:hAnsi="Times New Roman" w:cs="Times New Roman"/>
          <w:sz w:val="22"/>
          <w:szCs w:val="22"/>
        </w:rPr>
        <w:t xml:space="preserve">For DRMS type 1, </w:t>
      </w:r>
      <w:r w:rsidR="00523C9B" w:rsidRPr="00B43E35">
        <w:rPr>
          <w:rFonts w:ascii="Times New Roman" w:hAnsi="Times New Roman" w:cs="Times New Roman"/>
          <w:sz w:val="22"/>
          <w:szCs w:val="22"/>
        </w:rPr>
        <w:t xml:space="preserve">layers associated with </w:t>
      </w:r>
      <w:r w:rsidRPr="00B43E35">
        <w:rPr>
          <w:rFonts w:ascii="Times New Roman" w:hAnsi="Times New Roman" w:cs="Times New Roman"/>
          <w:sz w:val="22"/>
          <w:szCs w:val="22"/>
        </w:rPr>
        <w:t>antenna group 0</w:t>
      </w:r>
      <w:r w:rsidR="00523C9B" w:rsidRPr="00B43E35">
        <w:rPr>
          <w:rFonts w:ascii="Times New Roman" w:hAnsi="Times New Roman" w:cs="Times New Roman"/>
          <w:sz w:val="22"/>
          <w:szCs w:val="22"/>
        </w:rPr>
        <w:t xml:space="preserve"> </w:t>
      </w:r>
      <w:r w:rsidR="00024DCB" w:rsidRPr="00B43E35">
        <w:rPr>
          <w:rFonts w:ascii="Times New Roman" w:hAnsi="Times New Roman" w:cs="Times New Roman"/>
          <w:sz w:val="22"/>
          <w:szCs w:val="22"/>
        </w:rPr>
        <w:t>are</w:t>
      </w:r>
      <w:r w:rsidR="00523C9B" w:rsidRPr="00B43E35">
        <w:rPr>
          <w:rFonts w:ascii="Times New Roman" w:hAnsi="Times New Roman" w:cs="Times New Roman"/>
          <w:sz w:val="22"/>
          <w:szCs w:val="22"/>
        </w:rPr>
        <w:t xml:space="preserve"> mapped to CDM group 0</w:t>
      </w:r>
      <w:r w:rsidR="00091953" w:rsidRPr="00B43E35">
        <w:rPr>
          <w:rFonts w:ascii="Times New Roman" w:hAnsi="Times New Roman" w:cs="Times New Roman"/>
          <w:sz w:val="22"/>
          <w:szCs w:val="22"/>
        </w:rPr>
        <w:t xml:space="preserve">, and layers associated with antenna group 1 are mapped to CDM group 1. </w:t>
      </w:r>
    </w:p>
    <w:p w14:paraId="790A1F64" w14:textId="77777777" w:rsidR="00087292" w:rsidRDefault="00FB62DA" w:rsidP="00E50628">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DMRS type 2, </w:t>
      </w:r>
    </w:p>
    <w:p w14:paraId="54E827EB" w14:textId="77777777" w:rsidR="00FB62EC" w:rsidRPr="00B43E35" w:rsidRDefault="00FB62EC" w:rsidP="00853404">
      <w:pPr>
        <w:pStyle w:val="ListParagraph"/>
        <w:numPr>
          <w:ilvl w:val="2"/>
          <w:numId w:val="11"/>
        </w:numPr>
        <w:jc w:val="both"/>
        <w:rPr>
          <w:rFonts w:ascii="Times New Roman" w:hAnsi="Times New Roman" w:cs="Times New Roman"/>
          <w:sz w:val="22"/>
          <w:szCs w:val="22"/>
        </w:rPr>
      </w:pPr>
      <w:r w:rsidRPr="00B43E35">
        <w:rPr>
          <w:rFonts w:ascii="Times New Roman" w:hAnsi="Times New Roman" w:cs="Times New Roman"/>
          <w:sz w:val="22"/>
          <w:szCs w:val="22"/>
        </w:rPr>
        <w:t>if 2 CDM groups are supported, same rule as DMRS type 1 is supported</w:t>
      </w:r>
    </w:p>
    <w:p w14:paraId="2442C3C8" w14:textId="505C53EB" w:rsidR="000F2AF9" w:rsidRPr="00B43E35" w:rsidRDefault="00FB62DA">
      <w:pPr>
        <w:pStyle w:val="ListParagraph"/>
        <w:numPr>
          <w:ilvl w:val="2"/>
          <w:numId w:val="11"/>
        </w:numPr>
        <w:jc w:val="both"/>
        <w:rPr>
          <w:rFonts w:ascii="Times New Roman" w:hAnsi="Times New Roman" w:cs="Times New Roman"/>
          <w:sz w:val="22"/>
          <w:szCs w:val="22"/>
        </w:rPr>
      </w:pPr>
      <w:r w:rsidRPr="00B43E35">
        <w:rPr>
          <w:rFonts w:ascii="Times New Roman" w:hAnsi="Times New Roman" w:cs="Times New Roman"/>
        </w:rPr>
        <w:t>if 3 CDM group</w:t>
      </w:r>
      <w:r w:rsidR="00586D83" w:rsidRPr="00B43E35">
        <w:rPr>
          <w:rFonts w:ascii="Times New Roman" w:hAnsi="Times New Roman" w:cs="Times New Roman"/>
        </w:rPr>
        <w:t>s are</w:t>
      </w:r>
      <w:r w:rsidRPr="00B43E35">
        <w:rPr>
          <w:rFonts w:ascii="Times New Roman" w:hAnsi="Times New Roman" w:cs="Times New Roman"/>
        </w:rPr>
        <w:t xml:space="preserve"> supported, </w:t>
      </w:r>
      <w:r w:rsidR="001900ED" w:rsidRPr="00B43E35">
        <w:rPr>
          <w:rFonts w:ascii="Times New Roman" w:hAnsi="Times New Roman" w:cs="Times New Roman"/>
        </w:rPr>
        <w:t>(rank=5 or 6, single symbol)</w:t>
      </w:r>
      <w:r w:rsidR="00FB62EC" w:rsidRPr="00B43E35">
        <w:rPr>
          <w:rFonts w:ascii="Times New Roman" w:hAnsi="Times New Roman" w:cs="Times New Roman"/>
        </w:rPr>
        <w:t xml:space="preserve">, </w:t>
      </w:r>
      <w:r w:rsidR="000F2AF9" w:rsidRPr="00B43E35">
        <w:rPr>
          <w:rFonts w:ascii="Times New Roman" w:hAnsi="Times New Roman" w:cs="Times New Roman"/>
        </w:rPr>
        <w:t>strive</w:t>
      </w:r>
      <w:r w:rsidR="003A6D56" w:rsidRPr="00B43E35">
        <w:rPr>
          <w:rFonts w:ascii="Times New Roman" w:hAnsi="Times New Roman" w:cs="Times New Roman"/>
        </w:rPr>
        <w:t xml:space="preserve"> to minimize mixed mapping</w:t>
      </w:r>
      <w:r w:rsidR="003A6D56" w:rsidRPr="00B43E35">
        <w:rPr>
          <w:rFonts w:ascii="Times New Roman" w:hAnsi="Times New Roman" w:cs="Times New Roman"/>
          <w:sz w:val="22"/>
          <w:szCs w:val="22"/>
        </w:rPr>
        <w:t>.</w:t>
      </w:r>
    </w:p>
    <w:p w14:paraId="7FCB6D24" w14:textId="77777777" w:rsidR="00742C24" w:rsidRPr="00B43E35" w:rsidRDefault="00742C24" w:rsidP="00742C24">
      <w:pPr>
        <w:pStyle w:val="ListParagraph"/>
        <w:numPr>
          <w:ilvl w:val="0"/>
          <w:numId w:val="11"/>
        </w:numPr>
        <w:jc w:val="both"/>
        <w:rPr>
          <w:rFonts w:ascii="Times New Roman" w:hAnsi="Times New Roman" w:cs="Times New Roman"/>
        </w:rPr>
      </w:pPr>
      <w:r w:rsidRPr="00B43E35">
        <w:rPr>
          <w:rFonts w:ascii="Times New Roman" w:hAnsi="Times New Roman" w:cs="Times New Roman"/>
          <w:sz w:val="22"/>
          <w:szCs w:val="22"/>
        </w:rPr>
        <w:t xml:space="preserve">For Ng=4, UE has four 2-TX antenna groups, and layers associated with 2 TX from an antenna group can be mapped to a single CDM group.  </w:t>
      </w:r>
    </w:p>
    <w:p w14:paraId="7D1FD29A" w14:textId="3E0456D7" w:rsidR="003A6D56" w:rsidRPr="00B43E35" w:rsidRDefault="003A6D56" w:rsidP="003A6D56">
      <w:pPr>
        <w:pStyle w:val="ListParagraph"/>
        <w:numPr>
          <w:ilvl w:val="1"/>
          <w:numId w:val="11"/>
        </w:numPr>
        <w:jc w:val="both"/>
        <w:rPr>
          <w:rFonts w:ascii="Times New Roman" w:hAnsi="Times New Roman" w:cs="Times New Roman"/>
          <w:sz w:val="22"/>
          <w:szCs w:val="22"/>
        </w:rPr>
      </w:pPr>
      <w:r w:rsidRPr="00B43E35">
        <w:rPr>
          <w:rFonts w:ascii="Times New Roman" w:hAnsi="Times New Roman" w:cs="Times New Roman"/>
          <w:sz w:val="22"/>
          <w:szCs w:val="22"/>
        </w:rPr>
        <w:t>For DRMS type 1, layers associated with antenna group 0</w:t>
      </w:r>
      <w:r w:rsidR="007A5CC5" w:rsidRPr="00B43E35">
        <w:rPr>
          <w:rFonts w:ascii="Times New Roman" w:hAnsi="Times New Roman" w:cs="Times New Roman"/>
          <w:sz w:val="22"/>
          <w:szCs w:val="22"/>
        </w:rPr>
        <w:t>,2</w:t>
      </w:r>
      <w:r w:rsidRPr="00B43E35">
        <w:rPr>
          <w:rFonts w:ascii="Times New Roman" w:hAnsi="Times New Roman" w:cs="Times New Roman"/>
          <w:sz w:val="22"/>
          <w:szCs w:val="22"/>
        </w:rPr>
        <w:t xml:space="preserve"> are mapped to CDM group 0, and layers associated with antenna group 1</w:t>
      </w:r>
      <w:r w:rsidR="007A5CC5" w:rsidRPr="00B43E35">
        <w:rPr>
          <w:rFonts w:ascii="Times New Roman" w:hAnsi="Times New Roman" w:cs="Times New Roman"/>
          <w:sz w:val="22"/>
          <w:szCs w:val="22"/>
        </w:rPr>
        <w:t>,3</w:t>
      </w:r>
      <w:r w:rsidRPr="00B43E35">
        <w:rPr>
          <w:rFonts w:ascii="Times New Roman" w:hAnsi="Times New Roman" w:cs="Times New Roman"/>
          <w:sz w:val="22"/>
          <w:szCs w:val="22"/>
        </w:rPr>
        <w:t xml:space="preserve"> are mapped to CDM group 1. </w:t>
      </w:r>
    </w:p>
    <w:p w14:paraId="48DF614B" w14:textId="77777777" w:rsidR="003A6D56" w:rsidRDefault="003A6D56" w:rsidP="003A6D56">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DMRS type 2, </w:t>
      </w:r>
    </w:p>
    <w:p w14:paraId="3CA4641F" w14:textId="77777777" w:rsidR="003A6D56" w:rsidRPr="00B43E35" w:rsidRDefault="003A6D56" w:rsidP="003A6D56">
      <w:pPr>
        <w:pStyle w:val="ListParagraph"/>
        <w:numPr>
          <w:ilvl w:val="2"/>
          <w:numId w:val="11"/>
        </w:numPr>
        <w:jc w:val="both"/>
        <w:rPr>
          <w:rFonts w:ascii="Times New Roman" w:hAnsi="Times New Roman" w:cs="Times New Roman"/>
          <w:sz w:val="22"/>
          <w:szCs w:val="22"/>
        </w:rPr>
      </w:pPr>
      <w:r w:rsidRPr="00B43E35">
        <w:rPr>
          <w:rFonts w:ascii="Times New Roman" w:hAnsi="Times New Roman" w:cs="Times New Roman"/>
          <w:sz w:val="22"/>
          <w:szCs w:val="22"/>
        </w:rPr>
        <w:t>if 2 CDM groups are supported, same rule as DMRS type 1 is supported</w:t>
      </w:r>
    </w:p>
    <w:p w14:paraId="09A1C5FE" w14:textId="34013B67" w:rsidR="003A6D56" w:rsidRPr="00B43E35" w:rsidRDefault="003A6D56" w:rsidP="003A6D56">
      <w:pPr>
        <w:pStyle w:val="ListParagraph"/>
        <w:numPr>
          <w:ilvl w:val="2"/>
          <w:numId w:val="11"/>
        </w:numPr>
        <w:jc w:val="both"/>
        <w:rPr>
          <w:rFonts w:ascii="Times New Roman" w:hAnsi="Times New Roman" w:cs="Times New Roman"/>
          <w:sz w:val="22"/>
          <w:szCs w:val="22"/>
        </w:rPr>
      </w:pPr>
      <w:r w:rsidRPr="00B43E35">
        <w:rPr>
          <w:rFonts w:ascii="Times New Roman" w:hAnsi="Times New Roman" w:cs="Times New Roman"/>
          <w:sz w:val="22"/>
          <w:szCs w:val="22"/>
        </w:rPr>
        <w:t>if</w:t>
      </w:r>
      <w:r w:rsidR="007A5CC5" w:rsidRPr="00B43E35">
        <w:rPr>
          <w:rFonts w:ascii="Times New Roman" w:hAnsi="Times New Roman" w:cs="Times New Roman"/>
          <w:sz w:val="22"/>
          <w:szCs w:val="22"/>
        </w:rPr>
        <w:t xml:space="preserve"> </w:t>
      </w:r>
      <w:r w:rsidRPr="00B43E35">
        <w:rPr>
          <w:rFonts w:ascii="Times New Roman" w:hAnsi="Times New Roman" w:cs="Times New Roman"/>
          <w:sz w:val="22"/>
          <w:szCs w:val="22"/>
        </w:rPr>
        <w:t xml:space="preserve">3 CDM groups are supported, (rank=5 or 6, single symbol), </w:t>
      </w:r>
    </w:p>
    <w:p w14:paraId="1FE41AE8" w14:textId="2E50BA5B" w:rsidR="00C212A8" w:rsidRPr="00B43E35" w:rsidRDefault="009A78B6" w:rsidP="00C212A8">
      <w:pPr>
        <w:pStyle w:val="ListParagraph"/>
        <w:numPr>
          <w:ilvl w:val="3"/>
          <w:numId w:val="11"/>
        </w:numPr>
        <w:jc w:val="both"/>
        <w:rPr>
          <w:rFonts w:ascii="Times New Roman" w:hAnsi="Times New Roman" w:cs="Times New Roman"/>
          <w:sz w:val="22"/>
          <w:szCs w:val="22"/>
        </w:rPr>
      </w:pPr>
      <w:r w:rsidRPr="00B43E35">
        <w:rPr>
          <w:rFonts w:ascii="Times New Roman" w:hAnsi="Times New Roman" w:cs="Times New Roman"/>
          <w:sz w:val="22"/>
          <w:szCs w:val="22"/>
        </w:rPr>
        <w:t xml:space="preserve">when </w:t>
      </w:r>
      <w:r w:rsidR="00C212A8" w:rsidRPr="00B43E35">
        <w:rPr>
          <w:rFonts w:ascii="Times New Roman" w:hAnsi="Times New Roman" w:cs="Times New Roman"/>
          <w:sz w:val="22"/>
          <w:szCs w:val="22"/>
        </w:rPr>
        <w:t xml:space="preserve">layers are generated from 3 antenna groups, map layers to 3 CDM groups </w:t>
      </w:r>
      <w:r w:rsidRPr="00B43E35">
        <w:rPr>
          <w:rFonts w:ascii="Times New Roman" w:hAnsi="Times New Roman" w:cs="Times New Roman"/>
          <w:sz w:val="22"/>
          <w:szCs w:val="22"/>
        </w:rPr>
        <w:t>in order.</w:t>
      </w:r>
    </w:p>
    <w:p w14:paraId="58B6069F" w14:textId="1C148190" w:rsidR="009A78B6" w:rsidRPr="00B43E35" w:rsidRDefault="009A78B6" w:rsidP="00BC7F08">
      <w:pPr>
        <w:pStyle w:val="ListParagraph"/>
        <w:numPr>
          <w:ilvl w:val="3"/>
          <w:numId w:val="11"/>
        </w:numPr>
        <w:jc w:val="both"/>
        <w:rPr>
          <w:rFonts w:ascii="Times New Roman" w:hAnsi="Times New Roman" w:cs="Times New Roman"/>
          <w:sz w:val="22"/>
          <w:szCs w:val="22"/>
        </w:rPr>
      </w:pPr>
      <w:r w:rsidRPr="00B43E35">
        <w:rPr>
          <w:rFonts w:ascii="Times New Roman" w:hAnsi="Times New Roman" w:cs="Times New Roman"/>
          <w:sz w:val="22"/>
          <w:szCs w:val="22"/>
        </w:rPr>
        <w:t xml:space="preserve">When layers are generated from 4 antenna groups, </w:t>
      </w:r>
      <w:r w:rsidR="005435E9" w:rsidRPr="00B43E35">
        <w:rPr>
          <w:rFonts w:ascii="Times New Roman" w:hAnsi="Times New Roman" w:cs="Times New Roman"/>
          <w:sz w:val="22"/>
          <w:szCs w:val="22"/>
        </w:rPr>
        <w:t>map layers into antenna ports in order.</w:t>
      </w:r>
    </w:p>
    <w:p w14:paraId="7559C542" w14:textId="11B0473F" w:rsidR="00B70840" w:rsidRPr="00B43E35" w:rsidRDefault="00F74036" w:rsidP="00C83732">
      <w:pPr>
        <w:jc w:val="both"/>
        <w:rPr>
          <w:rFonts w:ascii="Arial" w:hAnsi="Arial" w:cs="Arial"/>
          <w:b/>
          <w:bCs/>
          <w:i/>
          <w:iCs/>
        </w:rPr>
      </w:pPr>
      <w:r w:rsidRPr="00B43E35">
        <w:rPr>
          <w:rFonts w:ascii="Times New Roman" w:hAnsi="Times New Roman" w:cs="Times New Roman"/>
        </w:rPr>
        <w:t xml:space="preserve">With this rule, for rank=5,6,7,8, </w:t>
      </w:r>
      <w:r w:rsidR="009C679C" w:rsidRPr="00B43E35">
        <w:rPr>
          <w:rFonts w:ascii="Times New Roman" w:hAnsi="Times New Roman" w:cs="Times New Roman"/>
        </w:rPr>
        <w:t xml:space="preserve">signaling of DMRS port mapping can be </w:t>
      </w:r>
      <w:r w:rsidR="00B077C9" w:rsidRPr="00B43E35">
        <w:rPr>
          <w:rFonts w:ascii="Times New Roman" w:hAnsi="Times New Roman" w:cs="Times New Roman"/>
        </w:rPr>
        <w:t xml:space="preserve">skipped or just 1 bit is required. </w:t>
      </w:r>
    </w:p>
    <w:p w14:paraId="1E23AEF0" w14:textId="0F381147" w:rsidR="00D51918" w:rsidRPr="007B2B70" w:rsidRDefault="00C83732" w:rsidP="00C83732">
      <w:pPr>
        <w:jc w:val="both"/>
        <w:rPr>
          <w:rFonts w:ascii="Arial" w:hAnsi="Arial" w:cs="Arial"/>
          <w:i/>
        </w:rPr>
      </w:pPr>
      <w:r w:rsidRPr="007B2B70">
        <w:rPr>
          <w:rFonts w:ascii="Arial" w:hAnsi="Arial" w:cs="Arial"/>
          <w:b/>
          <w:i/>
        </w:rPr>
        <w:t xml:space="preserve">Proposal </w:t>
      </w:r>
      <w:r w:rsidR="00512FCE" w:rsidRPr="007B2B70">
        <w:rPr>
          <w:rFonts w:ascii="Arial" w:hAnsi="Arial" w:cs="Arial"/>
          <w:b/>
          <w:i/>
        </w:rPr>
        <w:t>11</w:t>
      </w:r>
      <w:r w:rsidRPr="007B2B70">
        <w:rPr>
          <w:rFonts w:ascii="Arial" w:hAnsi="Arial" w:cs="Arial"/>
          <w:i/>
        </w:rPr>
        <w:t>: For partial coherent codebook, support mapping layers from the same antenna group into the same DMRS CDM group.</w:t>
      </w:r>
    </w:p>
    <w:p w14:paraId="278770D6" w14:textId="0704E058" w:rsidR="00C83732" w:rsidRPr="00B43E35" w:rsidRDefault="00E1631D" w:rsidP="00D51918">
      <w:pPr>
        <w:pStyle w:val="ListParagraph"/>
        <w:numPr>
          <w:ilvl w:val="0"/>
          <w:numId w:val="11"/>
        </w:numPr>
        <w:jc w:val="both"/>
        <w:rPr>
          <w:rFonts w:ascii="Arial" w:hAnsi="Arial" w:cs="Arial"/>
          <w:i/>
          <w:iCs/>
          <w:sz w:val="22"/>
          <w:szCs w:val="22"/>
        </w:rPr>
      </w:pPr>
      <w:r w:rsidRPr="00B43E35">
        <w:rPr>
          <w:rFonts w:ascii="Arial" w:hAnsi="Arial" w:cs="Arial"/>
          <w:i/>
          <w:iCs/>
          <w:sz w:val="22"/>
          <w:szCs w:val="22"/>
        </w:rPr>
        <w:t>For Ng=2</w:t>
      </w:r>
      <w:r w:rsidR="008C6CB1" w:rsidRPr="00B43E35">
        <w:rPr>
          <w:rFonts w:ascii="Arial" w:hAnsi="Arial" w:cs="Arial"/>
          <w:i/>
          <w:iCs/>
          <w:sz w:val="22"/>
          <w:szCs w:val="22"/>
        </w:rPr>
        <w:t xml:space="preserve"> and number of CDM group =2</w:t>
      </w:r>
      <w:r w:rsidRPr="00B43E35">
        <w:rPr>
          <w:rFonts w:ascii="Arial" w:hAnsi="Arial" w:cs="Arial"/>
          <w:i/>
          <w:iCs/>
          <w:sz w:val="22"/>
          <w:szCs w:val="22"/>
        </w:rPr>
        <w:t xml:space="preserve">, </w:t>
      </w:r>
      <w:r w:rsidR="00DB0E47" w:rsidRPr="00B43E35">
        <w:rPr>
          <w:rFonts w:ascii="Arial" w:hAnsi="Arial" w:cs="Arial"/>
          <w:i/>
          <w:iCs/>
          <w:sz w:val="22"/>
          <w:szCs w:val="22"/>
        </w:rPr>
        <w:t>antenna group 0 is mapped DMRS CDM group 0 and antenna group 1 is mapped to DMRS CDM group 1.</w:t>
      </w:r>
    </w:p>
    <w:p w14:paraId="412211AA" w14:textId="09C9C2CD" w:rsidR="00D51918" w:rsidRPr="00B43E35" w:rsidRDefault="00D51918">
      <w:pPr>
        <w:pStyle w:val="ListParagraph"/>
        <w:numPr>
          <w:ilvl w:val="0"/>
          <w:numId w:val="11"/>
        </w:numPr>
        <w:jc w:val="both"/>
        <w:rPr>
          <w:rFonts w:ascii="Arial" w:hAnsi="Arial" w:cs="Arial"/>
          <w:i/>
          <w:iCs/>
          <w:sz w:val="22"/>
          <w:szCs w:val="22"/>
        </w:rPr>
      </w:pPr>
      <w:r w:rsidRPr="00B43E35">
        <w:rPr>
          <w:rFonts w:ascii="Arial" w:hAnsi="Arial" w:cs="Arial"/>
          <w:i/>
          <w:iCs/>
          <w:sz w:val="22"/>
          <w:szCs w:val="22"/>
        </w:rPr>
        <w:t xml:space="preserve">For Ng=4 and number of CDM group = 2, </w:t>
      </w:r>
      <w:r w:rsidR="00C310B4" w:rsidRPr="00B43E35">
        <w:rPr>
          <w:rFonts w:ascii="Arial" w:hAnsi="Arial" w:cs="Arial"/>
          <w:i/>
          <w:iCs/>
          <w:sz w:val="22"/>
          <w:szCs w:val="22"/>
        </w:rPr>
        <w:t>1</w:t>
      </w:r>
      <w:r w:rsidR="00C310B4" w:rsidRPr="00B43E35">
        <w:rPr>
          <w:rFonts w:ascii="Arial" w:hAnsi="Arial" w:cs="Arial"/>
          <w:i/>
          <w:iCs/>
          <w:sz w:val="22"/>
          <w:szCs w:val="22"/>
          <w:vertAlign w:val="superscript"/>
        </w:rPr>
        <w:t>st</w:t>
      </w:r>
      <w:r w:rsidR="00C310B4" w:rsidRPr="00B43E35">
        <w:rPr>
          <w:rFonts w:ascii="Arial" w:hAnsi="Arial" w:cs="Arial"/>
          <w:i/>
          <w:iCs/>
          <w:sz w:val="22"/>
          <w:szCs w:val="22"/>
        </w:rPr>
        <w:t xml:space="preserve"> and 3</w:t>
      </w:r>
      <w:r w:rsidR="00C310B4" w:rsidRPr="00B43E35">
        <w:rPr>
          <w:rFonts w:ascii="Arial" w:hAnsi="Arial" w:cs="Arial"/>
          <w:i/>
          <w:iCs/>
          <w:sz w:val="22"/>
          <w:szCs w:val="22"/>
          <w:vertAlign w:val="superscript"/>
        </w:rPr>
        <w:t>rd</w:t>
      </w:r>
      <w:r w:rsidR="00C310B4" w:rsidRPr="00B43E35">
        <w:rPr>
          <w:rFonts w:ascii="Arial" w:hAnsi="Arial" w:cs="Arial"/>
          <w:i/>
          <w:iCs/>
          <w:sz w:val="22"/>
          <w:szCs w:val="22"/>
        </w:rPr>
        <w:t xml:space="preserve"> antenna groups are mapped to DMRS CDM group 0 and 2</w:t>
      </w:r>
      <w:r w:rsidR="00C310B4" w:rsidRPr="00B43E35">
        <w:rPr>
          <w:rFonts w:ascii="Arial" w:hAnsi="Arial" w:cs="Arial"/>
          <w:i/>
          <w:iCs/>
          <w:sz w:val="22"/>
          <w:szCs w:val="22"/>
          <w:vertAlign w:val="superscript"/>
        </w:rPr>
        <w:t>nd</w:t>
      </w:r>
      <w:r w:rsidR="00C310B4" w:rsidRPr="00B43E35">
        <w:rPr>
          <w:rFonts w:ascii="Arial" w:hAnsi="Arial" w:cs="Arial"/>
          <w:i/>
          <w:iCs/>
          <w:sz w:val="22"/>
          <w:szCs w:val="22"/>
        </w:rPr>
        <w:t xml:space="preserve"> and 4</w:t>
      </w:r>
      <w:r w:rsidR="00C310B4" w:rsidRPr="00B43E35">
        <w:rPr>
          <w:rFonts w:ascii="Arial" w:hAnsi="Arial" w:cs="Arial"/>
          <w:i/>
          <w:iCs/>
          <w:sz w:val="22"/>
          <w:szCs w:val="22"/>
          <w:vertAlign w:val="superscript"/>
        </w:rPr>
        <w:t>th</w:t>
      </w:r>
      <w:r w:rsidR="00C310B4" w:rsidRPr="00B43E35">
        <w:rPr>
          <w:rFonts w:ascii="Arial" w:hAnsi="Arial" w:cs="Arial"/>
          <w:i/>
          <w:iCs/>
          <w:sz w:val="22"/>
          <w:szCs w:val="22"/>
        </w:rPr>
        <w:t xml:space="preserve"> antenna groups are mapped to DMRS CDM group 1. (Where the </w:t>
      </w:r>
      <w:r w:rsidR="00A11570" w:rsidRPr="00B43E35">
        <w:rPr>
          <w:rFonts w:ascii="Arial" w:hAnsi="Arial" w:cs="Arial"/>
          <w:i/>
          <w:iCs/>
          <w:sz w:val="22"/>
          <w:szCs w:val="22"/>
        </w:rPr>
        <w:t>1</w:t>
      </w:r>
      <w:r w:rsidR="00A11570" w:rsidRPr="00B43E35">
        <w:rPr>
          <w:rFonts w:ascii="Arial" w:hAnsi="Arial" w:cs="Arial"/>
          <w:i/>
          <w:iCs/>
          <w:sz w:val="22"/>
          <w:szCs w:val="22"/>
          <w:vertAlign w:val="superscript"/>
        </w:rPr>
        <w:t>st</w:t>
      </w:r>
      <w:r w:rsidR="00A11570" w:rsidRPr="00B43E35">
        <w:rPr>
          <w:rFonts w:ascii="Arial" w:hAnsi="Arial" w:cs="Arial"/>
          <w:i/>
          <w:iCs/>
          <w:sz w:val="22"/>
          <w:szCs w:val="22"/>
        </w:rPr>
        <w:t xml:space="preserve"> antenna group is the lowest antenna group scheduled.)</w:t>
      </w:r>
    </w:p>
    <w:p w14:paraId="0B2D86EE" w14:textId="77777777" w:rsidR="00003818" w:rsidRPr="00B43E35" w:rsidRDefault="00003818" w:rsidP="007C447E">
      <w:pPr>
        <w:ind w:left="284"/>
        <w:jc w:val="both"/>
        <w:rPr>
          <w:rFonts w:ascii="Arial" w:hAnsi="Arial" w:cs="Arial"/>
          <w:i/>
          <w:iCs/>
        </w:rPr>
      </w:pPr>
    </w:p>
    <w:p w14:paraId="67DDF1E2" w14:textId="74FB8CCF" w:rsidR="00F74036" w:rsidRPr="007B2B70" w:rsidRDefault="0030397A" w:rsidP="00F74036">
      <w:pPr>
        <w:jc w:val="both"/>
        <w:rPr>
          <w:rFonts w:ascii="Arial" w:hAnsi="Arial" w:cs="Arial"/>
          <w:i/>
        </w:rPr>
      </w:pPr>
      <w:r w:rsidRPr="007B2B70">
        <w:rPr>
          <w:rFonts w:ascii="Arial" w:hAnsi="Arial" w:cs="Arial"/>
          <w:b/>
          <w:i/>
        </w:rPr>
        <w:t>Observation</w:t>
      </w:r>
      <w:r w:rsidR="007E5CA9" w:rsidRPr="007B2B70">
        <w:rPr>
          <w:rFonts w:ascii="Arial" w:hAnsi="Arial" w:cs="Arial"/>
          <w:b/>
          <w:i/>
        </w:rPr>
        <w:t xml:space="preserve"> </w:t>
      </w:r>
      <w:r w:rsidR="00280921" w:rsidRPr="007B2B70">
        <w:rPr>
          <w:rFonts w:ascii="Arial" w:hAnsi="Arial" w:cs="Arial"/>
          <w:b/>
          <w:i/>
        </w:rPr>
        <w:t>3</w:t>
      </w:r>
      <w:r w:rsidR="00F74036" w:rsidRPr="007B2B70">
        <w:rPr>
          <w:rFonts w:ascii="Arial" w:hAnsi="Arial" w:cs="Arial"/>
          <w:i/>
        </w:rPr>
        <w:t xml:space="preserve">: For </w:t>
      </w:r>
      <w:r w:rsidRPr="007B2B70">
        <w:rPr>
          <w:rFonts w:ascii="Arial" w:hAnsi="Arial" w:cs="Arial"/>
          <w:i/>
        </w:rPr>
        <w:t>rank=5,6,7,8, DCI indication of DMRS port mapping can be skipped</w:t>
      </w:r>
      <w:r w:rsidR="00392284">
        <w:rPr>
          <w:rFonts w:ascii="Arial" w:hAnsi="Arial" w:cs="Arial"/>
          <w:i/>
        </w:rPr>
        <w:t xml:space="preserve"> or </w:t>
      </w:r>
      <w:r w:rsidR="006827FD">
        <w:rPr>
          <w:rFonts w:ascii="Arial" w:hAnsi="Arial" w:cs="Arial"/>
          <w:i/>
        </w:rPr>
        <w:t>at most 2 bits</w:t>
      </w:r>
      <w:r w:rsidR="009C6022" w:rsidRPr="007B2B70">
        <w:rPr>
          <w:rFonts w:ascii="Arial" w:hAnsi="Arial" w:cs="Arial"/>
          <w:i/>
        </w:rPr>
        <w:t>, and the antenna port field can be used f</w:t>
      </w:r>
      <w:r w:rsidR="00F114CA" w:rsidRPr="007B2B70">
        <w:rPr>
          <w:rFonts w:ascii="Arial" w:hAnsi="Arial" w:cs="Arial"/>
          <w:i/>
        </w:rPr>
        <w:t xml:space="preserve">or signaling other purpose (e.g. TPMI, </w:t>
      </w:r>
      <w:r w:rsidR="003E0D5B" w:rsidRPr="007B2B70">
        <w:rPr>
          <w:rFonts w:ascii="Arial" w:hAnsi="Arial" w:cs="Arial"/>
          <w:i/>
        </w:rPr>
        <w:t xml:space="preserve">MCS or NDI of </w:t>
      </w:r>
      <w:r w:rsidR="00F114CA" w:rsidRPr="007B2B70">
        <w:rPr>
          <w:rFonts w:ascii="Arial" w:hAnsi="Arial" w:cs="Arial"/>
          <w:i/>
        </w:rPr>
        <w:t>2</w:t>
      </w:r>
      <w:r w:rsidR="00F114CA" w:rsidRPr="007B2B70">
        <w:rPr>
          <w:rFonts w:ascii="Arial" w:hAnsi="Arial" w:cs="Arial"/>
          <w:i/>
          <w:vertAlign w:val="superscript"/>
        </w:rPr>
        <w:t>nd</w:t>
      </w:r>
      <w:r w:rsidR="00F114CA" w:rsidRPr="007B2B70">
        <w:rPr>
          <w:rFonts w:ascii="Arial" w:hAnsi="Arial" w:cs="Arial"/>
          <w:i/>
        </w:rPr>
        <w:t xml:space="preserve"> CW )</w:t>
      </w:r>
      <w:r w:rsidR="00F74036" w:rsidRPr="007B2B70">
        <w:rPr>
          <w:rFonts w:ascii="Arial" w:hAnsi="Arial" w:cs="Arial"/>
          <w:i/>
        </w:rPr>
        <w:t xml:space="preserve"> </w:t>
      </w:r>
    </w:p>
    <w:p w14:paraId="101072AD" w14:textId="11C21552" w:rsidR="000C2142" w:rsidRPr="00B43E35" w:rsidRDefault="000C2142" w:rsidP="000C2142">
      <w:pPr>
        <w:jc w:val="both"/>
        <w:rPr>
          <w:rFonts w:ascii="Times New Roman" w:hAnsi="Times New Roman" w:cs="Times New Roman"/>
        </w:rPr>
      </w:pPr>
      <w:r w:rsidRPr="00B43E35">
        <w:rPr>
          <w:rFonts w:ascii="Times New Roman" w:hAnsi="Times New Roman" w:cs="Times New Roman"/>
        </w:rPr>
        <w:t xml:space="preserve">For DMRS type 2 and rank=5 or 6, the number of DMRS symbols can be fixed to skip the signaling of DMRS port indication, for example for rank=5 and 6, only single symbol DMRS can be supported. </w:t>
      </w:r>
    </w:p>
    <w:p w14:paraId="620C0BBF" w14:textId="7155CDFE" w:rsidR="000C2142" w:rsidRPr="007B2B70" w:rsidRDefault="000C2142" w:rsidP="000C2142">
      <w:pPr>
        <w:jc w:val="both"/>
        <w:rPr>
          <w:rFonts w:ascii="Arial" w:hAnsi="Arial" w:cs="Arial"/>
          <w:i/>
        </w:rPr>
      </w:pPr>
      <w:r w:rsidRPr="007B2B70">
        <w:rPr>
          <w:rFonts w:ascii="Arial" w:hAnsi="Arial" w:cs="Arial"/>
          <w:b/>
          <w:i/>
        </w:rPr>
        <w:t xml:space="preserve">Proposal </w:t>
      </w:r>
      <w:r w:rsidR="00512FCE" w:rsidRPr="007B2B70">
        <w:rPr>
          <w:rFonts w:ascii="Arial" w:hAnsi="Arial" w:cs="Arial"/>
          <w:b/>
          <w:i/>
        </w:rPr>
        <w:t>12</w:t>
      </w:r>
      <w:r w:rsidRPr="007B2B70">
        <w:rPr>
          <w:rFonts w:ascii="Arial" w:hAnsi="Arial" w:cs="Arial"/>
          <w:i/>
        </w:rPr>
        <w:t xml:space="preserve">: For partial coherent codebook, DMRS port mapping is determined by TPMI without explicit signaling. </w:t>
      </w:r>
    </w:p>
    <w:p w14:paraId="618F7DAE" w14:textId="4095BE6C" w:rsidR="005A37FD" w:rsidRPr="00B43E35" w:rsidRDefault="005A37FD" w:rsidP="00373285">
      <w:pPr>
        <w:jc w:val="both"/>
        <w:rPr>
          <w:rFonts w:ascii="Times New Roman" w:hAnsi="Times New Roman" w:cs="Times New Roman"/>
        </w:rPr>
      </w:pPr>
      <w:r w:rsidRPr="00B43E35">
        <w:rPr>
          <w:rFonts w:ascii="Times New Roman" w:hAnsi="Times New Roman" w:cs="Times New Roman"/>
        </w:rPr>
        <w:t>For partial co</w:t>
      </w:r>
      <w:r w:rsidR="00A412FD" w:rsidRPr="00B43E35">
        <w:rPr>
          <w:rFonts w:ascii="Times New Roman" w:hAnsi="Times New Roman" w:cs="Times New Roman"/>
        </w:rPr>
        <w:t xml:space="preserve">herent, </w:t>
      </w:r>
      <w:r w:rsidR="008E283E" w:rsidRPr="00B43E35">
        <w:rPr>
          <w:rFonts w:ascii="Times New Roman" w:hAnsi="Times New Roman" w:cs="Times New Roman"/>
        </w:rPr>
        <w:t>rank=</w:t>
      </w:r>
      <w:r w:rsidR="00C00E4B" w:rsidRPr="00B43E35">
        <w:rPr>
          <w:rFonts w:ascii="Times New Roman" w:hAnsi="Times New Roman" w:cs="Times New Roman"/>
        </w:rPr>
        <w:t>5,6,7,8, following DMRS port mapping can be considered.</w:t>
      </w:r>
    </w:p>
    <w:p w14:paraId="5428BBF0" w14:textId="08E0D821" w:rsidR="002F5321" w:rsidRPr="00B43E35" w:rsidRDefault="00594FB5" w:rsidP="00373285">
      <w:pPr>
        <w:jc w:val="both"/>
        <w:rPr>
          <w:rFonts w:ascii="Times New Roman" w:hAnsi="Times New Roman" w:cs="Times New Roman"/>
        </w:rPr>
      </w:pPr>
      <w:r w:rsidRPr="00B43E35">
        <w:rPr>
          <w:rFonts w:ascii="Times New Roman" w:hAnsi="Times New Roman" w:cs="Times New Roman"/>
        </w:rPr>
        <w:t>T</w:t>
      </w:r>
      <w:r w:rsidR="00352424" w:rsidRPr="00B43E35">
        <w:rPr>
          <w:rFonts w:ascii="Times New Roman" w:hAnsi="Times New Roman" w:cs="Times New Roman"/>
        </w:rPr>
        <w:t xml:space="preserve">he number of layers to group 0/1 is determined by </w:t>
      </w:r>
      <w:r w:rsidR="00B34AC9" w:rsidRPr="00B43E35">
        <w:rPr>
          <w:rFonts w:ascii="Times New Roman" w:hAnsi="Times New Roman" w:cs="Times New Roman"/>
        </w:rPr>
        <w:t>precoding matrix</w:t>
      </w:r>
      <w:r w:rsidR="00CF22B9" w:rsidRPr="00B43E35">
        <w:rPr>
          <w:rFonts w:ascii="Times New Roman" w:hAnsi="Times New Roman" w:cs="Times New Roman"/>
        </w:rPr>
        <w:t>, and DMRS port mapping is automatically derived as below.</w:t>
      </w:r>
      <w:r w:rsidR="00C24666" w:rsidRPr="00B43E35">
        <w:rPr>
          <w:rFonts w:ascii="Times New Roman" w:hAnsi="Times New Roman" w:cs="Times New Roman"/>
        </w:rPr>
        <w:t xml:space="preserve"> </w:t>
      </w:r>
    </w:p>
    <w:p w14:paraId="47F84704" w14:textId="63303F41" w:rsidR="00C00E4B" w:rsidRPr="00B43E35" w:rsidRDefault="00176E76" w:rsidP="00373285">
      <w:pPr>
        <w:jc w:val="both"/>
        <w:rPr>
          <w:rFonts w:ascii="Times New Roman" w:hAnsi="Times New Roman" w:cs="Times New Roman"/>
        </w:rPr>
      </w:pPr>
      <w:r w:rsidRPr="00B43E35">
        <w:rPr>
          <w:rFonts w:ascii="Times New Roman" w:hAnsi="Times New Roman" w:cs="Times New Roman"/>
        </w:rPr>
        <w:t>T</w:t>
      </w:r>
      <w:r w:rsidR="00253293" w:rsidRPr="00B43E35">
        <w:rPr>
          <w:rFonts w:ascii="Times New Roman" w:hAnsi="Times New Roman" w:cs="Times New Roman"/>
        </w:rPr>
        <w:t xml:space="preserve">he </w:t>
      </w:r>
      <w:r w:rsidRPr="00B43E35">
        <w:rPr>
          <w:rFonts w:ascii="Times New Roman" w:hAnsi="Times New Roman" w:cs="Times New Roman"/>
        </w:rPr>
        <w:t xml:space="preserve">detail of </w:t>
      </w:r>
      <w:r w:rsidR="00DD2879" w:rsidRPr="00B43E35">
        <w:rPr>
          <w:rFonts w:ascii="Times New Roman" w:hAnsi="Times New Roman" w:cs="Times New Roman"/>
        </w:rPr>
        <w:t xml:space="preserve">layer mapping to antenna group </w:t>
      </w:r>
      <w:r w:rsidR="00EB6FC5" w:rsidRPr="00B43E35">
        <w:rPr>
          <w:rFonts w:ascii="Times New Roman" w:hAnsi="Times New Roman" w:cs="Times New Roman"/>
        </w:rPr>
        <w:t xml:space="preserve">should be decided </w:t>
      </w:r>
      <w:r w:rsidR="0017201F" w:rsidRPr="00B43E35">
        <w:rPr>
          <w:rFonts w:ascii="Times New Roman" w:hAnsi="Times New Roman" w:cs="Times New Roman"/>
        </w:rPr>
        <w:t>in the other agenda item (AI9.1.4.2)</w:t>
      </w:r>
      <w:r w:rsidR="007C2B76" w:rsidRPr="00B43E35">
        <w:rPr>
          <w:rFonts w:ascii="Times New Roman" w:hAnsi="Times New Roman" w:cs="Times New Roman"/>
        </w:rPr>
        <w:t xml:space="preserve">. The table includes all possible combination, however, support of some mapping such as </w:t>
      </w:r>
      <w:r w:rsidR="005D3D91" w:rsidRPr="00B43E35">
        <w:rPr>
          <w:rFonts w:ascii="Times New Roman" w:hAnsi="Times New Roman" w:cs="Times New Roman"/>
        </w:rPr>
        <w:t>4+1, 4+2</w:t>
      </w:r>
      <w:r w:rsidR="002F5321" w:rsidRPr="00B43E35">
        <w:rPr>
          <w:rFonts w:ascii="Times New Roman" w:hAnsi="Times New Roman" w:cs="Times New Roman"/>
        </w:rPr>
        <w:t xml:space="preserve"> for Ng=2 and/or 2+2+2+0 for Ng=4</w:t>
      </w:r>
      <w:r w:rsidR="000500E8" w:rsidRPr="00B43E35">
        <w:rPr>
          <w:rFonts w:ascii="Times New Roman" w:hAnsi="Times New Roman" w:cs="Times New Roman"/>
        </w:rPr>
        <w:t xml:space="preserve"> will be discussed </w:t>
      </w:r>
      <w:r w:rsidR="00C06D7B" w:rsidRPr="00B43E35">
        <w:rPr>
          <w:rFonts w:ascii="Times New Roman" w:hAnsi="Times New Roman" w:cs="Times New Roman"/>
        </w:rPr>
        <w:t>in design of</w:t>
      </w:r>
      <w:r w:rsidR="00253293" w:rsidRPr="00B43E35">
        <w:rPr>
          <w:rFonts w:ascii="Times New Roman" w:hAnsi="Times New Roman" w:cs="Times New Roman"/>
        </w:rPr>
        <w:t xml:space="preserve"> </w:t>
      </w:r>
      <w:r w:rsidR="00FE0A68" w:rsidRPr="00B43E35">
        <w:rPr>
          <w:rFonts w:ascii="Times New Roman" w:hAnsi="Times New Roman" w:cs="Times New Roman"/>
        </w:rPr>
        <w:t xml:space="preserve">partial coherent codebook to support in the </w:t>
      </w:r>
      <w:r w:rsidR="00253293" w:rsidRPr="00B43E35">
        <w:rPr>
          <w:rFonts w:ascii="Times New Roman" w:hAnsi="Times New Roman" w:cs="Times New Roman"/>
        </w:rPr>
        <w:t>other agenda item (AI 9.4.2)</w:t>
      </w:r>
      <w:r w:rsidR="002F5321" w:rsidRPr="00B43E35">
        <w:rPr>
          <w:rFonts w:ascii="Times New Roman" w:hAnsi="Times New Roman" w:cs="Times New Roman"/>
        </w:rPr>
        <w:t xml:space="preserve">. For example, with 4+1, the available power for per layer is very different per antenna group (e.g. 6dB), so the feasibility of the precoding should be discussed. Also, if Ng=4, muting 1 antenna group may cause reduction of UE total TX power. This is also possible to associated with codeword to layer mapping. </w:t>
      </w:r>
      <w:r w:rsidR="00CF22B9" w:rsidRPr="00B43E35">
        <w:rPr>
          <w:rFonts w:ascii="Times New Roman" w:hAnsi="Times New Roman" w:cs="Times New Roman"/>
        </w:rPr>
        <w:t xml:space="preserve"> </w:t>
      </w:r>
      <w:r w:rsidR="00B34AC9" w:rsidRPr="00B43E35">
        <w:rPr>
          <w:rFonts w:ascii="Times New Roman" w:hAnsi="Times New Roman" w:cs="Times New Roman"/>
        </w:rPr>
        <w:t xml:space="preserve"> </w:t>
      </w:r>
    </w:p>
    <w:p w14:paraId="161E57FC" w14:textId="503C6A88" w:rsidR="00CD676C" w:rsidRPr="00B43E35" w:rsidRDefault="00CD676C" w:rsidP="00CD676C">
      <w:pPr>
        <w:pStyle w:val="TH"/>
        <w:overflowPunct w:val="0"/>
        <w:autoSpaceDE w:val="0"/>
        <w:autoSpaceDN w:val="0"/>
        <w:adjustRightInd w:val="0"/>
        <w:textAlignment w:val="baseline"/>
        <w:rPr>
          <w:b w:val="0"/>
          <w:bCs/>
          <w:sz w:val="20"/>
          <w:szCs w:val="20"/>
          <w:lang w:eastAsia="zh-CN"/>
        </w:rPr>
      </w:pPr>
      <w:r w:rsidRPr="00B43E35">
        <w:rPr>
          <w:b w:val="0"/>
          <w:bCs/>
          <w:sz w:val="20"/>
          <w:szCs w:val="20"/>
        </w:rPr>
        <w:t>Table</w:t>
      </w:r>
      <w:r w:rsidR="0061556D" w:rsidRPr="00B43E35">
        <w:rPr>
          <w:b w:val="0"/>
          <w:bCs/>
          <w:sz w:val="20"/>
          <w:szCs w:val="20"/>
        </w:rPr>
        <w:t xml:space="preserve"> </w:t>
      </w:r>
      <w:r w:rsidR="00927E49" w:rsidRPr="00B43E35">
        <w:rPr>
          <w:b w:val="0"/>
          <w:bCs/>
          <w:sz w:val="20"/>
          <w:szCs w:val="20"/>
        </w:rPr>
        <w:t>6</w:t>
      </w:r>
      <w:r w:rsidRPr="00B43E35">
        <w:rPr>
          <w:b w:val="0"/>
          <w:bCs/>
          <w:sz w:val="20"/>
          <w:szCs w:val="20"/>
          <w:lang w:eastAsia="zh-CN"/>
        </w:rPr>
        <w:t xml:space="preserve">: DMRS port mapping </w:t>
      </w:r>
      <w:r w:rsidR="00ED6EC8" w:rsidRPr="00B43E35">
        <w:rPr>
          <w:b w:val="0"/>
          <w:bCs/>
          <w:sz w:val="20"/>
          <w:szCs w:val="20"/>
          <w:lang w:eastAsia="zh-CN"/>
        </w:rPr>
        <w:t>according to the number of layers to each antenna group</w:t>
      </w:r>
      <w:r w:rsidR="00B57A50" w:rsidRPr="00B43E35">
        <w:rPr>
          <w:b w:val="0"/>
          <w:bCs/>
          <w:sz w:val="20"/>
          <w:szCs w:val="20"/>
          <w:lang w:eastAsia="zh-CN"/>
        </w:rPr>
        <w:t xml:space="preserve"> (Ng=2)</w:t>
      </w:r>
      <w:r w:rsidR="00ED6EC8" w:rsidRPr="00B43E35">
        <w:rPr>
          <w:b w:val="0"/>
          <w:bCs/>
          <w:sz w:val="20"/>
          <w:szCs w:val="20"/>
          <w:lang w:eastAsia="zh-CN"/>
        </w:rPr>
        <w:t xml:space="preserve"> for par</w:t>
      </w:r>
      <w:r w:rsidR="00B57A50" w:rsidRPr="00B43E35">
        <w:rPr>
          <w:b w:val="0"/>
          <w:bCs/>
          <w:sz w:val="20"/>
          <w:szCs w:val="20"/>
          <w:lang w:eastAsia="zh-CN"/>
        </w:rPr>
        <w:t>tial coherent codebook</w:t>
      </w:r>
      <w:r w:rsidRPr="00B43E35">
        <w:rPr>
          <w:b w:val="0"/>
          <w:bCs/>
          <w:i/>
          <w:sz w:val="20"/>
          <w:szCs w:val="20"/>
          <w:lang w:eastAsia="zh-CN"/>
        </w:rPr>
        <w:t>, dmrs-Type</w:t>
      </w:r>
      <w:r w:rsidRPr="00B43E35">
        <w:rPr>
          <w:b w:val="0"/>
          <w:bCs/>
          <w:sz w:val="20"/>
          <w:szCs w:val="20"/>
          <w:lang w:eastAsia="zh-CN"/>
        </w:rPr>
        <w:t xml:space="preserve">=1, </w:t>
      </w:r>
      <w:r w:rsidRPr="00B43E35">
        <w:rPr>
          <w:b w:val="0"/>
          <w:bCs/>
          <w:i/>
          <w:sz w:val="20"/>
          <w:szCs w:val="20"/>
          <w:lang w:eastAsia="zh-CN"/>
        </w:rPr>
        <w:t>maxLength</w:t>
      </w:r>
      <w:r w:rsidRPr="00B43E35">
        <w:rPr>
          <w:b w:val="0"/>
          <w:bCs/>
          <w:sz w:val="20"/>
          <w:szCs w:val="20"/>
          <w:lang w:eastAsia="zh-CN"/>
        </w:rPr>
        <w:t>=2</w:t>
      </w:r>
    </w:p>
    <w:tbl>
      <w:tblPr>
        <w:tblStyle w:val="TableGrid"/>
        <w:tblW w:w="9197" w:type="dxa"/>
        <w:tblInd w:w="400" w:type="dxa"/>
        <w:tblLook w:val="04A0" w:firstRow="1" w:lastRow="0" w:firstColumn="1" w:lastColumn="0" w:noHBand="0" w:noVBand="1"/>
      </w:tblPr>
      <w:tblGrid>
        <w:gridCol w:w="1013"/>
        <w:gridCol w:w="2785"/>
        <w:gridCol w:w="2743"/>
        <w:gridCol w:w="2656"/>
      </w:tblGrid>
      <w:tr w:rsidR="00B67D66" w:rsidRPr="00B43E35" w14:paraId="1900C022" w14:textId="77777777" w:rsidTr="00BC7F08">
        <w:trPr>
          <w:trHeight w:val="60"/>
        </w:trPr>
        <w:tc>
          <w:tcPr>
            <w:tcW w:w="1013" w:type="dxa"/>
            <w:shd w:val="clear" w:color="auto" w:fill="D0CECE" w:themeFill="background2" w:themeFillShade="E6"/>
            <w:vAlign w:val="center"/>
          </w:tcPr>
          <w:p w14:paraId="67DAD845" w14:textId="2A5C84B1" w:rsidR="00B67D66" w:rsidRPr="00095DA6" w:rsidRDefault="00280921" w:rsidP="00B67D66">
            <w:pPr>
              <w:pStyle w:val="TAC"/>
              <w:rPr>
                <w:rFonts w:cs="Arial"/>
                <w:b/>
                <w:bCs/>
                <w:sz w:val="16"/>
                <w:szCs w:val="16"/>
              </w:rPr>
            </w:pPr>
            <w:r>
              <w:rPr>
                <w:rFonts w:cs="Arial"/>
                <w:b/>
                <w:bCs/>
                <w:sz w:val="16"/>
                <w:szCs w:val="16"/>
              </w:rPr>
              <w:t>R</w:t>
            </w:r>
            <w:r w:rsidR="00B67D66">
              <w:rPr>
                <w:rFonts w:cs="Arial"/>
                <w:b/>
                <w:bCs/>
                <w:sz w:val="16"/>
                <w:szCs w:val="16"/>
              </w:rPr>
              <w:t>ank</w:t>
            </w:r>
          </w:p>
        </w:tc>
        <w:tc>
          <w:tcPr>
            <w:tcW w:w="2785" w:type="dxa"/>
            <w:shd w:val="clear" w:color="auto" w:fill="D0CECE" w:themeFill="background2" w:themeFillShade="E6"/>
            <w:vAlign w:val="center"/>
          </w:tcPr>
          <w:p w14:paraId="51A7C96C" w14:textId="46DE58F8" w:rsidR="00B67D66" w:rsidRPr="00095DA6" w:rsidRDefault="00B67D66" w:rsidP="00B67D66">
            <w:pPr>
              <w:pStyle w:val="TAC"/>
              <w:rPr>
                <w:rFonts w:cs="Arial"/>
                <w:b/>
                <w:bCs/>
                <w:sz w:val="16"/>
                <w:szCs w:val="16"/>
              </w:rPr>
            </w:pPr>
            <w:r>
              <w:rPr>
                <w:rFonts w:cs="Arial"/>
                <w:b/>
                <w:bCs/>
                <w:sz w:val="16"/>
                <w:szCs w:val="16"/>
              </w:rPr>
              <w:t>Layers from antenna group 0</w:t>
            </w:r>
          </w:p>
        </w:tc>
        <w:tc>
          <w:tcPr>
            <w:tcW w:w="2743" w:type="dxa"/>
            <w:shd w:val="clear" w:color="auto" w:fill="D0CECE" w:themeFill="background2" w:themeFillShade="E6"/>
            <w:vAlign w:val="center"/>
          </w:tcPr>
          <w:p w14:paraId="2CE725D4" w14:textId="5B07EDD8" w:rsidR="00B67D66" w:rsidRPr="00095DA6" w:rsidRDefault="00B67D66" w:rsidP="00B67D66">
            <w:pPr>
              <w:pStyle w:val="TAC"/>
              <w:rPr>
                <w:rFonts w:cs="Arial"/>
                <w:b/>
                <w:bCs/>
                <w:sz w:val="16"/>
                <w:szCs w:val="16"/>
              </w:rPr>
            </w:pPr>
            <w:r>
              <w:rPr>
                <w:rFonts w:cs="Arial"/>
                <w:b/>
                <w:bCs/>
                <w:sz w:val="16"/>
                <w:szCs w:val="16"/>
              </w:rPr>
              <w:t>Layers from antenna group 1</w:t>
            </w:r>
          </w:p>
        </w:tc>
        <w:tc>
          <w:tcPr>
            <w:tcW w:w="2656" w:type="dxa"/>
            <w:shd w:val="clear" w:color="auto" w:fill="D0CECE" w:themeFill="background2" w:themeFillShade="E6"/>
            <w:vAlign w:val="center"/>
          </w:tcPr>
          <w:p w14:paraId="3AA2F794" w14:textId="5A3C69CF" w:rsidR="00B67D66" w:rsidRPr="00B43E35" w:rsidRDefault="00B67D66" w:rsidP="00B67D66">
            <w:pPr>
              <w:pStyle w:val="TAC"/>
              <w:rPr>
                <w:rFonts w:cs="Arial"/>
                <w:b/>
                <w:bCs/>
                <w:sz w:val="16"/>
                <w:szCs w:val="16"/>
              </w:rPr>
            </w:pPr>
            <w:r w:rsidRPr="00B43E35">
              <w:rPr>
                <w:rFonts w:cs="Arial"/>
                <w:b/>
                <w:bCs/>
                <w:sz w:val="16"/>
                <w:szCs w:val="16"/>
              </w:rPr>
              <w:t>DMRS port mapping</w:t>
            </w:r>
            <w:r w:rsidR="00DB3DFD" w:rsidRPr="00B43E35">
              <w:rPr>
                <w:rFonts w:cs="Arial"/>
                <w:b/>
                <w:bCs/>
                <w:sz w:val="16"/>
                <w:szCs w:val="16"/>
              </w:rPr>
              <w:t xml:space="preserve"> in order</w:t>
            </w:r>
          </w:p>
        </w:tc>
      </w:tr>
      <w:tr w:rsidR="00C00E4B" w:rsidRPr="00E53CA6" w14:paraId="1BE2DBBC" w14:textId="77777777" w:rsidTr="00BC7F08">
        <w:trPr>
          <w:trHeight w:val="53"/>
        </w:trPr>
        <w:tc>
          <w:tcPr>
            <w:tcW w:w="1013" w:type="dxa"/>
            <w:vAlign w:val="center"/>
          </w:tcPr>
          <w:p w14:paraId="0C7E21DC" w14:textId="77777777" w:rsidR="00C00E4B" w:rsidRDefault="00C00E4B" w:rsidP="00E35F88">
            <w:pPr>
              <w:pStyle w:val="TAC"/>
              <w:rPr>
                <w:lang w:eastAsia="zh-CN"/>
              </w:rPr>
            </w:pPr>
            <w:r>
              <w:rPr>
                <w:lang w:eastAsia="zh-CN"/>
              </w:rPr>
              <w:t>5</w:t>
            </w:r>
          </w:p>
        </w:tc>
        <w:tc>
          <w:tcPr>
            <w:tcW w:w="2785" w:type="dxa"/>
            <w:vAlign w:val="center"/>
          </w:tcPr>
          <w:p w14:paraId="5DE5BC67" w14:textId="6AA5D5F7" w:rsidR="00C00E4B" w:rsidRDefault="00F0100D" w:rsidP="00E35F88">
            <w:pPr>
              <w:spacing w:after="0"/>
              <w:jc w:val="center"/>
              <w:rPr>
                <w:rFonts w:ascii="Arial" w:hAnsi="Arial"/>
                <w:sz w:val="18"/>
                <w:lang w:eastAsia="zh-CN"/>
              </w:rPr>
            </w:pPr>
            <w:r>
              <w:rPr>
                <w:rFonts w:ascii="Arial" w:hAnsi="Arial"/>
                <w:sz w:val="18"/>
                <w:lang w:eastAsia="zh-CN"/>
              </w:rPr>
              <w:t>4</w:t>
            </w:r>
          </w:p>
        </w:tc>
        <w:tc>
          <w:tcPr>
            <w:tcW w:w="2743" w:type="dxa"/>
            <w:vAlign w:val="center"/>
          </w:tcPr>
          <w:p w14:paraId="5179A032" w14:textId="337F2AAB" w:rsidR="00C00E4B" w:rsidRDefault="00F0100D" w:rsidP="00E35F88">
            <w:pPr>
              <w:spacing w:after="0"/>
              <w:jc w:val="center"/>
              <w:rPr>
                <w:rFonts w:ascii="Arial" w:hAnsi="Arial"/>
                <w:sz w:val="18"/>
                <w:lang w:eastAsia="zh-CN"/>
              </w:rPr>
            </w:pPr>
            <w:r>
              <w:rPr>
                <w:rFonts w:ascii="Arial" w:hAnsi="Arial"/>
                <w:sz w:val="18"/>
                <w:lang w:eastAsia="zh-CN"/>
              </w:rPr>
              <w:t>1</w:t>
            </w:r>
          </w:p>
        </w:tc>
        <w:tc>
          <w:tcPr>
            <w:tcW w:w="2656" w:type="dxa"/>
          </w:tcPr>
          <w:p w14:paraId="420383C4" w14:textId="003AB58D" w:rsidR="00C00E4B" w:rsidRPr="00E53CA6" w:rsidRDefault="00D06F1B" w:rsidP="00E35F88">
            <w:pPr>
              <w:spacing w:after="0"/>
              <w:jc w:val="center"/>
              <w:rPr>
                <w:rFonts w:ascii="Arial" w:hAnsi="Arial"/>
                <w:sz w:val="18"/>
                <w:lang w:eastAsia="zh-CN"/>
              </w:rPr>
            </w:pPr>
            <w:r>
              <w:rPr>
                <w:rFonts w:ascii="Arial" w:hAnsi="Arial"/>
                <w:sz w:val="18"/>
                <w:lang w:eastAsia="zh-CN"/>
              </w:rPr>
              <w:t>(</w:t>
            </w:r>
            <w:r w:rsidR="00AC6CAB">
              <w:rPr>
                <w:rFonts w:ascii="Arial" w:hAnsi="Arial"/>
                <w:sz w:val="18"/>
                <w:lang w:eastAsia="zh-CN"/>
              </w:rPr>
              <w:t>0,1,</w:t>
            </w:r>
            <w:r w:rsidR="006B5FF1">
              <w:rPr>
                <w:rFonts w:ascii="Arial" w:hAnsi="Arial"/>
                <w:sz w:val="18"/>
                <w:lang w:eastAsia="zh-CN"/>
              </w:rPr>
              <w:t>4,5</w:t>
            </w:r>
            <w:r>
              <w:rPr>
                <w:rFonts w:ascii="Arial" w:hAnsi="Arial"/>
                <w:sz w:val="18"/>
                <w:lang w:eastAsia="zh-CN"/>
              </w:rPr>
              <w:t>)</w:t>
            </w:r>
            <w:r w:rsidR="002F5321">
              <w:rPr>
                <w:rFonts w:ascii="Arial" w:hAnsi="Arial"/>
                <w:sz w:val="18"/>
                <w:lang w:eastAsia="zh-CN"/>
              </w:rPr>
              <w:t xml:space="preserve">, </w:t>
            </w:r>
            <w:r w:rsidR="00587216">
              <w:rPr>
                <w:rFonts w:ascii="Arial" w:hAnsi="Arial"/>
                <w:sz w:val="18"/>
                <w:lang w:eastAsia="zh-CN"/>
              </w:rPr>
              <w:t>(</w:t>
            </w:r>
            <w:r w:rsidR="002F5321">
              <w:rPr>
                <w:rFonts w:ascii="Arial" w:hAnsi="Arial"/>
                <w:sz w:val="18"/>
                <w:lang w:eastAsia="zh-CN"/>
              </w:rPr>
              <w:t>2</w:t>
            </w:r>
            <w:r w:rsidR="00587216">
              <w:rPr>
                <w:rFonts w:ascii="Arial" w:hAnsi="Arial"/>
                <w:sz w:val="18"/>
                <w:lang w:eastAsia="zh-CN"/>
              </w:rPr>
              <w:t>)</w:t>
            </w:r>
          </w:p>
        </w:tc>
      </w:tr>
      <w:tr w:rsidR="00C00E4B" w:rsidRPr="00E53CA6" w14:paraId="0FE96899" w14:textId="77777777" w:rsidTr="00BC7F08">
        <w:trPr>
          <w:trHeight w:val="53"/>
        </w:trPr>
        <w:tc>
          <w:tcPr>
            <w:tcW w:w="1013" w:type="dxa"/>
            <w:vAlign w:val="center"/>
          </w:tcPr>
          <w:p w14:paraId="6914737E" w14:textId="77777777" w:rsidR="00C00E4B" w:rsidRDefault="00C00E4B" w:rsidP="00E35F88">
            <w:pPr>
              <w:pStyle w:val="TAC"/>
              <w:rPr>
                <w:lang w:eastAsia="zh-CN"/>
              </w:rPr>
            </w:pPr>
            <w:r>
              <w:rPr>
                <w:lang w:eastAsia="zh-CN"/>
              </w:rPr>
              <w:t>5</w:t>
            </w:r>
          </w:p>
        </w:tc>
        <w:tc>
          <w:tcPr>
            <w:tcW w:w="2785" w:type="dxa"/>
            <w:vAlign w:val="center"/>
          </w:tcPr>
          <w:p w14:paraId="509F8B7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vAlign w:val="center"/>
          </w:tcPr>
          <w:p w14:paraId="13B5C373"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656" w:type="dxa"/>
          </w:tcPr>
          <w:p w14:paraId="3F17D23E" w14:textId="6E6806E0"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6B5FF1">
              <w:rPr>
                <w:rFonts w:ascii="Arial" w:hAnsi="Arial"/>
                <w:sz w:val="18"/>
                <w:lang w:eastAsia="zh-CN"/>
              </w:rPr>
              <w:t>0,1,</w:t>
            </w:r>
            <w:r w:rsidR="005559AB">
              <w:rPr>
                <w:rFonts w:ascii="Arial" w:hAnsi="Arial"/>
                <w:sz w:val="18"/>
                <w:lang w:eastAsia="zh-CN"/>
              </w:rPr>
              <w:t>4</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2F5321">
              <w:rPr>
                <w:rFonts w:ascii="Arial" w:hAnsi="Arial"/>
                <w:sz w:val="18"/>
                <w:lang w:eastAsia="zh-CN"/>
              </w:rPr>
              <w:t>2,3</w:t>
            </w:r>
            <w:r>
              <w:rPr>
                <w:rFonts w:ascii="Arial" w:hAnsi="Arial"/>
                <w:sz w:val="18"/>
                <w:lang w:eastAsia="zh-CN"/>
              </w:rPr>
              <w:t>)</w:t>
            </w:r>
          </w:p>
        </w:tc>
      </w:tr>
      <w:tr w:rsidR="00C00E4B" w:rsidRPr="00E53CA6" w14:paraId="5EF74D4E" w14:textId="77777777" w:rsidTr="00BC7F08">
        <w:trPr>
          <w:trHeight w:val="53"/>
        </w:trPr>
        <w:tc>
          <w:tcPr>
            <w:tcW w:w="1013" w:type="dxa"/>
            <w:vAlign w:val="center"/>
          </w:tcPr>
          <w:p w14:paraId="085E616B" w14:textId="77777777" w:rsidR="00C00E4B" w:rsidRDefault="00C00E4B" w:rsidP="00E35F88">
            <w:pPr>
              <w:pStyle w:val="TAC"/>
              <w:rPr>
                <w:lang w:eastAsia="zh-CN"/>
              </w:rPr>
            </w:pPr>
            <w:r>
              <w:rPr>
                <w:lang w:eastAsia="zh-CN"/>
              </w:rPr>
              <w:t>5</w:t>
            </w:r>
          </w:p>
        </w:tc>
        <w:tc>
          <w:tcPr>
            <w:tcW w:w="2785" w:type="dxa"/>
            <w:vAlign w:val="center"/>
          </w:tcPr>
          <w:p w14:paraId="27CC0350"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743" w:type="dxa"/>
            <w:vAlign w:val="center"/>
          </w:tcPr>
          <w:p w14:paraId="58A7EBCD"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tcPr>
          <w:p w14:paraId="3D0E0C36" w14:textId="27DCBD42"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6B5FF1">
              <w:rPr>
                <w:rFonts w:ascii="Arial" w:hAnsi="Arial"/>
                <w:sz w:val="18"/>
                <w:lang w:eastAsia="zh-CN"/>
              </w:rPr>
              <w:t>0,1</w:t>
            </w:r>
            <w:r>
              <w:rPr>
                <w:rFonts w:ascii="Arial" w:hAnsi="Arial"/>
                <w:sz w:val="18"/>
                <w:lang w:eastAsia="zh-CN"/>
              </w:rPr>
              <w:t>)</w:t>
            </w:r>
            <w:r w:rsidR="006B5FF1">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6B5FF1">
              <w:rPr>
                <w:rFonts w:ascii="Arial" w:hAnsi="Arial"/>
                <w:sz w:val="18"/>
                <w:lang w:eastAsia="zh-CN"/>
              </w:rPr>
              <w:t>2,3,6</w:t>
            </w:r>
            <w:r>
              <w:rPr>
                <w:rFonts w:ascii="Arial" w:hAnsi="Arial"/>
                <w:sz w:val="18"/>
                <w:lang w:eastAsia="zh-CN"/>
              </w:rPr>
              <w:t>)</w:t>
            </w:r>
          </w:p>
        </w:tc>
      </w:tr>
      <w:tr w:rsidR="00C00E4B" w:rsidRPr="00E53CA6" w14:paraId="2EEA1082" w14:textId="77777777" w:rsidTr="00BC7F08">
        <w:trPr>
          <w:trHeight w:val="53"/>
        </w:trPr>
        <w:tc>
          <w:tcPr>
            <w:tcW w:w="1013" w:type="dxa"/>
            <w:vAlign w:val="center"/>
          </w:tcPr>
          <w:p w14:paraId="505D936F" w14:textId="77777777" w:rsidR="00C00E4B" w:rsidRDefault="00C00E4B" w:rsidP="00E35F88">
            <w:pPr>
              <w:pStyle w:val="TAC"/>
              <w:rPr>
                <w:lang w:eastAsia="zh-CN"/>
              </w:rPr>
            </w:pPr>
            <w:r>
              <w:rPr>
                <w:lang w:eastAsia="zh-CN"/>
              </w:rPr>
              <w:t>5</w:t>
            </w:r>
          </w:p>
        </w:tc>
        <w:tc>
          <w:tcPr>
            <w:tcW w:w="2785" w:type="dxa"/>
            <w:vAlign w:val="center"/>
          </w:tcPr>
          <w:p w14:paraId="30EDEAF5" w14:textId="77777777" w:rsidR="00C00E4B" w:rsidRDefault="00C00E4B" w:rsidP="00E35F88">
            <w:pPr>
              <w:spacing w:after="0"/>
              <w:jc w:val="center"/>
              <w:rPr>
                <w:rFonts w:ascii="Arial" w:hAnsi="Arial"/>
                <w:sz w:val="18"/>
                <w:lang w:eastAsia="zh-CN"/>
              </w:rPr>
            </w:pPr>
            <w:r>
              <w:rPr>
                <w:rFonts w:ascii="Arial" w:hAnsi="Arial"/>
                <w:sz w:val="18"/>
                <w:lang w:eastAsia="zh-CN"/>
              </w:rPr>
              <w:t>1</w:t>
            </w:r>
          </w:p>
        </w:tc>
        <w:tc>
          <w:tcPr>
            <w:tcW w:w="2743" w:type="dxa"/>
            <w:vAlign w:val="center"/>
          </w:tcPr>
          <w:p w14:paraId="325B867B"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tcPr>
          <w:p w14:paraId="7C42EF7A" w14:textId="5A554672"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352424">
              <w:rPr>
                <w:rFonts w:ascii="Arial" w:hAnsi="Arial"/>
                <w:sz w:val="18"/>
                <w:lang w:eastAsia="zh-CN"/>
              </w:rPr>
              <w:t>0</w:t>
            </w:r>
            <w:r>
              <w:rPr>
                <w:rFonts w:ascii="Arial" w:hAnsi="Arial"/>
                <w:sz w:val="18"/>
                <w:lang w:eastAsia="zh-CN"/>
              </w:rPr>
              <w:t>)</w:t>
            </w:r>
            <w:r w:rsidR="00352424">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352424">
              <w:rPr>
                <w:rFonts w:ascii="Arial" w:hAnsi="Arial"/>
                <w:sz w:val="18"/>
                <w:lang w:eastAsia="zh-CN"/>
              </w:rPr>
              <w:t>2,3,6,7</w:t>
            </w:r>
            <w:r>
              <w:rPr>
                <w:rFonts w:ascii="Arial" w:hAnsi="Arial"/>
                <w:sz w:val="18"/>
                <w:lang w:eastAsia="zh-CN"/>
              </w:rPr>
              <w:t>)</w:t>
            </w:r>
          </w:p>
        </w:tc>
      </w:tr>
      <w:tr w:rsidR="00884D24" w:rsidRPr="00E53CA6" w14:paraId="60A96CD0" w14:textId="77777777" w:rsidTr="00884D24">
        <w:trPr>
          <w:trHeight w:val="53"/>
        </w:trPr>
        <w:tc>
          <w:tcPr>
            <w:tcW w:w="1013" w:type="dxa"/>
            <w:shd w:val="clear" w:color="auto" w:fill="D0CECE" w:themeFill="background2" w:themeFillShade="E6"/>
            <w:vAlign w:val="center"/>
          </w:tcPr>
          <w:p w14:paraId="6488285C"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56814928"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shd w:val="clear" w:color="auto" w:fill="D0CECE" w:themeFill="background2" w:themeFillShade="E6"/>
            <w:vAlign w:val="center"/>
          </w:tcPr>
          <w:p w14:paraId="38E06769"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656" w:type="dxa"/>
            <w:shd w:val="clear" w:color="auto" w:fill="D0CECE" w:themeFill="background2" w:themeFillShade="E6"/>
          </w:tcPr>
          <w:p w14:paraId="13EC05DB" w14:textId="4BA72E16"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B34AC9">
              <w:rPr>
                <w:rFonts w:ascii="Arial" w:hAnsi="Arial"/>
                <w:sz w:val="18"/>
                <w:lang w:eastAsia="zh-CN"/>
              </w:rPr>
              <w:t>0,1,4,5</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2F5321">
              <w:rPr>
                <w:rFonts w:ascii="Arial" w:hAnsi="Arial"/>
                <w:sz w:val="18"/>
                <w:lang w:eastAsia="zh-CN"/>
              </w:rPr>
              <w:t>2,3</w:t>
            </w:r>
            <w:r>
              <w:rPr>
                <w:rFonts w:ascii="Arial" w:hAnsi="Arial"/>
                <w:sz w:val="18"/>
                <w:lang w:eastAsia="zh-CN"/>
              </w:rPr>
              <w:t>)</w:t>
            </w:r>
          </w:p>
        </w:tc>
      </w:tr>
      <w:tr w:rsidR="00884D24" w:rsidRPr="00E53CA6" w14:paraId="71DCAAE4" w14:textId="77777777" w:rsidTr="00884D24">
        <w:trPr>
          <w:trHeight w:val="53"/>
        </w:trPr>
        <w:tc>
          <w:tcPr>
            <w:tcW w:w="1013" w:type="dxa"/>
            <w:shd w:val="clear" w:color="auto" w:fill="D0CECE" w:themeFill="background2" w:themeFillShade="E6"/>
            <w:vAlign w:val="center"/>
          </w:tcPr>
          <w:p w14:paraId="5EC041A0"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10A27DB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shd w:val="clear" w:color="auto" w:fill="D0CECE" w:themeFill="background2" w:themeFillShade="E6"/>
            <w:vAlign w:val="center"/>
          </w:tcPr>
          <w:p w14:paraId="44BD2F6B"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shd w:val="clear" w:color="auto" w:fill="D0CECE" w:themeFill="background2" w:themeFillShade="E6"/>
          </w:tcPr>
          <w:p w14:paraId="28D0EB39" w14:textId="25449FEF"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B34AC9">
              <w:rPr>
                <w:rFonts w:ascii="Arial" w:hAnsi="Arial"/>
                <w:sz w:val="18"/>
                <w:lang w:eastAsia="zh-CN"/>
              </w:rPr>
              <w:t>0,1,</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B34AC9">
              <w:rPr>
                <w:rFonts w:ascii="Arial" w:hAnsi="Arial"/>
                <w:sz w:val="18"/>
                <w:lang w:eastAsia="zh-CN"/>
              </w:rPr>
              <w:t>2,3,6</w:t>
            </w:r>
            <w:r>
              <w:rPr>
                <w:rFonts w:ascii="Arial" w:hAnsi="Arial"/>
                <w:sz w:val="18"/>
                <w:lang w:eastAsia="zh-CN"/>
              </w:rPr>
              <w:t>)</w:t>
            </w:r>
          </w:p>
        </w:tc>
      </w:tr>
      <w:tr w:rsidR="00884D24" w:rsidRPr="00E53CA6" w14:paraId="53602199" w14:textId="77777777" w:rsidTr="00884D24">
        <w:trPr>
          <w:trHeight w:val="53"/>
        </w:trPr>
        <w:tc>
          <w:tcPr>
            <w:tcW w:w="1013" w:type="dxa"/>
            <w:shd w:val="clear" w:color="auto" w:fill="D0CECE" w:themeFill="background2" w:themeFillShade="E6"/>
            <w:vAlign w:val="center"/>
          </w:tcPr>
          <w:p w14:paraId="3994EE15"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217E5BD8"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743" w:type="dxa"/>
            <w:shd w:val="clear" w:color="auto" w:fill="D0CECE" w:themeFill="background2" w:themeFillShade="E6"/>
            <w:vAlign w:val="center"/>
          </w:tcPr>
          <w:p w14:paraId="07963A80"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shd w:val="clear" w:color="auto" w:fill="D0CECE" w:themeFill="background2" w:themeFillShade="E6"/>
          </w:tcPr>
          <w:p w14:paraId="294EE97D" w14:textId="7AF5FD3D"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7F2CD9">
              <w:rPr>
                <w:rFonts w:ascii="Arial" w:hAnsi="Arial"/>
                <w:sz w:val="18"/>
                <w:lang w:eastAsia="zh-CN"/>
              </w:rPr>
              <w:t>0,1</w:t>
            </w:r>
            <w:r>
              <w:rPr>
                <w:rFonts w:ascii="Arial" w:hAnsi="Arial"/>
                <w:sz w:val="18"/>
                <w:lang w:eastAsia="zh-CN"/>
              </w:rPr>
              <w:t>)</w:t>
            </w:r>
            <w:r w:rsidR="007F2CD9">
              <w:rPr>
                <w:rFonts w:ascii="Arial" w:hAnsi="Arial"/>
                <w:sz w:val="18"/>
                <w:lang w:eastAsia="zh-CN"/>
              </w:rPr>
              <w:t>,</w:t>
            </w:r>
            <w:r>
              <w:rPr>
                <w:rFonts w:ascii="Arial" w:hAnsi="Arial"/>
                <w:sz w:val="18"/>
                <w:lang w:eastAsia="zh-CN"/>
              </w:rPr>
              <w:t>(</w:t>
            </w:r>
            <w:r w:rsidR="007F2CD9">
              <w:rPr>
                <w:rFonts w:ascii="Arial" w:hAnsi="Arial"/>
                <w:sz w:val="18"/>
                <w:lang w:eastAsia="zh-CN"/>
              </w:rPr>
              <w:t>2,3,6,7</w:t>
            </w:r>
            <w:r>
              <w:rPr>
                <w:rFonts w:ascii="Arial" w:hAnsi="Arial"/>
                <w:sz w:val="18"/>
                <w:lang w:eastAsia="zh-CN"/>
              </w:rPr>
              <w:t>)</w:t>
            </w:r>
          </w:p>
        </w:tc>
      </w:tr>
      <w:tr w:rsidR="00C00E4B" w:rsidRPr="00E53CA6" w14:paraId="044CE60A" w14:textId="77777777" w:rsidTr="00BC7F08">
        <w:trPr>
          <w:trHeight w:val="53"/>
        </w:trPr>
        <w:tc>
          <w:tcPr>
            <w:tcW w:w="1013" w:type="dxa"/>
            <w:vAlign w:val="center"/>
          </w:tcPr>
          <w:p w14:paraId="29F5C579" w14:textId="77777777" w:rsidR="00C00E4B" w:rsidRDefault="00C00E4B" w:rsidP="00E35F88">
            <w:pPr>
              <w:pStyle w:val="TAC"/>
              <w:rPr>
                <w:lang w:eastAsia="zh-CN"/>
              </w:rPr>
            </w:pPr>
            <w:r>
              <w:rPr>
                <w:lang w:eastAsia="zh-CN"/>
              </w:rPr>
              <w:t>7</w:t>
            </w:r>
          </w:p>
        </w:tc>
        <w:tc>
          <w:tcPr>
            <w:tcW w:w="2785" w:type="dxa"/>
            <w:vAlign w:val="center"/>
          </w:tcPr>
          <w:p w14:paraId="54A57318"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vAlign w:val="center"/>
          </w:tcPr>
          <w:p w14:paraId="6A3D4C23"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tcPr>
          <w:p w14:paraId="4C9ED48C" w14:textId="2214C105"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D77B54">
              <w:rPr>
                <w:rFonts w:ascii="Arial" w:hAnsi="Arial"/>
                <w:sz w:val="18"/>
                <w:lang w:eastAsia="zh-CN"/>
              </w:rPr>
              <w:t>0,1,</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77B54">
              <w:rPr>
                <w:rFonts w:ascii="Arial" w:hAnsi="Arial"/>
                <w:sz w:val="18"/>
                <w:lang w:eastAsia="zh-CN"/>
              </w:rPr>
              <w:t>2,3,6</w:t>
            </w:r>
            <w:r>
              <w:rPr>
                <w:rFonts w:ascii="Arial" w:hAnsi="Arial"/>
                <w:sz w:val="18"/>
                <w:lang w:eastAsia="zh-CN"/>
              </w:rPr>
              <w:t>)</w:t>
            </w:r>
          </w:p>
        </w:tc>
      </w:tr>
      <w:tr w:rsidR="00C00E4B" w:rsidRPr="00E53CA6" w14:paraId="5B688C11" w14:textId="77777777" w:rsidTr="00BC7F08">
        <w:trPr>
          <w:trHeight w:val="53"/>
        </w:trPr>
        <w:tc>
          <w:tcPr>
            <w:tcW w:w="1013" w:type="dxa"/>
            <w:vAlign w:val="center"/>
          </w:tcPr>
          <w:p w14:paraId="1521C5AF" w14:textId="77777777" w:rsidR="00C00E4B" w:rsidRDefault="00C00E4B" w:rsidP="00E35F88">
            <w:pPr>
              <w:pStyle w:val="TAC"/>
              <w:rPr>
                <w:lang w:eastAsia="zh-CN"/>
              </w:rPr>
            </w:pPr>
            <w:r>
              <w:rPr>
                <w:lang w:eastAsia="zh-CN"/>
              </w:rPr>
              <w:t>7</w:t>
            </w:r>
          </w:p>
        </w:tc>
        <w:tc>
          <w:tcPr>
            <w:tcW w:w="2785" w:type="dxa"/>
            <w:vAlign w:val="center"/>
          </w:tcPr>
          <w:p w14:paraId="4BA978F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vAlign w:val="center"/>
          </w:tcPr>
          <w:p w14:paraId="3F921330"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tcPr>
          <w:p w14:paraId="61F6FD84" w14:textId="034DEDFB"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9E01C5">
              <w:rPr>
                <w:rFonts w:ascii="Arial" w:hAnsi="Arial"/>
                <w:sz w:val="18"/>
                <w:lang w:eastAsia="zh-CN"/>
              </w:rPr>
              <w:t>0,1,</w:t>
            </w:r>
            <w:r w:rsidR="00DB3DFD">
              <w:rPr>
                <w:rFonts w:ascii="Arial" w:hAnsi="Arial"/>
                <w:sz w:val="18"/>
                <w:lang w:eastAsia="zh-CN"/>
              </w:rPr>
              <w:t>4</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E01C5">
              <w:rPr>
                <w:rFonts w:ascii="Arial" w:hAnsi="Arial"/>
                <w:sz w:val="18"/>
                <w:lang w:eastAsia="zh-CN"/>
              </w:rPr>
              <w:t>2,3,6,7</w:t>
            </w:r>
            <w:r w:rsidR="008671CE">
              <w:rPr>
                <w:rFonts w:ascii="Arial" w:hAnsi="Arial"/>
                <w:sz w:val="18"/>
                <w:lang w:eastAsia="zh-CN"/>
              </w:rPr>
              <w:t>)</w:t>
            </w:r>
          </w:p>
        </w:tc>
      </w:tr>
      <w:tr w:rsidR="00884D24" w:rsidRPr="00E53CA6" w14:paraId="72D5F858" w14:textId="77777777" w:rsidTr="00884D24">
        <w:trPr>
          <w:trHeight w:val="53"/>
        </w:trPr>
        <w:tc>
          <w:tcPr>
            <w:tcW w:w="1013" w:type="dxa"/>
            <w:shd w:val="clear" w:color="auto" w:fill="D0CECE" w:themeFill="background2" w:themeFillShade="E6"/>
            <w:vAlign w:val="center"/>
          </w:tcPr>
          <w:p w14:paraId="54D23D38" w14:textId="77777777" w:rsidR="00C00E4B" w:rsidRDefault="00C00E4B" w:rsidP="00E35F88">
            <w:pPr>
              <w:pStyle w:val="TAC"/>
              <w:rPr>
                <w:lang w:eastAsia="zh-CN"/>
              </w:rPr>
            </w:pPr>
            <w:r>
              <w:rPr>
                <w:lang w:eastAsia="zh-CN"/>
              </w:rPr>
              <w:t>8</w:t>
            </w:r>
          </w:p>
        </w:tc>
        <w:tc>
          <w:tcPr>
            <w:tcW w:w="2785" w:type="dxa"/>
            <w:shd w:val="clear" w:color="auto" w:fill="D0CECE" w:themeFill="background2" w:themeFillShade="E6"/>
            <w:vAlign w:val="center"/>
          </w:tcPr>
          <w:p w14:paraId="20836D67"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shd w:val="clear" w:color="auto" w:fill="D0CECE" w:themeFill="background2" w:themeFillShade="E6"/>
            <w:vAlign w:val="center"/>
          </w:tcPr>
          <w:p w14:paraId="6D08DD02"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shd w:val="clear" w:color="auto" w:fill="D0CECE" w:themeFill="background2" w:themeFillShade="E6"/>
          </w:tcPr>
          <w:p w14:paraId="081398B4" w14:textId="66F9AFA1" w:rsidR="00C00E4B" w:rsidRPr="00E53CA6" w:rsidRDefault="008671CE" w:rsidP="00E35F88">
            <w:pPr>
              <w:spacing w:after="0"/>
              <w:jc w:val="center"/>
              <w:rPr>
                <w:rFonts w:ascii="Arial" w:hAnsi="Arial"/>
                <w:sz w:val="18"/>
                <w:lang w:eastAsia="zh-CN"/>
              </w:rPr>
            </w:pPr>
            <w:r>
              <w:rPr>
                <w:rFonts w:ascii="Arial" w:hAnsi="Arial"/>
                <w:sz w:val="18"/>
                <w:lang w:eastAsia="zh-CN"/>
              </w:rPr>
              <w:t>(</w:t>
            </w:r>
            <w:r w:rsidR="009E01C5">
              <w:rPr>
                <w:rFonts w:ascii="Arial" w:hAnsi="Arial"/>
                <w:sz w:val="18"/>
                <w:lang w:eastAsia="zh-CN"/>
              </w:rPr>
              <w:t>0,1,</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E01C5">
              <w:rPr>
                <w:rFonts w:ascii="Arial" w:hAnsi="Arial"/>
                <w:sz w:val="18"/>
                <w:lang w:eastAsia="zh-CN"/>
              </w:rPr>
              <w:t>2,3,6,7</w:t>
            </w:r>
            <w:r>
              <w:rPr>
                <w:rFonts w:ascii="Arial" w:hAnsi="Arial"/>
                <w:sz w:val="18"/>
                <w:lang w:eastAsia="zh-CN"/>
              </w:rPr>
              <w:t>)</w:t>
            </w:r>
          </w:p>
        </w:tc>
      </w:tr>
    </w:tbl>
    <w:p w14:paraId="346D802C" w14:textId="77777777" w:rsidR="00C00E4B" w:rsidRDefault="00C00E4B" w:rsidP="00373285">
      <w:pPr>
        <w:jc w:val="both"/>
        <w:rPr>
          <w:rFonts w:ascii="Times New Roman" w:hAnsi="Times New Roman" w:cs="Times New Roman"/>
        </w:rPr>
      </w:pPr>
    </w:p>
    <w:p w14:paraId="71B2E44B" w14:textId="38CFC676" w:rsidR="003C334B" w:rsidRPr="00B43E35" w:rsidRDefault="003C334B" w:rsidP="003C334B">
      <w:pPr>
        <w:pStyle w:val="TH"/>
        <w:overflowPunct w:val="0"/>
        <w:autoSpaceDE w:val="0"/>
        <w:autoSpaceDN w:val="0"/>
        <w:adjustRightInd w:val="0"/>
        <w:textAlignment w:val="baseline"/>
        <w:rPr>
          <w:b w:val="0"/>
          <w:bCs/>
          <w:sz w:val="20"/>
          <w:szCs w:val="20"/>
          <w:lang w:eastAsia="zh-CN"/>
        </w:rPr>
      </w:pPr>
      <w:r w:rsidRPr="00B43E35">
        <w:rPr>
          <w:b w:val="0"/>
          <w:bCs/>
          <w:sz w:val="20"/>
          <w:szCs w:val="20"/>
        </w:rPr>
        <w:t xml:space="preserve">Table </w:t>
      </w:r>
      <w:r w:rsidR="00927E49" w:rsidRPr="00B43E35">
        <w:rPr>
          <w:b w:val="0"/>
          <w:bCs/>
          <w:sz w:val="20"/>
          <w:szCs w:val="20"/>
        </w:rPr>
        <w:t>7</w:t>
      </w:r>
      <w:r w:rsidRPr="00B43E35">
        <w:rPr>
          <w:b w:val="0"/>
          <w:bCs/>
          <w:sz w:val="20"/>
          <w:szCs w:val="20"/>
          <w:lang w:eastAsia="zh-CN"/>
        </w:rPr>
        <w:t>: DMRS port mapping according to the number of layers to each antenna group (Ng=2) for partial coherent codebook</w:t>
      </w:r>
      <w:r w:rsidRPr="00B43E35">
        <w:rPr>
          <w:b w:val="0"/>
          <w:bCs/>
          <w:i/>
          <w:sz w:val="20"/>
          <w:szCs w:val="20"/>
          <w:lang w:eastAsia="zh-CN"/>
        </w:rPr>
        <w:t>, dmrs-Type</w:t>
      </w:r>
      <w:r w:rsidRPr="00B43E35">
        <w:rPr>
          <w:b w:val="0"/>
          <w:bCs/>
          <w:sz w:val="20"/>
          <w:szCs w:val="20"/>
          <w:lang w:eastAsia="zh-CN"/>
        </w:rPr>
        <w:t xml:space="preserve">=2, </w:t>
      </w:r>
      <w:r w:rsidRPr="00B43E35">
        <w:rPr>
          <w:b w:val="0"/>
          <w:bCs/>
          <w:i/>
          <w:sz w:val="20"/>
          <w:szCs w:val="20"/>
          <w:lang w:eastAsia="zh-CN"/>
        </w:rPr>
        <w:t>maxLength</w:t>
      </w:r>
      <w:r w:rsidRPr="00B43E35">
        <w:rPr>
          <w:b w:val="0"/>
          <w:bCs/>
          <w:sz w:val="20"/>
          <w:szCs w:val="20"/>
          <w:lang w:eastAsia="zh-CN"/>
        </w:rPr>
        <w:t>=2</w:t>
      </w:r>
    </w:p>
    <w:tbl>
      <w:tblPr>
        <w:tblStyle w:val="TableGrid"/>
        <w:tblW w:w="9197" w:type="dxa"/>
        <w:tblInd w:w="400" w:type="dxa"/>
        <w:tblLook w:val="04A0" w:firstRow="1" w:lastRow="0" w:firstColumn="1" w:lastColumn="0" w:noHBand="0" w:noVBand="1"/>
      </w:tblPr>
      <w:tblGrid>
        <w:gridCol w:w="871"/>
        <w:gridCol w:w="2693"/>
        <w:gridCol w:w="2560"/>
        <w:gridCol w:w="3073"/>
      </w:tblGrid>
      <w:tr w:rsidR="00BC7F08" w:rsidRPr="00095DA6" w14:paraId="36C9992B" w14:textId="77777777" w:rsidTr="00BC7F08">
        <w:trPr>
          <w:trHeight w:val="60"/>
        </w:trPr>
        <w:tc>
          <w:tcPr>
            <w:tcW w:w="871" w:type="dxa"/>
            <w:shd w:val="clear" w:color="auto" w:fill="D0CECE" w:themeFill="background2" w:themeFillShade="E6"/>
            <w:vAlign w:val="center"/>
          </w:tcPr>
          <w:p w14:paraId="76ED0FF2" w14:textId="77777777" w:rsidR="003C334B" w:rsidRPr="00095DA6" w:rsidRDefault="003C334B" w:rsidP="00E35F88">
            <w:pPr>
              <w:pStyle w:val="TAC"/>
              <w:rPr>
                <w:rFonts w:cs="Arial"/>
                <w:b/>
                <w:bCs/>
                <w:sz w:val="16"/>
                <w:szCs w:val="16"/>
              </w:rPr>
            </w:pPr>
            <w:r>
              <w:rPr>
                <w:rFonts w:cs="Arial"/>
                <w:b/>
                <w:bCs/>
                <w:sz w:val="16"/>
                <w:szCs w:val="16"/>
              </w:rPr>
              <w:t>rank</w:t>
            </w:r>
          </w:p>
        </w:tc>
        <w:tc>
          <w:tcPr>
            <w:tcW w:w="2693" w:type="dxa"/>
            <w:shd w:val="clear" w:color="auto" w:fill="D0CECE" w:themeFill="background2" w:themeFillShade="E6"/>
            <w:vAlign w:val="center"/>
          </w:tcPr>
          <w:p w14:paraId="7F89BD1B" w14:textId="1BB7BA7F" w:rsidR="003C334B" w:rsidRPr="00095DA6" w:rsidRDefault="003C334B" w:rsidP="00E35F88">
            <w:pPr>
              <w:pStyle w:val="TAC"/>
              <w:rPr>
                <w:rFonts w:cs="Arial"/>
                <w:b/>
                <w:bCs/>
                <w:sz w:val="16"/>
                <w:szCs w:val="16"/>
              </w:rPr>
            </w:pPr>
            <w:r>
              <w:rPr>
                <w:rFonts w:cs="Arial"/>
                <w:b/>
                <w:bCs/>
                <w:sz w:val="16"/>
                <w:szCs w:val="16"/>
              </w:rPr>
              <w:t xml:space="preserve">Layers </w:t>
            </w:r>
            <w:r w:rsidR="00B67D66">
              <w:rPr>
                <w:rFonts w:cs="Arial"/>
                <w:b/>
                <w:bCs/>
                <w:sz w:val="16"/>
                <w:szCs w:val="16"/>
              </w:rPr>
              <w:t>from antenna</w:t>
            </w:r>
            <w:r>
              <w:rPr>
                <w:rFonts w:cs="Arial"/>
                <w:b/>
                <w:bCs/>
                <w:sz w:val="16"/>
                <w:szCs w:val="16"/>
              </w:rPr>
              <w:t xml:space="preserve"> group 0</w:t>
            </w:r>
          </w:p>
        </w:tc>
        <w:tc>
          <w:tcPr>
            <w:tcW w:w="2560" w:type="dxa"/>
            <w:shd w:val="clear" w:color="auto" w:fill="D0CECE" w:themeFill="background2" w:themeFillShade="E6"/>
            <w:vAlign w:val="center"/>
          </w:tcPr>
          <w:p w14:paraId="6228C14C" w14:textId="594B0E58" w:rsidR="003C334B" w:rsidRPr="00095DA6" w:rsidRDefault="003C334B" w:rsidP="00E35F88">
            <w:pPr>
              <w:pStyle w:val="TAC"/>
              <w:rPr>
                <w:rFonts w:cs="Arial"/>
                <w:b/>
                <w:bCs/>
                <w:sz w:val="16"/>
                <w:szCs w:val="16"/>
              </w:rPr>
            </w:pPr>
            <w:r>
              <w:rPr>
                <w:rFonts w:cs="Arial"/>
                <w:b/>
                <w:bCs/>
                <w:sz w:val="16"/>
                <w:szCs w:val="16"/>
              </w:rPr>
              <w:t xml:space="preserve">Layers </w:t>
            </w:r>
            <w:r w:rsidR="00B67D66">
              <w:rPr>
                <w:rFonts w:cs="Arial"/>
                <w:b/>
                <w:bCs/>
                <w:sz w:val="16"/>
                <w:szCs w:val="16"/>
              </w:rPr>
              <w:t xml:space="preserve">from antenna </w:t>
            </w:r>
            <w:r>
              <w:rPr>
                <w:rFonts w:cs="Arial"/>
                <w:b/>
                <w:bCs/>
                <w:sz w:val="16"/>
                <w:szCs w:val="16"/>
              </w:rPr>
              <w:t>group 1</w:t>
            </w:r>
          </w:p>
        </w:tc>
        <w:tc>
          <w:tcPr>
            <w:tcW w:w="3073" w:type="dxa"/>
            <w:shd w:val="clear" w:color="auto" w:fill="D0CECE" w:themeFill="background2" w:themeFillShade="E6"/>
            <w:vAlign w:val="center"/>
          </w:tcPr>
          <w:p w14:paraId="508C70A0" w14:textId="77777777" w:rsidR="003C334B" w:rsidRPr="00095DA6" w:rsidRDefault="003C334B" w:rsidP="00E35F88">
            <w:pPr>
              <w:pStyle w:val="TAC"/>
              <w:rPr>
                <w:rFonts w:cs="Arial"/>
                <w:b/>
                <w:bCs/>
                <w:sz w:val="16"/>
                <w:szCs w:val="16"/>
              </w:rPr>
            </w:pPr>
            <w:r>
              <w:rPr>
                <w:rFonts w:cs="Arial"/>
                <w:b/>
                <w:bCs/>
                <w:sz w:val="16"/>
                <w:szCs w:val="16"/>
              </w:rPr>
              <w:t>DMRS port mapping</w:t>
            </w:r>
          </w:p>
        </w:tc>
      </w:tr>
      <w:tr w:rsidR="003C334B" w:rsidRPr="00E53CA6" w14:paraId="04C27B33" w14:textId="77777777" w:rsidTr="00BC7F08">
        <w:trPr>
          <w:trHeight w:val="53"/>
        </w:trPr>
        <w:tc>
          <w:tcPr>
            <w:tcW w:w="871" w:type="dxa"/>
            <w:vAlign w:val="center"/>
          </w:tcPr>
          <w:p w14:paraId="6F05E7CD" w14:textId="77777777" w:rsidR="003C334B" w:rsidRDefault="003C334B" w:rsidP="00E35F88">
            <w:pPr>
              <w:pStyle w:val="TAC"/>
              <w:rPr>
                <w:lang w:eastAsia="zh-CN"/>
              </w:rPr>
            </w:pPr>
            <w:r>
              <w:rPr>
                <w:lang w:eastAsia="zh-CN"/>
              </w:rPr>
              <w:t>5</w:t>
            </w:r>
          </w:p>
        </w:tc>
        <w:tc>
          <w:tcPr>
            <w:tcW w:w="2693" w:type="dxa"/>
            <w:vAlign w:val="center"/>
          </w:tcPr>
          <w:p w14:paraId="509A93DD"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vAlign w:val="center"/>
          </w:tcPr>
          <w:p w14:paraId="552770CE" w14:textId="77777777" w:rsidR="003C334B" w:rsidRDefault="003C334B" w:rsidP="00E35F88">
            <w:pPr>
              <w:spacing w:after="0"/>
              <w:jc w:val="center"/>
              <w:rPr>
                <w:rFonts w:ascii="Arial" w:hAnsi="Arial"/>
                <w:sz w:val="18"/>
                <w:lang w:eastAsia="zh-CN"/>
              </w:rPr>
            </w:pPr>
            <w:r>
              <w:rPr>
                <w:rFonts w:ascii="Arial" w:hAnsi="Arial"/>
                <w:sz w:val="18"/>
                <w:lang w:eastAsia="zh-CN"/>
              </w:rPr>
              <w:t>1</w:t>
            </w:r>
          </w:p>
        </w:tc>
        <w:tc>
          <w:tcPr>
            <w:tcW w:w="3073" w:type="dxa"/>
          </w:tcPr>
          <w:p w14:paraId="651F81C6" w14:textId="0FD39D13" w:rsidR="003C334B" w:rsidRPr="00E53CA6" w:rsidRDefault="008671CE">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0,1,2,</w:t>
            </w:r>
            <w:r w:rsidR="0096202A">
              <w:rPr>
                <w:rFonts w:ascii="Arial" w:hAnsi="Arial"/>
                <w:sz w:val="18"/>
                <w:lang w:eastAsia="zh-CN"/>
              </w:rPr>
              <w:t>3</w:t>
            </w:r>
            <w:r>
              <w:rPr>
                <w:rFonts w:ascii="Arial" w:hAnsi="Arial"/>
                <w:sz w:val="18"/>
                <w:lang w:eastAsia="zh-CN"/>
              </w:rPr>
              <w:t>)</w:t>
            </w:r>
            <w:r w:rsidR="003C334B">
              <w:rPr>
                <w:rFonts w:ascii="Arial" w:hAnsi="Arial"/>
                <w:sz w:val="18"/>
                <w:lang w:eastAsia="zh-CN"/>
              </w:rPr>
              <w:t>,</w:t>
            </w:r>
            <w:r>
              <w:rPr>
                <w:rFonts w:ascii="Arial" w:hAnsi="Arial"/>
                <w:sz w:val="18"/>
                <w:lang w:eastAsia="zh-CN"/>
              </w:rPr>
              <w:t xml:space="preserve"> (</w:t>
            </w:r>
            <w:r w:rsidR="00E34704">
              <w:rPr>
                <w:rFonts w:ascii="Arial" w:hAnsi="Arial"/>
                <w:sz w:val="18"/>
                <w:lang w:eastAsia="zh-CN"/>
              </w:rPr>
              <w:t>4</w:t>
            </w:r>
            <w:r>
              <w:rPr>
                <w:rFonts w:ascii="Arial" w:hAnsi="Arial"/>
                <w:sz w:val="18"/>
                <w:lang w:eastAsia="zh-CN"/>
              </w:rPr>
              <w:t>)</w:t>
            </w:r>
          </w:p>
        </w:tc>
      </w:tr>
      <w:tr w:rsidR="003C334B" w:rsidRPr="00E53CA6" w14:paraId="5EF944E2" w14:textId="77777777" w:rsidTr="00BC7F08">
        <w:trPr>
          <w:trHeight w:val="53"/>
        </w:trPr>
        <w:tc>
          <w:tcPr>
            <w:tcW w:w="871" w:type="dxa"/>
            <w:vAlign w:val="center"/>
          </w:tcPr>
          <w:p w14:paraId="33FD0714" w14:textId="77777777" w:rsidR="003C334B" w:rsidRDefault="003C334B" w:rsidP="00E35F88">
            <w:pPr>
              <w:pStyle w:val="TAC"/>
              <w:rPr>
                <w:lang w:eastAsia="zh-CN"/>
              </w:rPr>
            </w:pPr>
            <w:r>
              <w:rPr>
                <w:lang w:eastAsia="zh-CN"/>
              </w:rPr>
              <w:t>5</w:t>
            </w:r>
          </w:p>
        </w:tc>
        <w:tc>
          <w:tcPr>
            <w:tcW w:w="2693" w:type="dxa"/>
            <w:vAlign w:val="center"/>
          </w:tcPr>
          <w:p w14:paraId="0D0562E9"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vAlign w:val="center"/>
          </w:tcPr>
          <w:p w14:paraId="22B0338D"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3073" w:type="dxa"/>
          </w:tcPr>
          <w:p w14:paraId="5CB676D2" w14:textId="7D62255C" w:rsidR="003C334B" w:rsidRPr="00E53CA6" w:rsidRDefault="00913D47">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0,1,2</w:t>
            </w:r>
            <w:r>
              <w:rPr>
                <w:rFonts w:ascii="Arial" w:hAnsi="Arial"/>
                <w:sz w:val="18"/>
                <w:lang w:eastAsia="zh-CN"/>
              </w:rPr>
              <w:t>)</w:t>
            </w:r>
            <w:r w:rsidR="003C334B">
              <w:rPr>
                <w:rFonts w:ascii="Arial" w:hAnsi="Arial"/>
                <w:sz w:val="18"/>
                <w:lang w:eastAsia="zh-CN"/>
              </w:rPr>
              <w:t>,</w:t>
            </w:r>
            <w:r>
              <w:rPr>
                <w:rFonts w:ascii="Arial" w:hAnsi="Arial"/>
                <w:sz w:val="18"/>
                <w:lang w:eastAsia="zh-CN"/>
              </w:rPr>
              <w:t xml:space="preserve"> (</w:t>
            </w:r>
            <w:r w:rsidR="00E34704">
              <w:rPr>
                <w:rFonts w:ascii="Arial" w:hAnsi="Arial"/>
                <w:sz w:val="18"/>
                <w:lang w:eastAsia="zh-CN"/>
              </w:rPr>
              <w:t>4</w:t>
            </w:r>
            <w:r w:rsidR="003C334B">
              <w:rPr>
                <w:rFonts w:ascii="Arial" w:hAnsi="Arial"/>
                <w:sz w:val="18"/>
                <w:lang w:eastAsia="zh-CN"/>
              </w:rPr>
              <w:t>,</w:t>
            </w:r>
            <w:r w:rsidR="00E34704">
              <w:rPr>
                <w:rFonts w:ascii="Arial" w:hAnsi="Arial"/>
                <w:sz w:val="18"/>
                <w:lang w:eastAsia="zh-CN"/>
              </w:rPr>
              <w:t>5</w:t>
            </w:r>
            <w:r>
              <w:rPr>
                <w:rFonts w:ascii="Arial" w:hAnsi="Arial"/>
                <w:sz w:val="18"/>
                <w:lang w:eastAsia="zh-CN"/>
              </w:rPr>
              <w:t>)</w:t>
            </w:r>
          </w:p>
        </w:tc>
      </w:tr>
      <w:tr w:rsidR="003C334B" w:rsidRPr="00E53CA6" w14:paraId="377A24A4" w14:textId="77777777" w:rsidTr="00BC7F08">
        <w:trPr>
          <w:trHeight w:val="53"/>
        </w:trPr>
        <w:tc>
          <w:tcPr>
            <w:tcW w:w="871" w:type="dxa"/>
            <w:vAlign w:val="center"/>
          </w:tcPr>
          <w:p w14:paraId="1BD46FD7" w14:textId="77777777" w:rsidR="003C334B" w:rsidRDefault="003C334B" w:rsidP="00E35F88">
            <w:pPr>
              <w:pStyle w:val="TAC"/>
              <w:rPr>
                <w:lang w:eastAsia="zh-CN"/>
              </w:rPr>
            </w:pPr>
            <w:r>
              <w:rPr>
                <w:lang w:eastAsia="zh-CN"/>
              </w:rPr>
              <w:t>5</w:t>
            </w:r>
          </w:p>
        </w:tc>
        <w:tc>
          <w:tcPr>
            <w:tcW w:w="2693" w:type="dxa"/>
            <w:vAlign w:val="center"/>
          </w:tcPr>
          <w:p w14:paraId="3FD3477F"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2560" w:type="dxa"/>
            <w:vAlign w:val="center"/>
          </w:tcPr>
          <w:p w14:paraId="276ABC6A"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tcPr>
          <w:p w14:paraId="44CAE9DA" w14:textId="5D53C93A" w:rsidR="003C334B" w:rsidRPr="00E53CA6" w:rsidRDefault="00913D47">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Pr>
                <w:rFonts w:ascii="Arial" w:hAnsi="Arial"/>
                <w:sz w:val="18"/>
                <w:lang w:eastAsia="zh-CN"/>
              </w:rPr>
              <w:t>)</w:t>
            </w:r>
            <w:r w:rsidR="003C334B">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A327FD">
              <w:rPr>
                <w:rFonts w:ascii="Arial" w:hAnsi="Arial"/>
                <w:sz w:val="18"/>
                <w:lang w:eastAsia="zh-CN"/>
              </w:rPr>
              <w:t>4</w:t>
            </w:r>
            <w:r>
              <w:rPr>
                <w:rFonts w:ascii="Arial" w:hAnsi="Arial"/>
                <w:sz w:val="18"/>
                <w:lang w:eastAsia="zh-CN"/>
              </w:rPr>
              <w:t>)</w:t>
            </w:r>
            <w:r w:rsidR="00A327FD">
              <w:rPr>
                <w:rFonts w:ascii="Arial" w:hAnsi="Arial"/>
                <w:sz w:val="18"/>
                <w:lang w:eastAsia="zh-CN"/>
              </w:rPr>
              <w:t xml:space="preserve"> </w:t>
            </w:r>
          </w:p>
        </w:tc>
      </w:tr>
      <w:tr w:rsidR="003C334B" w:rsidRPr="00E53CA6" w14:paraId="6EAEAA12" w14:textId="77777777" w:rsidTr="00BC7F08">
        <w:trPr>
          <w:trHeight w:val="53"/>
        </w:trPr>
        <w:tc>
          <w:tcPr>
            <w:tcW w:w="871" w:type="dxa"/>
            <w:vAlign w:val="center"/>
          </w:tcPr>
          <w:p w14:paraId="63DC7640" w14:textId="77777777" w:rsidR="003C334B" w:rsidRDefault="003C334B" w:rsidP="00E35F88">
            <w:pPr>
              <w:pStyle w:val="TAC"/>
              <w:rPr>
                <w:lang w:eastAsia="zh-CN"/>
              </w:rPr>
            </w:pPr>
            <w:r>
              <w:rPr>
                <w:lang w:eastAsia="zh-CN"/>
              </w:rPr>
              <w:t>5</w:t>
            </w:r>
          </w:p>
        </w:tc>
        <w:tc>
          <w:tcPr>
            <w:tcW w:w="2693" w:type="dxa"/>
            <w:vAlign w:val="center"/>
          </w:tcPr>
          <w:p w14:paraId="1BB16AD1" w14:textId="77777777" w:rsidR="003C334B" w:rsidRDefault="003C334B" w:rsidP="00E35F88">
            <w:pPr>
              <w:spacing w:after="0"/>
              <w:jc w:val="center"/>
              <w:rPr>
                <w:rFonts w:ascii="Arial" w:hAnsi="Arial"/>
                <w:sz w:val="18"/>
                <w:lang w:eastAsia="zh-CN"/>
              </w:rPr>
            </w:pPr>
            <w:r>
              <w:rPr>
                <w:rFonts w:ascii="Arial" w:hAnsi="Arial"/>
                <w:sz w:val="18"/>
                <w:lang w:eastAsia="zh-CN"/>
              </w:rPr>
              <w:t>1</w:t>
            </w:r>
          </w:p>
        </w:tc>
        <w:tc>
          <w:tcPr>
            <w:tcW w:w="2560" w:type="dxa"/>
            <w:vAlign w:val="center"/>
          </w:tcPr>
          <w:p w14:paraId="005B872E"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tcPr>
          <w:p w14:paraId="525DAC7A" w14:textId="48A17215" w:rsidR="003C334B" w:rsidRPr="00E53CA6" w:rsidRDefault="00DA4BDD">
            <w:pPr>
              <w:spacing w:after="0"/>
              <w:jc w:val="center"/>
              <w:rPr>
                <w:rFonts w:ascii="Arial" w:hAnsi="Arial"/>
                <w:sz w:val="18"/>
                <w:lang w:eastAsia="zh-CN"/>
              </w:rPr>
            </w:pPr>
            <w:r>
              <w:rPr>
                <w:rFonts w:ascii="Arial" w:hAnsi="Arial"/>
                <w:sz w:val="18"/>
                <w:lang w:eastAsia="zh-CN"/>
              </w:rPr>
              <w:t>(</w:t>
            </w:r>
            <w:r w:rsidR="0097458B">
              <w:rPr>
                <w:rFonts w:ascii="Arial" w:hAnsi="Arial"/>
                <w:sz w:val="18"/>
                <w:lang w:eastAsia="zh-CN"/>
              </w:rPr>
              <w:t>0</w:t>
            </w:r>
            <w:r>
              <w:rPr>
                <w:rFonts w:ascii="Arial" w:hAnsi="Arial"/>
                <w:sz w:val="18"/>
                <w:lang w:eastAsia="zh-CN"/>
              </w:rPr>
              <w:t>)</w:t>
            </w:r>
            <w:r w:rsidR="0097458B">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7458B">
              <w:rPr>
                <w:rFonts w:ascii="Arial" w:hAnsi="Arial"/>
                <w:sz w:val="18"/>
                <w:lang w:eastAsia="zh-CN"/>
              </w:rPr>
              <w:t>2,3,4,5</w:t>
            </w:r>
            <w:r w:rsidR="004B1311">
              <w:rPr>
                <w:rFonts w:ascii="Arial" w:hAnsi="Arial"/>
                <w:sz w:val="18"/>
                <w:lang w:eastAsia="zh-CN"/>
              </w:rPr>
              <w:t>)</w:t>
            </w:r>
            <w:r w:rsidR="0097458B">
              <w:rPr>
                <w:rFonts w:ascii="Arial" w:hAnsi="Arial"/>
                <w:sz w:val="18"/>
                <w:lang w:eastAsia="zh-CN"/>
              </w:rPr>
              <w:t xml:space="preserve"> </w:t>
            </w:r>
          </w:p>
        </w:tc>
      </w:tr>
      <w:tr w:rsidR="00884D24" w:rsidRPr="00E53CA6" w14:paraId="6D79E235" w14:textId="77777777" w:rsidTr="00884D24">
        <w:trPr>
          <w:trHeight w:val="53"/>
        </w:trPr>
        <w:tc>
          <w:tcPr>
            <w:tcW w:w="871" w:type="dxa"/>
            <w:shd w:val="clear" w:color="auto" w:fill="D0CECE" w:themeFill="background2" w:themeFillShade="E6"/>
            <w:vAlign w:val="center"/>
          </w:tcPr>
          <w:p w14:paraId="3DBF7664"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752DABE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shd w:val="clear" w:color="auto" w:fill="D0CECE" w:themeFill="background2" w:themeFillShade="E6"/>
            <w:vAlign w:val="center"/>
          </w:tcPr>
          <w:p w14:paraId="74297584"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3073" w:type="dxa"/>
            <w:shd w:val="clear" w:color="auto" w:fill="D0CECE" w:themeFill="background2" w:themeFillShade="E6"/>
          </w:tcPr>
          <w:p w14:paraId="758E41A9" w14:textId="38821ECF" w:rsidR="003C334B" w:rsidRPr="00E53CA6" w:rsidRDefault="004B1311">
            <w:pPr>
              <w:spacing w:after="0"/>
              <w:jc w:val="center"/>
              <w:rPr>
                <w:rFonts w:ascii="Arial" w:hAnsi="Arial"/>
                <w:sz w:val="18"/>
                <w:lang w:eastAsia="zh-CN"/>
              </w:rPr>
            </w:pPr>
            <w:r>
              <w:rPr>
                <w:rFonts w:ascii="Arial" w:hAnsi="Arial"/>
                <w:sz w:val="18"/>
                <w:lang w:eastAsia="zh-CN"/>
              </w:rPr>
              <w:t>(</w:t>
            </w:r>
            <w:r w:rsidR="0087226A">
              <w:rPr>
                <w:rFonts w:ascii="Arial" w:hAnsi="Arial"/>
                <w:sz w:val="18"/>
                <w:lang w:eastAsia="zh-CN"/>
              </w:rPr>
              <w:t>0,1,2,3</w:t>
            </w:r>
            <w:r>
              <w:rPr>
                <w:rFonts w:ascii="Arial" w:hAnsi="Arial"/>
                <w:sz w:val="18"/>
                <w:lang w:eastAsia="zh-CN"/>
              </w:rPr>
              <w:t>)</w:t>
            </w:r>
            <w:r w:rsidR="0087226A">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87226A">
              <w:rPr>
                <w:rFonts w:ascii="Arial" w:hAnsi="Arial"/>
                <w:sz w:val="18"/>
                <w:lang w:eastAsia="zh-CN"/>
              </w:rPr>
              <w:t>4,5</w:t>
            </w:r>
            <w:r>
              <w:rPr>
                <w:rFonts w:ascii="Arial" w:hAnsi="Arial"/>
                <w:sz w:val="18"/>
                <w:lang w:eastAsia="zh-CN"/>
              </w:rPr>
              <w:t>)</w:t>
            </w:r>
            <w:r w:rsidR="0087226A">
              <w:rPr>
                <w:rFonts w:ascii="Arial" w:hAnsi="Arial"/>
                <w:sz w:val="18"/>
                <w:lang w:eastAsia="zh-CN"/>
              </w:rPr>
              <w:t xml:space="preserve"> </w:t>
            </w:r>
          </w:p>
        </w:tc>
      </w:tr>
      <w:tr w:rsidR="00884D24" w:rsidRPr="00E53CA6" w14:paraId="506F7213" w14:textId="77777777" w:rsidTr="00884D24">
        <w:trPr>
          <w:trHeight w:val="53"/>
        </w:trPr>
        <w:tc>
          <w:tcPr>
            <w:tcW w:w="871" w:type="dxa"/>
            <w:shd w:val="clear" w:color="auto" w:fill="D0CECE" w:themeFill="background2" w:themeFillShade="E6"/>
            <w:vAlign w:val="center"/>
          </w:tcPr>
          <w:p w14:paraId="77E80828"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1B8DDEF2"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shd w:val="clear" w:color="auto" w:fill="D0CECE" w:themeFill="background2" w:themeFillShade="E6"/>
            <w:vAlign w:val="center"/>
          </w:tcPr>
          <w:p w14:paraId="2CAE997F"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shd w:val="clear" w:color="auto" w:fill="D0CECE" w:themeFill="background2" w:themeFillShade="E6"/>
          </w:tcPr>
          <w:p w14:paraId="41435DBA" w14:textId="59F281F6" w:rsidR="003C334B" w:rsidRPr="00E53CA6" w:rsidRDefault="004B1311">
            <w:pPr>
              <w:spacing w:after="0"/>
              <w:jc w:val="center"/>
              <w:rPr>
                <w:rFonts w:ascii="Arial" w:hAnsi="Arial"/>
                <w:sz w:val="18"/>
                <w:lang w:eastAsia="zh-CN"/>
              </w:rPr>
            </w:pPr>
            <w:r>
              <w:rPr>
                <w:rFonts w:ascii="Arial" w:hAnsi="Arial"/>
                <w:sz w:val="18"/>
                <w:lang w:eastAsia="zh-CN"/>
              </w:rPr>
              <w:t>(</w:t>
            </w:r>
            <w:r w:rsidR="00363DFD">
              <w:rPr>
                <w:rFonts w:ascii="Arial" w:hAnsi="Arial"/>
                <w:sz w:val="18"/>
                <w:lang w:eastAsia="zh-CN"/>
              </w:rPr>
              <w:t>0,1,2</w:t>
            </w:r>
            <w:r>
              <w:rPr>
                <w:rFonts w:ascii="Arial" w:hAnsi="Arial"/>
                <w:sz w:val="18"/>
                <w:lang w:eastAsia="zh-CN"/>
              </w:rPr>
              <w:t>)</w:t>
            </w:r>
            <w:r w:rsidR="00363DFD">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63DFD">
              <w:rPr>
                <w:rFonts w:ascii="Arial" w:hAnsi="Arial"/>
                <w:sz w:val="18"/>
                <w:lang w:eastAsia="zh-CN"/>
              </w:rPr>
              <w:t>3,4,5</w:t>
            </w:r>
            <w:r>
              <w:rPr>
                <w:rFonts w:ascii="Arial" w:hAnsi="Arial"/>
                <w:sz w:val="18"/>
                <w:lang w:eastAsia="zh-CN"/>
              </w:rPr>
              <w:t>)</w:t>
            </w:r>
            <w:r w:rsidR="00363DFD">
              <w:rPr>
                <w:rFonts w:ascii="Arial" w:hAnsi="Arial"/>
                <w:sz w:val="18"/>
                <w:lang w:eastAsia="zh-CN"/>
              </w:rPr>
              <w:t xml:space="preserve"> </w:t>
            </w:r>
          </w:p>
        </w:tc>
      </w:tr>
      <w:tr w:rsidR="00884D24" w:rsidRPr="00E53CA6" w14:paraId="5DA5D29B" w14:textId="77777777" w:rsidTr="00884D24">
        <w:trPr>
          <w:trHeight w:val="53"/>
        </w:trPr>
        <w:tc>
          <w:tcPr>
            <w:tcW w:w="871" w:type="dxa"/>
            <w:shd w:val="clear" w:color="auto" w:fill="D0CECE" w:themeFill="background2" w:themeFillShade="E6"/>
            <w:vAlign w:val="center"/>
          </w:tcPr>
          <w:p w14:paraId="5E782402"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420A4A27"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2560" w:type="dxa"/>
            <w:shd w:val="clear" w:color="auto" w:fill="D0CECE" w:themeFill="background2" w:themeFillShade="E6"/>
            <w:vAlign w:val="center"/>
          </w:tcPr>
          <w:p w14:paraId="1FCB8373"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shd w:val="clear" w:color="auto" w:fill="D0CECE" w:themeFill="background2" w:themeFillShade="E6"/>
          </w:tcPr>
          <w:p w14:paraId="5D7E9EFA" w14:textId="66873CCB" w:rsidR="003C334B" w:rsidRPr="00E53CA6" w:rsidRDefault="004B1311">
            <w:pPr>
              <w:spacing w:after="0"/>
              <w:jc w:val="center"/>
              <w:rPr>
                <w:rFonts w:ascii="Arial" w:hAnsi="Arial"/>
                <w:sz w:val="18"/>
                <w:lang w:eastAsia="zh-CN"/>
              </w:rPr>
            </w:pPr>
            <w:r>
              <w:rPr>
                <w:rFonts w:ascii="Arial" w:hAnsi="Arial"/>
                <w:sz w:val="18"/>
                <w:lang w:eastAsia="zh-CN"/>
              </w:rPr>
              <w:t>(</w:t>
            </w:r>
            <w:r w:rsidR="00363DFD">
              <w:rPr>
                <w:rFonts w:ascii="Arial" w:hAnsi="Arial"/>
                <w:sz w:val="18"/>
                <w:lang w:eastAsia="zh-CN"/>
              </w:rPr>
              <w:t>0,1</w:t>
            </w:r>
            <w:r>
              <w:rPr>
                <w:rFonts w:ascii="Arial" w:hAnsi="Arial"/>
                <w:sz w:val="18"/>
                <w:lang w:eastAsia="zh-CN"/>
              </w:rPr>
              <w:t>)</w:t>
            </w:r>
            <w:r w:rsidR="00363DFD">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63DFD">
              <w:rPr>
                <w:rFonts w:ascii="Arial" w:hAnsi="Arial"/>
                <w:sz w:val="18"/>
                <w:lang w:eastAsia="zh-CN"/>
              </w:rPr>
              <w:t>2,3,4,5</w:t>
            </w:r>
            <w:r w:rsidR="00B05B75">
              <w:rPr>
                <w:rFonts w:ascii="Arial" w:hAnsi="Arial"/>
                <w:sz w:val="18"/>
                <w:lang w:eastAsia="zh-CN"/>
              </w:rPr>
              <w:t>)</w:t>
            </w:r>
            <w:r w:rsidR="00363DFD">
              <w:rPr>
                <w:rFonts w:ascii="Arial" w:hAnsi="Arial"/>
                <w:sz w:val="18"/>
                <w:lang w:eastAsia="zh-CN"/>
              </w:rPr>
              <w:t xml:space="preserve"> </w:t>
            </w:r>
          </w:p>
        </w:tc>
      </w:tr>
      <w:tr w:rsidR="003C334B" w:rsidRPr="00E53CA6" w14:paraId="4ECA876F" w14:textId="77777777" w:rsidTr="00BC7F08">
        <w:trPr>
          <w:trHeight w:val="53"/>
        </w:trPr>
        <w:tc>
          <w:tcPr>
            <w:tcW w:w="871" w:type="dxa"/>
            <w:vAlign w:val="center"/>
          </w:tcPr>
          <w:p w14:paraId="3D8D72D4" w14:textId="77777777" w:rsidR="003C334B" w:rsidRDefault="003C334B" w:rsidP="00E35F88">
            <w:pPr>
              <w:pStyle w:val="TAC"/>
              <w:rPr>
                <w:lang w:eastAsia="zh-CN"/>
              </w:rPr>
            </w:pPr>
            <w:r>
              <w:rPr>
                <w:lang w:eastAsia="zh-CN"/>
              </w:rPr>
              <w:t>7</w:t>
            </w:r>
          </w:p>
        </w:tc>
        <w:tc>
          <w:tcPr>
            <w:tcW w:w="2693" w:type="dxa"/>
            <w:vAlign w:val="center"/>
          </w:tcPr>
          <w:p w14:paraId="767B05C8"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vAlign w:val="center"/>
          </w:tcPr>
          <w:p w14:paraId="6899B088"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tcPr>
          <w:p w14:paraId="6B163A61" w14:textId="16F4EB3A"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6,7</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1A2423">
              <w:rPr>
                <w:rFonts w:ascii="Arial" w:hAnsi="Arial"/>
                <w:sz w:val="18"/>
                <w:lang w:eastAsia="zh-CN"/>
              </w:rPr>
              <w:t>8</w:t>
            </w:r>
            <w:r>
              <w:rPr>
                <w:rFonts w:ascii="Arial" w:hAnsi="Arial"/>
                <w:sz w:val="18"/>
                <w:lang w:eastAsia="zh-CN"/>
              </w:rPr>
              <w:t>)</w:t>
            </w:r>
          </w:p>
        </w:tc>
      </w:tr>
      <w:tr w:rsidR="003C334B" w:rsidRPr="00E53CA6" w14:paraId="6E3DF077" w14:textId="77777777" w:rsidTr="00BC7F08">
        <w:trPr>
          <w:trHeight w:val="53"/>
        </w:trPr>
        <w:tc>
          <w:tcPr>
            <w:tcW w:w="871" w:type="dxa"/>
            <w:vAlign w:val="center"/>
          </w:tcPr>
          <w:p w14:paraId="4ABA9241" w14:textId="77777777" w:rsidR="003C334B" w:rsidRDefault="003C334B" w:rsidP="00E35F88">
            <w:pPr>
              <w:pStyle w:val="TAC"/>
              <w:rPr>
                <w:lang w:eastAsia="zh-CN"/>
              </w:rPr>
            </w:pPr>
            <w:r>
              <w:rPr>
                <w:lang w:eastAsia="zh-CN"/>
              </w:rPr>
              <w:t>7</w:t>
            </w:r>
          </w:p>
        </w:tc>
        <w:tc>
          <w:tcPr>
            <w:tcW w:w="2693" w:type="dxa"/>
            <w:vAlign w:val="center"/>
          </w:tcPr>
          <w:p w14:paraId="728994C9"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vAlign w:val="center"/>
          </w:tcPr>
          <w:p w14:paraId="231DE6A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tcPr>
          <w:p w14:paraId="4D270D81" w14:textId="159473D3"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595708">
              <w:rPr>
                <w:rFonts w:ascii="Arial" w:hAnsi="Arial"/>
                <w:sz w:val="18"/>
                <w:lang w:eastAsia="zh-CN"/>
              </w:rPr>
              <w:t>8,9</w:t>
            </w:r>
            <w:r>
              <w:rPr>
                <w:rFonts w:ascii="Arial" w:hAnsi="Arial"/>
                <w:sz w:val="18"/>
                <w:lang w:eastAsia="zh-CN"/>
              </w:rPr>
              <w:t>)</w:t>
            </w:r>
          </w:p>
        </w:tc>
      </w:tr>
      <w:tr w:rsidR="00884D24" w:rsidRPr="00E53CA6" w14:paraId="2D348AE7" w14:textId="77777777" w:rsidTr="00884D24">
        <w:trPr>
          <w:trHeight w:val="53"/>
        </w:trPr>
        <w:tc>
          <w:tcPr>
            <w:tcW w:w="871" w:type="dxa"/>
            <w:shd w:val="clear" w:color="auto" w:fill="D0CECE" w:themeFill="background2" w:themeFillShade="E6"/>
            <w:vAlign w:val="center"/>
          </w:tcPr>
          <w:p w14:paraId="593F06EE" w14:textId="77777777" w:rsidR="003C334B" w:rsidRDefault="003C334B" w:rsidP="00E35F88">
            <w:pPr>
              <w:pStyle w:val="TAC"/>
              <w:rPr>
                <w:lang w:eastAsia="zh-CN"/>
              </w:rPr>
            </w:pPr>
            <w:r>
              <w:rPr>
                <w:lang w:eastAsia="zh-CN"/>
              </w:rPr>
              <w:t>8</w:t>
            </w:r>
          </w:p>
        </w:tc>
        <w:tc>
          <w:tcPr>
            <w:tcW w:w="2693" w:type="dxa"/>
            <w:shd w:val="clear" w:color="auto" w:fill="D0CECE" w:themeFill="background2" w:themeFillShade="E6"/>
            <w:vAlign w:val="center"/>
          </w:tcPr>
          <w:p w14:paraId="61F9C27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shd w:val="clear" w:color="auto" w:fill="D0CECE" w:themeFill="background2" w:themeFillShade="E6"/>
            <w:vAlign w:val="center"/>
          </w:tcPr>
          <w:p w14:paraId="45A6E9B6"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shd w:val="clear" w:color="auto" w:fill="D0CECE" w:themeFill="background2" w:themeFillShade="E6"/>
          </w:tcPr>
          <w:p w14:paraId="2F60BCB7" w14:textId="0A03C92D"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6,7</w:t>
            </w:r>
            <w:r w:rsidR="007B1D08">
              <w:rPr>
                <w:rFonts w:ascii="Arial" w:hAnsi="Arial"/>
                <w:sz w:val="18"/>
                <w:lang w:eastAsia="zh-CN"/>
              </w:rPr>
              <w:t>)</w:t>
            </w:r>
            <w:r w:rsidR="00DB3DFD">
              <w:rPr>
                <w:rFonts w:ascii="Arial" w:hAnsi="Arial"/>
                <w:sz w:val="18"/>
                <w:lang w:eastAsia="zh-CN"/>
              </w:rPr>
              <w:t xml:space="preserve">, </w:t>
            </w:r>
            <w:r w:rsidR="007B1D08">
              <w:rPr>
                <w:rFonts w:ascii="Arial" w:hAnsi="Arial"/>
                <w:sz w:val="18"/>
                <w:lang w:eastAsia="zh-CN"/>
              </w:rPr>
              <w:t>(</w:t>
            </w:r>
            <w:r w:rsidR="003C334B">
              <w:rPr>
                <w:rFonts w:ascii="Arial" w:hAnsi="Arial"/>
                <w:sz w:val="18"/>
                <w:lang w:eastAsia="zh-CN"/>
              </w:rPr>
              <w:t>2,3,</w:t>
            </w:r>
            <w:r w:rsidR="00E7172B">
              <w:rPr>
                <w:rFonts w:ascii="Arial" w:hAnsi="Arial"/>
                <w:sz w:val="18"/>
                <w:lang w:eastAsia="zh-CN"/>
              </w:rPr>
              <w:t>8,9</w:t>
            </w:r>
            <w:r w:rsidR="007B1D08">
              <w:rPr>
                <w:rFonts w:ascii="Arial" w:hAnsi="Arial"/>
                <w:sz w:val="18"/>
                <w:lang w:eastAsia="zh-CN"/>
              </w:rPr>
              <w:t>)</w:t>
            </w:r>
          </w:p>
        </w:tc>
      </w:tr>
    </w:tbl>
    <w:p w14:paraId="53C19243" w14:textId="77777777" w:rsidR="003C334B" w:rsidRDefault="003C334B" w:rsidP="003C334B">
      <w:pPr>
        <w:jc w:val="both"/>
        <w:rPr>
          <w:rFonts w:ascii="Times New Roman" w:hAnsi="Times New Roman" w:cs="Times New Roman"/>
        </w:rPr>
      </w:pPr>
    </w:p>
    <w:p w14:paraId="5502AABA" w14:textId="6D9C91D2" w:rsidR="004B0B99" w:rsidRPr="00B43E35" w:rsidRDefault="004B0B99" w:rsidP="004B0B99">
      <w:pPr>
        <w:pStyle w:val="TH"/>
        <w:overflowPunct w:val="0"/>
        <w:autoSpaceDE w:val="0"/>
        <w:autoSpaceDN w:val="0"/>
        <w:adjustRightInd w:val="0"/>
        <w:textAlignment w:val="baseline"/>
        <w:rPr>
          <w:b w:val="0"/>
          <w:bCs/>
          <w:sz w:val="20"/>
          <w:szCs w:val="20"/>
          <w:lang w:eastAsia="zh-CN"/>
        </w:rPr>
      </w:pPr>
      <w:r w:rsidRPr="00B43E35">
        <w:rPr>
          <w:b w:val="0"/>
          <w:bCs/>
          <w:sz w:val="20"/>
          <w:szCs w:val="20"/>
        </w:rPr>
        <w:t xml:space="preserve">Table </w:t>
      </w:r>
      <w:r w:rsidR="00927E49" w:rsidRPr="00B43E35">
        <w:rPr>
          <w:b w:val="0"/>
          <w:bCs/>
          <w:sz w:val="20"/>
          <w:szCs w:val="20"/>
        </w:rPr>
        <w:t>8</w:t>
      </w:r>
      <w:r w:rsidRPr="00B43E35">
        <w:rPr>
          <w:b w:val="0"/>
          <w:bCs/>
          <w:sz w:val="20"/>
          <w:szCs w:val="20"/>
          <w:lang w:eastAsia="zh-CN"/>
        </w:rPr>
        <w:t>: DMRS port mapping according to the number of layers to each antenna group (Ng=4) for partial coherent codebook</w:t>
      </w:r>
      <w:r w:rsidRPr="00B43E35">
        <w:rPr>
          <w:b w:val="0"/>
          <w:bCs/>
          <w:i/>
          <w:sz w:val="20"/>
          <w:szCs w:val="20"/>
          <w:lang w:eastAsia="zh-CN"/>
        </w:rPr>
        <w:t>, dmrs-Type</w:t>
      </w:r>
      <w:r w:rsidRPr="00B43E35">
        <w:rPr>
          <w:b w:val="0"/>
          <w:bCs/>
          <w:sz w:val="20"/>
          <w:szCs w:val="20"/>
          <w:lang w:eastAsia="zh-CN"/>
        </w:rPr>
        <w:t xml:space="preserve">=1, </w:t>
      </w:r>
      <w:r w:rsidRPr="00B43E35">
        <w:rPr>
          <w:b w:val="0"/>
          <w:bCs/>
          <w:i/>
          <w:sz w:val="20"/>
          <w:szCs w:val="20"/>
          <w:lang w:eastAsia="zh-CN"/>
        </w:rPr>
        <w:t>maxLength</w:t>
      </w:r>
      <w:r w:rsidRPr="00B43E35">
        <w:rPr>
          <w:b w:val="0"/>
          <w:bCs/>
          <w:sz w:val="20"/>
          <w:szCs w:val="20"/>
          <w:lang w:eastAsia="zh-CN"/>
        </w:rPr>
        <w:t>=2</w:t>
      </w:r>
    </w:p>
    <w:tbl>
      <w:tblPr>
        <w:tblStyle w:val="TableGrid"/>
        <w:tblW w:w="8968" w:type="dxa"/>
        <w:tblInd w:w="400" w:type="dxa"/>
        <w:tblLook w:val="04A0" w:firstRow="1" w:lastRow="0" w:firstColumn="1" w:lastColumn="0" w:noHBand="0" w:noVBand="1"/>
      </w:tblPr>
      <w:tblGrid>
        <w:gridCol w:w="764"/>
        <w:gridCol w:w="1534"/>
        <w:gridCol w:w="1534"/>
        <w:gridCol w:w="1534"/>
        <w:gridCol w:w="1534"/>
        <w:gridCol w:w="2068"/>
      </w:tblGrid>
      <w:tr w:rsidR="004B0B99" w:rsidRPr="00095DA6" w14:paraId="0EAC3280" w14:textId="77777777" w:rsidTr="00BC7F08">
        <w:trPr>
          <w:trHeight w:val="60"/>
        </w:trPr>
        <w:tc>
          <w:tcPr>
            <w:tcW w:w="764" w:type="dxa"/>
            <w:shd w:val="clear" w:color="auto" w:fill="D0CECE" w:themeFill="background2" w:themeFillShade="E6"/>
            <w:vAlign w:val="center"/>
          </w:tcPr>
          <w:p w14:paraId="625C855F" w14:textId="77777777" w:rsidR="004B0B99" w:rsidRPr="00095DA6" w:rsidRDefault="004B0B99" w:rsidP="004B0B99">
            <w:pPr>
              <w:pStyle w:val="TAC"/>
              <w:rPr>
                <w:rFonts w:cs="Arial"/>
                <w:b/>
                <w:bCs/>
                <w:sz w:val="16"/>
                <w:szCs w:val="16"/>
              </w:rPr>
            </w:pPr>
            <w:r>
              <w:rPr>
                <w:rFonts w:cs="Arial"/>
                <w:b/>
                <w:bCs/>
                <w:sz w:val="16"/>
                <w:szCs w:val="16"/>
              </w:rPr>
              <w:t>rank</w:t>
            </w:r>
          </w:p>
        </w:tc>
        <w:tc>
          <w:tcPr>
            <w:tcW w:w="1534" w:type="dxa"/>
            <w:shd w:val="clear" w:color="auto" w:fill="D0CECE" w:themeFill="background2" w:themeFillShade="E6"/>
            <w:vAlign w:val="center"/>
          </w:tcPr>
          <w:p w14:paraId="12758B9E" w14:textId="5B8BD4C2" w:rsidR="005D3D91" w:rsidRPr="00095DA6" w:rsidRDefault="004B0B99">
            <w:pPr>
              <w:pStyle w:val="TAC"/>
              <w:rPr>
                <w:rFonts w:cs="Arial"/>
                <w:b/>
                <w:bCs/>
                <w:sz w:val="16"/>
                <w:szCs w:val="16"/>
              </w:rPr>
            </w:pPr>
            <w:r>
              <w:rPr>
                <w:rFonts w:cs="Arial"/>
                <w:b/>
                <w:bCs/>
                <w:sz w:val="16"/>
                <w:szCs w:val="16"/>
              </w:rPr>
              <w:t>Layers from antenna group 0</w:t>
            </w:r>
          </w:p>
        </w:tc>
        <w:tc>
          <w:tcPr>
            <w:tcW w:w="1534" w:type="dxa"/>
            <w:shd w:val="clear" w:color="auto" w:fill="D0CECE" w:themeFill="background2" w:themeFillShade="E6"/>
            <w:vAlign w:val="center"/>
          </w:tcPr>
          <w:p w14:paraId="4279FAC6" w14:textId="7CB069D8" w:rsidR="005D3D91" w:rsidRPr="00095DA6" w:rsidRDefault="004B0B99">
            <w:pPr>
              <w:pStyle w:val="TAC"/>
              <w:rPr>
                <w:rFonts w:cs="Arial"/>
                <w:b/>
                <w:bCs/>
                <w:sz w:val="16"/>
                <w:szCs w:val="16"/>
              </w:rPr>
            </w:pPr>
            <w:r>
              <w:rPr>
                <w:rFonts w:cs="Arial"/>
                <w:b/>
                <w:bCs/>
                <w:sz w:val="16"/>
                <w:szCs w:val="16"/>
              </w:rPr>
              <w:t>Layers from antenna group 1</w:t>
            </w:r>
          </w:p>
        </w:tc>
        <w:tc>
          <w:tcPr>
            <w:tcW w:w="1534" w:type="dxa"/>
            <w:shd w:val="clear" w:color="auto" w:fill="D0CECE" w:themeFill="background2" w:themeFillShade="E6"/>
            <w:vAlign w:val="center"/>
          </w:tcPr>
          <w:p w14:paraId="757A4B8D" w14:textId="02934011" w:rsidR="005D3D91" w:rsidRDefault="004B0B99">
            <w:pPr>
              <w:pStyle w:val="TAC"/>
              <w:rPr>
                <w:rFonts w:cs="Arial"/>
                <w:b/>
                <w:bCs/>
                <w:sz w:val="16"/>
                <w:szCs w:val="16"/>
              </w:rPr>
            </w:pPr>
            <w:r>
              <w:rPr>
                <w:rFonts w:cs="Arial"/>
                <w:b/>
                <w:bCs/>
                <w:sz w:val="16"/>
                <w:szCs w:val="16"/>
              </w:rPr>
              <w:t>Layers from antenna group 2</w:t>
            </w:r>
          </w:p>
        </w:tc>
        <w:tc>
          <w:tcPr>
            <w:tcW w:w="1534" w:type="dxa"/>
            <w:shd w:val="clear" w:color="auto" w:fill="D0CECE" w:themeFill="background2" w:themeFillShade="E6"/>
            <w:vAlign w:val="center"/>
          </w:tcPr>
          <w:p w14:paraId="6FB15422" w14:textId="247F7DF7" w:rsidR="004B0B99" w:rsidRDefault="004B0B99" w:rsidP="004B0B99">
            <w:pPr>
              <w:pStyle w:val="TAC"/>
              <w:rPr>
                <w:rFonts w:cs="Arial"/>
                <w:b/>
                <w:bCs/>
                <w:sz w:val="16"/>
                <w:szCs w:val="16"/>
              </w:rPr>
            </w:pPr>
            <w:r>
              <w:rPr>
                <w:rFonts w:cs="Arial"/>
                <w:b/>
                <w:bCs/>
                <w:sz w:val="16"/>
                <w:szCs w:val="16"/>
              </w:rPr>
              <w:t>Layers from antenna group 3</w:t>
            </w:r>
          </w:p>
        </w:tc>
        <w:tc>
          <w:tcPr>
            <w:tcW w:w="2068" w:type="dxa"/>
            <w:shd w:val="clear" w:color="auto" w:fill="D0CECE" w:themeFill="background2" w:themeFillShade="E6"/>
            <w:vAlign w:val="center"/>
          </w:tcPr>
          <w:p w14:paraId="5C96579E" w14:textId="3CA46BEC" w:rsidR="004B0B99" w:rsidRPr="00095DA6" w:rsidRDefault="004B0B99" w:rsidP="004B0B99">
            <w:pPr>
              <w:pStyle w:val="TAC"/>
              <w:rPr>
                <w:rFonts w:cs="Arial"/>
                <w:b/>
                <w:bCs/>
                <w:sz w:val="16"/>
                <w:szCs w:val="16"/>
              </w:rPr>
            </w:pPr>
            <w:r>
              <w:rPr>
                <w:rFonts w:cs="Arial"/>
                <w:b/>
                <w:bCs/>
                <w:sz w:val="16"/>
                <w:szCs w:val="16"/>
              </w:rPr>
              <w:t>DMRS port mapping</w:t>
            </w:r>
          </w:p>
        </w:tc>
      </w:tr>
      <w:tr w:rsidR="005D3D91" w:rsidRPr="00E53CA6" w14:paraId="598DFE1B" w14:textId="77777777" w:rsidTr="00BC7F08">
        <w:trPr>
          <w:trHeight w:val="53"/>
        </w:trPr>
        <w:tc>
          <w:tcPr>
            <w:tcW w:w="764" w:type="dxa"/>
            <w:vAlign w:val="center"/>
          </w:tcPr>
          <w:p w14:paraId="7F1A13C4" w14:textId="77777777" w:rsidR="005D3D91" w:rsidRDefault="005D3D91" w:rsidP="005D3D91">
            <w:pPr>
              <w:pStyle w:val="TAC"/>
              <w:rPr>
                <w:lang w:eastAsia="zh-CN"/>
              </w:rPr>
            </w:pPr>
            <w:r>
              <w:rPr>
                <w:lang w:eastAsia="zh-CN"/>
              </w:rPr>
              <w:t>5</w:t>
            </w:r>
          </w:p>
        </w:tc>
        <w:tc>
          <w:tcPr>
            <w:tcW w:w="1534" w:type="dxa"/>
            <w:vAlign w:val="center"/>
          </w:tcPr>
          <w:p w14:paraId="26753A0B" w14:textId="7CB1E62E"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7A408AF0" w14:textId="3C365E58"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C98AFBA" w14:textId="5BC8187C"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689A5D31" w14:textId="527B7BBB" w:rsidR="005D3D91" w:rsidRDefault="005D3D91" w:rsidP="005D3D91">
            <w:pPr>
              <w:spacing w:after="0"/>
              <w:jc w:val="center"/>
              <w:rPr>
                <w:rFonts w:ascii="Arial" w:hAnsi="Arial"/>
                <w:sz w:val="18"/>
                <w:lang w:eastAsia="zh-CN"/>
              </w:rPr>
            </w:pPr>
            <w:r>
              <w:rPr>
                <w:rFonts w:ascii="Arial" w:hAnsi="Arial"/>
                <w:sz w:val="18"/>
                <w:lang w:eastAsia="zh-CN"/>
              </w:rPr>
              <w:t>0</w:t>
            </w:r>
          </w:p>
        </w:tc>
        <w:tc>
          <w:tcPr>
            <w:tcW w:w="2068" w:type="dxa"/>
          </w:tcPr>
          <w:p w14:paraId="191F1C51" w14:textId="4FF606EE" w:rsidR="005D3D91" w:rsidRPr="002E3A77" w:rsidRDefault="00A751FC" w:rsidP="005D3D91">
            <w:pPr>
              <w:spacing w:after="0"/>
              <w:jc w:val="center"/>
              <w:rPr>
                <w:rFonts w:ascii="Arial" w:hAnsi="Arial"/>
                <w:sz w:val="18"/>
                <w:highlight w:val="lightGray"/>
                <w:lang w:eastAsia="zh-CN"/>
              </w:rPr>
            </w:pPr>
            <w:r w:rsidRPr="002E3A77">
              <w:rPr>
                <w:rFonts w:ascii="Arial" w:hAnsi="Arial"/>
                <w:sz w:val="18"/>
                <w:highlight w:val="lightGray"/>
                <w:lang w:eastAsia="zh-CN"/>
              </w:rPr>
              <w:t>(</w:t>
            </w:r>
            <w:r w:rsidR="005D3D91" w:rsidRPr="002E3A77">
              <w:rPr>
                <w:rFonts w:ascii="Arial" w:hAnsi="Arial"/>
                <w:sz w:val="18"/>
                <w:highlight w:val="lightGray"/>
                <w:lang w:eastAsia="zh-CN"/>
              </w:rPr>
              <w:t>0,1</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00EB27B1" w:rsidRPr="002E3A77">
              <w:rPr>
                <w:rFonts w:ascii="Arial" w:hAnsi="Arial"/>
                <w:sz w:val="18"/>
                <w:highlight w:val="lightGray"/>
                <w:lang w:eastAsia="zh-CN"/>
              </w:rPr>
              <w:t>(</w:t>
            </w:r>
            <w:r w:rsidR="005D3D91" w:rsidRPr="002E3A77">
              <w:rPr>
                <w:rFonts w:ascii="Arial" w:hAnsi="Arial"/>
                <w:sz w:val="18"/>
                <w:highlight w:val="lightGray"/>
                <w:lang w:eastAsia="zh-CN"/>
              </w:rPr>
              <w:t>2,3</w:t>
            </w:r>
            <w:r w:rsidR="00EB27B1"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00EB27B1" w:rsidRPr="002E3A77">
              <w:rPr>
                <w:rFonts w:ascii="Arial" w:hAnsi="Arial"/>
                <w:sz w:val="18"/>
                <w:highlight w:val="lightGray"/>
                <w:lang w:eastAsia="zh-CN"/>
              </w:rPr>
              <w:t>(</w:t>
            </w:r>
            <w:r w:rsidR="005D3D91" w:rsidRPr="002E3A77">
              <w:rPr>
                <w:rFonts w:ascii="Arial" w:hAnsi="Arial"/>
                <w:sz w:val="18"/>
                <w:highlight w:val="lightGray"/>
                <w:lang w:eastAsia="zh-CN"/>
              </w:rPr>
              <w:t>4</w:t>
            </w:r>
            <w:r w:rsidR="00EB27B1" w:rsidRPr="002E3A77">
              <w:rPr>
                <w:rFonts w:ascii="Arial" w:hAnsi="Arial"/>
                <w:sz w:val="18"/>
                <w:highlight w:val="lightGray"/>
                <w:lang w:eastAsia="zh-CN"/>
              </w:rPr>
              <w:t>)</w:t>
            </w:r>
          </w:p>
        </w:tc>
      </w:tr>
      <w:tr w:rsidR="005D3D91" w:rsidRPr="00E53CA6" w14:paraId="16678EED" w14:textId="77777777" w:rsidTr="00BC7F08">
        <w:trPr>
          <w:trHeight w:val="53"/>
        </w:trPr>
        <w:tc>
          <w:tcPr>
            <w:tcW w:w="764" w:type="dxa"/>
            <w:vAlign w:val="center"/>
          </w:tcPr>
          <w:p w14:paraId="375A31DE" w14:textId="77777777" w:rsidR="005D3D91" w:rsidRDefault="005D3D91" w:rsidP="005D3D91">
            <w:pPr>
              <w:pStyle w:val="TAC"/>
              <w:rPr>
                <w:lang w:eastAsia="zh-CN"/>
              </w:rPr>
            </w:pPr>
            <w:r>
              <w:rPr>
                <w:lang w:eastAsia="zh-CN"/>
              </w:rPr>
              <w:t>5</w:t>
            </w:r>
          </w:p>
        </w:tc>
        <w:tc>
          <w:tcPr>
            <w:tcW w:w="1534" w:type="dxa"/>
          </w:tcPr>
          <w:p w14:paraId="1A37E63F" w14:textId="2C74C42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D88B522" w14:textId="169526DE"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1676214" w14:textId="7300D64E"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762A5940" w14:textId="022A6F5E"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3099C6AC" w14:textId="10AEE97D" w:rsidR="005D3D91" w:rsidRPr="002E3A77" w:rsidRDefault="00EB27B1" w:rsidP="005D3D91">
            <w:pPr>
              <w:spacing w:after="0"/>
              <w:jc w:val="center"/>
              <w:rPr>
                <w:rFonts w:ascii="Arial" w:hAnsi="Arial"/>
                <w:sz w:val="18"/>
                <w:highlight w:val="lightGray"/>
                <w:lang w:eastAsia="zh-CN"/>
              </w:rPr>
            </w:pPr>
            <w:r w:rsidRPr="002E3A77">
              <w:rPr>
                <w:rFonts w:ascii="Arial" w:hAnsi="Arial"/>
                <w:sz w:val="18"/>
                <w:highlight w:val="lightGray"/>
                <w:lang w:eastAsia="zh-CN"/>
              </w:rPr>
              <w:t>(</w:t>
            </w:r>
            <w:r w:rsidR="005D3D91" w:rsidRPr="002E3A77">
              <w:rPr>
                <w:rFonts w:ascii="Arial" w:hAnsi="Arial"/>
                <w:sz w:val="18"/>
                <w:highlight w:val="lightGray"/>
                <w:lang w:eastAsia="zh-CN"/>
              </w:rPr>
              <w:t>0,1</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884D24" w:rsidRPr="002E3A77">
              <w:rPr>
                <w:rFonts w:ascii="Arial" w:hAnsi="Arial"/>
                <w:sz w:val="18"/>
                <w:highlight w:val="lightGray"/>
                <w:lang w:eastAsia="zh-CN"/>
              </w:rPr>
              <w:t xml:space="preserve"> </w:t>
            </w:r>
            <w:r w:rsidRPr="002E3A77">
              <w:rPr>
                <w:rFonts w:ascii="Arial" w:hAnsi="Arial"/>
                <w:sz w:val="18"/>
                <w:highlight w:val="lightGray"/>
                <w:lang w:eastAsia="zh-CN"/>
              </w:rPr>
              <w:t>(</w:t>
            </w:r>
            <w:r w:rsidR="005D3D91" w:rsidRPr="002E3A77">
              <w:rPr>
                <w:rFonts w:ascii="Arial" w:hAnsi="Arial"/>
                <w:sz w:val="18"/>
                <w:highlight w:val="lightGray"/>
                <w:lang w:eastAsia="zh-CN"/>
              </w:rPr>
              <w:t>2,3</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00884D24" w:rsidRPr="002E3A77">
              <w:rPr>
                <w:rFonts w:ascii="Arial" w:hAnsi="Arial"/>
                <w:sz w:val="18"/>
                <w:highlight w:val="lightGray"/>
                <w:lang w:eastAsia="zh-CN"/>
              </w:rPr>
              <w:t>(</w:t>
            </w:r>
            <w:r w:rsidR="005D3D91" w:rsidRPr="002E3A77">
              <w:rPr>
                <w:rFonts w:ascii="Arial" w:hAnsi="Arial"/>
                <w:sz w:val="18"/>
                <w:highlight w:val="lightGray"/>
                <w:lang w:eastAsia="zh-CN"/>
              </w:rPr>
              <w:t>4</w:t>
            </w:r>
            <w:r w:rsidR="00884D24" w:rsidRPr="002E3A77">
              <w:rPr>
                <w:rFonts w:ascii="Arial" w:hAnsi="Arial"/>
                <w:sz w:val="18"/>
                <w:highlight w:val="lightGray"/>
                <w:lang w:eastAsia="zh-CN"/>
              </w:rPr>
              <w:t>)</w:t>
            </w:r>
          </w:p>
        </w:tc>
      </w:tr>
      <w:tr w:rsidR="005D3D91" w:rsidRPr="00E53CA6" w14:paraId="3A5BC32C" w14:textId="77777777" w:rsidTr="00BC7F08">
        <w:trPr>
          <w:trHeight w:val="53"/>
        </w:trPr>
        <w:tc>
          <w:tcPr>
            <w:tcW w:w="764" w:type="dxa"/>
            <w:vAlign w:val="center"/>
          </w:tcPr>
          <w:p w14:paraId="1DE2D6CB" w14:textId="77777777" w:rsidR="005D3D91" w:rsidRDefault="005D3D91" w:rsidP="005D3D91">
            <w:pPr>
              <w:pStyle w:val="TAC"/>
              <w:rPr>
                <w:lang w:eastAsia="zh-CN"/>
              </w:rPr>
            </w:pPr>
            <w:r>
              <w:rPr>
                <w:lang w:eastAsia="zh-CN"/>
              </w:rPr>
              <w:t>5</w:t>
            </w:r>
          </w:p>
        </w:tc>
        <w:tc>
          <w:tcPr>
            <w:tcW w:w="1534" w:type="dxa"/>
          </w:tcPr>
          <w:p w14:paraId="2256E22B" w14:textId="2140097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A2F5CD7" w14:textId="30B82F1D"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7C0C037D" w14:textId="24F4424E"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3EEBDB5" w14:textId="49A06AD9"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2068" w:type="dxa"/>
          </w:tcPr>
          <w:p w14:paraId="0609A06A" w14:textId="5FE813F1" w:rsidR="005D3D91" w:rsidRPr="00E53CA6" w:rsidRDefault="00884D24" w:rsidP="005D3D91">
            <w:pPr>
              <w:spacing w:after="0"/>
              <w:jc w:val="center"/>
              <w:rPr>
                <w:rFonts w:ascii="Arial" w:hAnsi="Arial"/>
                <w:sz w:val="18"/>
                <w:lang w:eastAsia="zh-CN"/>
              </w:rPr>
            </w:pPr>
            <w:r w:rsidRPr="002E3A77">
              <w:rPr>
                <w:rFonts w:ascii="Arial" w:hAnsi="Arial"/>
                <w:sz w:val="18"/>
                <w:highlight w:val="cyan"/>
                <w:lang w:eastAsia="zh-CN"/>
              </w:rPr>
              <w:t>(</w:t>
            </w:r>
            <w:r w:rsidR="005D3D91" w:rsidRPr="002E3A77">
              <w:rPr>
                <w:rFonts w:ascii="Arial" w:hAnsi="Arial"/>
                <w:sz w:val="18"/>
                <w:highlight w:val="cyan"/>
                <w:lang w:eastAsia="zh-CN"/>
              </w:rPr>
              <w:t>0,1</w:t>
            </w:r>
            <w:r w:rsidRPr="002E3A77">
              <w:rPr>
                <w:rFonts w:ascii="Arial" w:hAnsi="Arial"/>
                <w:sz w:val="18"/>
                <w:highlight w:val="cyan"/>
                <w:lang w:eastAsia="zh-CN"/>
              </w:rPr>
              <w:t>)</w:t>
            </w:r>
            <w:r w:rsidR="00DB3DFD" w:rsidRPr="002E3A77">
              <w:rPr>
                <w:rFonts w:ascii="Arial" w:hAnsi="Arial"/>
                <w:sz w:val="18"/>
                <w:highlight w:val="cyan"/>
                <w:lang w:eastAsia="zh-CN"/>
              </w:rPr>
              <w:t xml:space="preserve"> </w:t>
            </w:r>
            <w:r w:rsidR="005D3D91" w:rsidRPr="002E3A77">
              <w:rPr>
                <w:rFonts w:ascii="Arial" w:hAnsi="Arial"/>
                <w:sz w:val="18"/>
                <w:highlight w:val="cyan"/>
                <w:lang w:eastAsia="zh-CN"/>
              </w:rPr>
              <w:t>,</w:t>
            </w:r>
            <w:r w:rsidRPr="002E3A77">
              <w:rPr>
                <w:rFonts w:ascii="Arial" w:hAnsi="Arial"/>
                <w:sz w:val="18"/>
                <w:highlight w:val="cyan"/>
                <w:lang w:eastAsia="zh-CN"/>
              </w:rPr>
              <w:t>(</w:t>
            </w:r>
            <w:r w:rsidR="005D3D91" w:rsidRPr="002E3A77">
              <w:rPr>
                <w:rFonts w:ascii="Arial" w:hAnsi="Arial"/>
                <w:sz w:val="18"/>
                <w:highlight w:val="cyan"/>
                <w:lang w:eastAsia="zh-CN"/>
              </w:rPr>
              <w:t>2</w:t>
            </w:r>
            <w:r w:rsidRPr="002E3A77">
              <w:rPr>
                <w:rFonts w:ascii="Arial" w:hAnsi="Arial"/>
                <w:sz w:val="18"/>
                <w:highlight w:val="cyan"/>
                <w:lang w:eastAsia="zh-CN"/>
              </w:rPr>
              <w:t>)</w:t>
            </w:r>
            <w:r w:rsidR="005D3D91" w:rsidRPr="002E3A77">
              <w:rPr>
                <w:rFonts w:ascii="Arial" w:hAnsi="Arial"/>
                <w:sz w:val="18"/>
                <w:highlight w:val="cyan"/>
                <w:lang w:eastAsia="zh-CN"/>
              </w:rPr>
              <w:t>,</w:t>
            </w:r>
            <w:r w:rsidR="00DB3DFD" w:rsidRPr="002E3A77">
              <w:rPr>
                <w:rFonts w:ascii="Arial" w:hAnsi="Arial"/>
                <w:sz w:val="18"/>
                <w:highlight w:val="cyan"/>
                <w:lang w:eastAsia="zh-CN"/>
              </w:rPr>
              <w:t xml:space="preserve"> </w:t>
            </w:r>
            <w:r w:rsidRPr="002E3A77">
              <w:rPr>
                <w:rFonts w:ascii="Arial" w:hAnsi="Arial"/>
                <w:sz w:val="18"/>
                <w:highlight w:val="cyan"/>
                <w:lang w:eastAsia="zh-CN"/>
              </w:rPr>
              <w:t>(</w:t>
            </w:r>
            <w:r w:rsidR="005D3D91" w:rsidRPr="002E3A77">
              <w:rPr>
                <w:rFonts w:ascii="Arial" w:hAnsi="Arial"/>
                <w:sz w:val="18"/>
                <w:highlight w:val="cyan"/>
                <w:lang w:eastAsia="zh-CN"/>
              </w:rPr>
              <w:t>6,7</w:t>
            </w:r>
            <w:r w:rsidRPr="002E3A77">
              <w:rPr>
                <w:rFonts w:ascii="Arial" w:hAnsi="Arial"/>
                <w:sz w:val="18"/>
                <w:highlight w:val="cyan"/>
                <w:lang w:eastAsia="zh-CN"/>
              </w:rPr>
              <w:t>)</w:t>
            </w:r>
          </w:p>
        </w:tc>
      </w:tr>
      <w:tr w:rsidR="005D3D91" w:rsidRPr="00E53CA6" w14:paraId="1FC4E8BA" w14:textId="77777777" w:rsidTr="00BC7F08">
        <w:trPr>
          <w:trHeight w:val="53"/>
        </w:trPr>
        <w:tc>
          <w:tcPr>
            <w:tcW w:w="764" w:type="dxa"/>
            <w:vAlign w:val="center"/>
          </w:tcPr>
          <w:p w14:paraId="6D5B3F74" w14:textId="77777777" w:rsidR="005D3D91" w:rsidRDefault="005D3D91" w:rsidP="005D3D91">
            <w:pPr>
              <w:pStyle w:val="TAC"/>
              <w:rPr>
                <w:lang w:eastAsia="zh-CN"/>
              </w:rPr>
            </w:pPr>
            <w:r>
              <w:rPr>
                <w:lang w:eastAsia="zh-CN"/>
              </w:rPr>
              <w:t>5</w:t>
            </w:r>
          </w:p>
        </w:tc>
        <w:tc>
          <w:tcPr>
            <w:tcW w:w="1534" w:type="dxa"/>
          </w:tcPr>
          <w:p w14:paraId="609E487D" w14:textId="6551F7B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34FCD49" w14:textId="1499084A"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63F79C44" w14:textId="4DDFCC6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D32BF4F" w14:textId="1DB29817"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17833640" w14:textId="50DCB438" w:rsidR="005D3D91" w:rsidRPr="00E53CA6" w:rsidRDefault="007B1D08" w:rsidP="005D3D91">
            <w:pPr>
              <w:spacing w:after="0"/>
              <w:jc w:val="center"/>
              <w:rPr>
                <w:rFonts w:ascii="Arial" w:hAnsi="Arial"/>
                <w:sz w:val="18"/>
                <w:lang w:eastAsia="zh-CN"/>
              </w:rPr>
            </w:pPr>
            <w:r w:rsidRPr="002E3A77">
              <w:rPr>
                <w:rFonts w:ascii="Arial" w:hAnsi="Arial"/>
                <w:sz w:val="18"/>
                <w:highlight w:val="lightGray"/>
                <w:lang w:eastAsia="zh-CN"/>
              </w:rPr>
              <w:t>(</w:t>
            </w:r>
            <w:r w:rsidR="005D3D91" w:rsidRPr="002E3A77">
              <w:rPr>
                <w:rFonts w:ascii="Arial" w:hAnsi="Arial"/>
                <w:sz w:val="18"/>
                <w:highlight w:val="lightGray"/>
                <w:lang w:eastAsia="zh-CN"/>
              </w:rPr>
              <w:t>0,1</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Pr="002E3A77">
              <w:rPr>
                <w:rFonts w:ascii="Arial" w:hAnsi="Arial"/>
                <w:sz w:val="18"/>
                <w:highlight w:val="lightGray"/>
                <w:lang w:eastAsia="zh-CN"/>
              </w:rPr>
              <w:t xml:space="preserve"> (</w:t>
            </w:r>
            <w:r w:rsidR="005D3D91" w:rsidRPr="002E3A77">
              <w:rPr>
                <w:rFonts w:ascii="Arial" w:hAnsi="Arial"/>
                <w:sz w:val="18"/>
                <w:highlight w:val="lightGray"/>
                <w:lang w:eastAsia="zh-CN"/>
              </w:rPr>
              <w:t>2</w:t>
            </w:r>
            <w:r w:rsidR="00215AED" w:rsidRPr="002E3A77">
              <w:rPr>
                <w:rFonts w:ascii="Arial" w:hAnsi="Arial"/>
                <w:sz w:val="18"/>
                <w:highlight w:val="lightGray"/>
                <w:lang w:eastAsia="zh-CN"/>
              </w:rPr>
              <w:t>)</w:t>
            </w:r>
            <w:r w:rsidR="005D3D91" w:rsidRPr="002E3A77">
              <w:rPr>
                <w:rFonts w:ascii="Arial" w:hAnsi="Arial"/>
                <w:sz w:val="18"/>
                <w:highlight w:val="lightGray"/>
                <w:lang w:eastAsia="zh-CN"/>
              </w:rPr>
              <w:t>,</w:t>
            </w:r>
            <w:r w:rsidR="00215AED" w:rsidRPr="002E3A77">
              <w:rPr>
                <w:rFonts w:ascii="Arial" w:hAnsi="Arial"/>
                <w:sz w:val="18"/>
                <w:highlight w:val="lightGray"/>
                <w:lang w:eastAsia="zh-CN"/>
              </w:rPr>
              <w:t>(</w:t>
            </w:r>
            <w:r w:rsidR="005D3D91" w:rsidRPr="002E3A77">
              <w:rPr>
                <w:rFonts w:ascii="Arial" w:hAnsi="Arial"/>
                <w:sz w:val="18"/>
                <w:highlight w:val="lightGray"/>
                <w:lang w:eastAsia="zh-CN"/>
              </w:rPr>
              <w:t>3</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Pr="002E3A77">
              <w:rPr>
                <w:rFonts w:ascii="Arial" w:hAnsi="Arial"/>
                <w:sz w:val="18"/>
                <w:highlight w:val="lightGray"/>
                <w:lang w:eastAsia="zh-CN"/>
              </w:rPr>
              <w:t>(</w:t>
            </w:r>
            <w:r w:rsidR="005D3D91" w:rsidRPr="002E3A77">
              <w:rPr>
                <w:rFonts w:ascii="Arial" w:hAnsi="Arial"/>
                <w:sz w:val="18"/>
                <w:highlight w:val="lightGray"/>
                <w:lang w:eastAsia="zh-CN"/>
              </w:rPr>
              <w:t>4</w:t>
            </w:r>
            <w:r w:rsidR="007B2B5E" w:rsidRPr="002E3A77">
              <w:rPr>
                <w:rFonts w:ascii="Arial" w:hAnsi="Arial"/>
                <w:sz w:val="18"/>
                <w:highlight w:val="lightGray"/>
                <w:lang w:eastAsia="zh-CN"/>
              </w:rPr>
              <w:t>)</w:t>
            </w:r>
          </w:p>
        </w:tc>
      </w:tr>
      <w:tr w:rsidR="005D3D91" w:rsidRPr="00E53CA6" w14:paraId="49FC0133" w14:textId="77777777" w:rsidTr="00BC7F08">
        <w:trPr>
          <w:trHeight w:val="53"/>
        </w:trPr>
        <w:tc>
          <w:tcPr>
            <w:tcW w:w="764" w:type="dxa"/>
            <w:vAlign w:val="center"/>
          </w:tcPr>
          <w:p w14:paraId="6020F93E" w14:textId="3DFA97B1" w:rsidR="005D3D91" w:rsidRDefault="005D3D91" w:rsidP="005D3D91">
            <w:pPr>
              <w:pStyle w:val="TAC"/>
              <w:rPr>
                <w:lang w:eastAsia="zh-CN"/>
              </w:rPr>
            </w:pPr>
            <w:r>
              <w:rPr>
                <w:lang w:eastAsia="zh-CN"/>
              </w:rPr>
              <w:t>5</w:t>
            </w:r>
          </w:p>
        </w:tc>
        <w:tc>
          <w:tcPr>
            <w:tcW w:w="1534" w:type="dxa"/>
          </w:tcPr>
          <w:p w14:paraId="6C0698E9" w14:textId="519A48DA"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5425173B" w14:textId="26E9AE16"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148FB15B" w14:textId="6DC84221"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67939BBD" w14:textId="369DD86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2DF9248D" w14:textId="3E7D7270" w:rsidR="005D3D91" w:rsidRPr="00E53CA6" w:rsidRDefault="007B2B5E" w:rsidP="005D3D91">
            <w:pPr>
              <w:spacing w:after="0"/>
              <w:jc w:val="center"/>
              <w:rPr>
                <w:rFonts w:ascii="Arial" w:hAnsi="Arial"/>
                <w:sz w:val="18"/>
                <w:lang w:eastAsia="zh-CN"/>
              </w:rPr>
            </w:pPr>
            <w:r w:rsidRPr="002E3A77">
              <w:rPr>
                <w:rFonts w:ascii="Arial" w:hAnsi="Arial"/>
                <w:sz w:val="18"/>
                <w:highlight w:val="cyan"/>
                <w:lang w:eastAsia="zh-CN"/>
              </w:rPr>
              <w:t>(</w:t>
            </w:r>
            <w:r w:rsidR="005D3D91" w:rsidRPr="002E3A77">
              <w:rPr>
                <w:rFonts w:ascii="Arial" w:hAnsi="Arial"/>
                <w:sz w:val="18"/>
                <w:highlight w:val="cyan"/>
                <w:lang w:eastAsia="zh-CN"/>
              </w:rPr>
              <w:t>0,1</w:t>
            </w:r>
            <w:r w:rsidRPr="002E3A77">
              <w:rPr>
                <w:rFonts w:ascii="Arial" w:hAnsi="Arial"/>
                <w:sz w:val="18"/>
                <w:highlight w:val="cyan"/>
                <w:lang w:eastAsia="zh-CN"/>
              </w:rPr>
              <w:t>)</w:t>
            </w:r>
            <w:r w:rsidR="005D3D91" w:rsidRPr="002E3A77">
              <w:rPr>
                <w:rFonts w:ascii="Arial" w:hAnsi="Arial"/>
                <w:sz w:val="18"/>
                <w:highlight w:val="cyan"/>
                <w:lang w:eastAsia="zh-CN"/>
              </w:rPr>
              <w:t>,</w:t>
            </w:r>
            <w:r w:rsidR="00DB3DFD" w:rsidRPr="002E3A77">
              <w:rPr>
                <w:rFonts w:ascii="Arial" w:hAnsi="Arial"/>
                <w:sz w:val="18"/>
                <w:highlight w:val="cyan"/>
                <w:lang w:eastAsia="zh-CN"/>
              </w:rPr>
              <w:t xml:space="preserve"> </w:t>
            </w:r>
            <w:r w:rsidRPr="002E3A77">
              <w:rPr>
                <w:rFonts w:ascii="Arial" w:hAnsi="Arial"/>
                <w:sz w:val="18"/>
                <w:highlight w:val="cyan"/>
                <w:lang w:eastAsia="zh-CN"/>
              </w:rPr>
              <w:t>(</w:t>
            </w:r>
            <w:r w:rsidR="005D3D91" w:rsidRPr="002E3A77">
              <w:rPr>
                <w:rFonts w:ascii="Arial" w:hAnsi="Arial"/>
                <w:sz w:val="18"/>
                <w:highlight w:val="cyan"/>
                <w:lang w:eastAsia="zh-CN"/>
              </w:rPr>
              <w:t>2</w:t>
            </w:r>
            <w:r w:rsidRPr="002E3A77">
              <w:rPr>
                <w:rFonts w:ascii="Arial" w:hAnsi="Arial"/>
                <w:sz w:val="18"/>
                <w:highlight w:val="cyan"/>
                <w:lang w:eastAsia="zh-CN"/>
              </w:rPr>
              <w:t>)</w:t>
            </w:r>
            <w:r w:rsidR="005D3D91" w:rsidRPr="002E3A77">
              <w:rPr>
                <w:rFonts w:ascii="Arial" w:hAnsi="Arial"/>
                <w:sz w:val="18"/>
                <w:highlight w:val="cyan"/>
                <w:lang w:eastAsia="zh-CN"/>
              </w:rPr>
              <w:t>,</w:t>
            </w:r>
            <w:r w:rsidR="00DB3DFD" w:rsidRPr="002E3A77">
              <w:rPr>
                <w:rFonts w:ascii="Arial" w:hAnsi="Arial"/>
                <w:sz w:val="18"/>
                <w:highlight w:val="cyan"/>
                <w:lang w:eastAsia="zh-CN"/>
              </w:rPr>
              <w:t xml:space="preserve"> </w:t>
            </w:r>
            <w:r w:rsidRPr="002E3A77">
              <w:rPr>
                <w:rFonts w:ascii="Arial" w:hAnsi="Arial"/>
                <w:sz w:val="18"/>
                <w:highlight w:val="cyan"/>
                <w:lang w:eastAsia="zh-CN"/>
              </w:rPr>
              <w:t>(</w:t>
            </w:r>
            <w:r w:rsidR="005D3D91" w:rsidRPr="002E3A77">
              <w:rPr>
                <w:rFonts w:ascii="Arial" w:hAnsi="Arial"/>
                <w:sz w:val="18"/>
                <w:highlight w:val="cyan"/>
                <w:lang w:eastAsia="zh-CN"/>
              </w:rPr>
              <w:t>6,7</w:t>
            </w:r>
            <w:r w:rsidRPr="002E3A77">
              <w:rPr>
                <w:rFonts w:ascii="Arial" w:hAnsi="Arial"/>
                <w:sz w:val="18"/>
                <w:highlight w:val="cyan"/>
                <w:lang w:eastAsia="zh-CN"/>
              </w:rPr>
              <w:t>)</w:t>
            </w:r>
          </w:p>
        </w:tc>
      </w:tr>
      <w:tr w:rsidR="005D3D91" w:rsidRPr="00E53CA6" w14:paraId="71BF4D46" w14:textId="77777777" w:rsidTr="00BC7F08">
        <w:trPr>
          <w:trHeight w:val="53"/>
        </w:trPr>
        <w:tc>
          <w:tcPr>
            <w:tcW w:w="764" w:type="dxa"/>
            <w:vAlign w:val="center"/>
          </w:tcPr>
          <w:p w14:paraId="63C6E268" w14:textId="6D9C0328" w:rsidR="005D3D91" w:rsidRDefault="005D3D91" w:rsidP="005D3D91">
            <w:pPr>
              <w:pStyle w:val="TAC"/>
              <w:rPr>
                <w:lang w:eastAsia="zh-CN"/>
              </w:rPr>
            </w:pPr>
            <w:r>
              <w:rPr>
                <w:lang w:eastAsia="zh-CN"/>
              </w:rPr>
              <w:t>5</w:t>
            </w:r>
          </w:p>
        </w:tc>
        <w:tc>
          <w:tcPr>
            <w:tcW w:w="1534" w:type="dxa"/>
          </w:tcPr>
          <w:p w14:paraId="5FE8AAA9" w14:textId="153218E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BE81166" w14:textId="3DF1599D"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72F1722B" w14:textId="6F07A8C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3B5C891" w14:textId="13E21A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10F06780" w14:textId="1F614626" w:rsidR="005D3D91" w:rsidRPr="00E53CA6" w:rsidRDefault="007B2B5E" w:rsidP="005D3D91">
            <w:pPr>
              <w:spacing w:after="0"/>
              <w:jc w:val="center"/>
              <w:rPr>
                <w:rFonts w:ascii="Arial" w:hAnsi="Arial"/>
                <w:sz w:val="18"/>
                <w:lang w:eastAsia="zh-CN"/>
              </w:rPr>
            </w:pPr>
            <w:r w:rsidRPr="002E3A77">
              <w:rPr>
                <w:rFonts w:ascii="Arial" w:hAnsi="Arial"/>
                <w:sz w:val="18"/>
                <w:highlight w:val="lightGray"/>
                <w:lang w:eastAsia="zh-CN"/>
              </w:rPr>
              <w:t>(</w:t>
            </w:r>
            <w:r w:rsidR="005D3D91" w:rsidRPr="002E3A77">
              <w:rPr>
                <w:rFonts w:ascii="Arial" w:hAnsi="Arial"/>
                <w:sz w:val="18"/>
                <w:highlight w:val="lightGray"/>
                <w:lang w:eastAsia="zh-CN"/>
              </w:rPr>
              <w:t>0,1</w:t>
            </w:r>
            <w:r w:rsidR="00215AED"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00215AED" w:rsidRPr="002E3A77">
              <w:rPr>
                <w:rFonts w:ascii="Arial" w:hAnsi="Arial"/>
                <w:sz w:val="18"/>
                <w:highlight w:val="lightGray"/>
                <w:lang w:eastAsia="zh-CN"/>
              </w:rPr>
              <w:t>(</w:t>
            </w:r>
            <w:r w:rsidR="005D3D91" w:rsidRPr="002E3A77">
              <w:rPr>
                <w:rFonts w:ascii="Arial" w:hAnsi="Arial"/>
                <w:sz w:val="18"/>
                <w:highlight w:val="lightGray"/>
                <w:lang w:eastAsia="zh-CN"/>
              </w:rPr>
              <w:t>2,3</w:t>
            </w:r>
            <w:r w:rsidR="00215AED"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00544555" w:rsidRPr="002E3A77">
              <w:rPr>
                <w:rFonts w:ascii="Arial" w:hAnsi="Arial"/>
                <w:sz w:val="18"/>
                <w:highlight w:val="lightGray"/>
                <w:lang w:eastAsia="zh-CN"/>
              </w:rPr>
              <w:t>(</w:t>
            </w:r>
            <w:r w:rsidR="005D3D91" w:rsidRPr="002E3A77">
              <w:rPr>
                <w:rFonts w:ascii="Arial" w:hAnsi="Arial"/>
                <w:sz w:val="18"/>
                <w:highlight w:val="lightGray"/>
                <w:lang w:eastAsia="zh-CN"/>
              </w:rPr>
              <w:t>4</w:t>
            </w:r>
            <w:r w:rsidR="00544555" w:rsidRPr="002E3A77">
              <w:rPr>
                <w:rFonts w:ascii="Arial" w:hAnsi="Arial"/>
                <w:sz w:val="18"/>
                <w:highlight w:val="lightGray"/>
                <w:lang w:eastAsia="zh-CN"/>
              </w:rPr>
              <w:t>)</w:t>
            </w:r>
          </w:p>
        </w:tc>
      </w:tr>
      <w:tr w:rsidR="005D3D91" w:rsidRPr="00E53CA6" w14:paraId="1C1B7C7C" w14:textId="77777777" w:rsidTr="00BC7F08">
        <w:trPr>
          <w:trHeight w:val="53"/>
        </w:trPr>
        <w:tc>
          <w:tcPr>
            <w:tcW w:w="764" w:type="dxa"/>
            <w:vAlign w:val="center"/>
          </w:tcPr>
          <w:p w14:paraId="530463F9" w14:textId="71CCCFD5" w:rsidR="005D3D91" w:rsidRDefault="005D3D91" w:rsidP="005D3D91">
            <w:pPr>
              <w:pStyle w:val="TAC"/>
              <w:rPr>
                <w:lang w:eastAsia="zh-CN"/>
              </w:rPr>
            </w:pPr>
            <w:r>
              <w:rPr>
                <w:lang w:eastAsia="zh-CN"/>
              </w:rPr>
              <w:t>5</w:t>
            </w:r>
          </w:p>
        </w:tc>
        <w:tc>
          <w:tcPr>
            <w:tcW w:w="1534" w:type="dxa"/>
          </w:tcPr>
          <w:p w14:paraId="6A7C36E0" w14:textId="594E08C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A520D09" w14:textId="21B39170"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0E3F1589" w14:textId="00DF32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529EF21" w14:textId="0DA8118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78CAEE0E" w14:textId="320D7D12" w:rsidR="005D3D91" w:rsidRPr="00E53CA6" w:rsidRDefault="000946C2"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37327E">
              <w:rPr>
                <w:rFonts w:ascii="Arial" w:hAnsi="Arial"/>
                <w:sz w:val="18"/>
                <w:lang w:eastAsia="zh-CN"/>
              </w:rPr>
              <w:t>(</w:t>
            </w:r>
            <w:r w:rsidR="005D3D91" w:rsidRPr="00BC7F08">
              <w:rPr>
                <w:rFonts w:ascii="Arial" w:hAnsi="Arial"/>
                <w:sz w:val="18"/>
                <w:lang w:eastAsia="zh-CN"/>
              </w:rPr>
              <w:t>4</w:t>
            </w:r>
            <w:r w:rsidR="0037327E">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37327E">
              <w:rPr>
                <w:rFonts w:ascii="Arial" w:hAnsi="Arial"/>
                <w:sz w:val="18"/>
                <w:lang w:eastAsia="zh-CN"/>
              </w:rPr>
              <w:t>(</w:t>
            </w:r>
            <w:r w:rsidR="005D3D91" w:rsidRPr="00BC7F08">
              <w:rPr>
                <w:rFonts w:ascii="Arial" w:hAnsi="Arial"/>
                <w:sz w:val="18"/>
                <w:lang w:eastAsia="zh-CN"/>
              </w:rPr>
              <w:t>6,7</w:t>
            </w:r>
            <w:r w:rsidR="0037327E">
              <w:rPr>
                <w:rFonts w:ascii="Arial" w:hAnsi="Arial"/>
                <w:sz w:val="18"/>
                <w:lang w:eastAsia="zh-CN"/>
              </w:rPr>
              <w:t>)</w:t>
            </w:r>
          </w:p>
        </w:tc>
      </w:tr>
      <w:tr w:rsidR="005D3D91" w:rsidRPr="00E53CA6" w14:paraId="52253ADE" w14:textId="77777777" w:rsidTr="00BC7F08">
        <w:trPr>
          <w:trHeight w:val="53"/>
        </w:trPr>
        <w:tc>
          <w:tcPr>
            <w:tcW w:w="764" w:type="dxa"/>
            <w:vAlign w:val="center"/>
          </w:tcPr>
          <w:p w14:paraId="65835C03" w14:textId="3B2BAEAD" w:rsidR="005D3D91" w:rsidRDefault="005D3D91" w:rsidP="005D3D91">
            <w:pPr>
              <w:pStyle w:val="TAC"/>
              <w:rPr>
                <w:lang w:eastAsia="zh-CN"/>
              </w:rPr>
            </w:pPr>
            <w:r>
              <w:rPr>
                <w:lang w:eastAsia="zh-CN"/>
              </w:rPr>
              <w:t>5</w:t>
            </w:r>
          </w:p>
        </w:tc>
        <w:tc>
          <w:tcPr>
            <w:tcW w:w="1534" w:type="dxa"/>
          </w:tcPr>
          <w:p w14:paraId="7B6DDD6A" w14:textId="15D8E400"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0D43527" w14:textId="3CAF982F"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4D2781E" w14:textId="376E282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956FBD3" w14:textId="18073B49"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2068" w:type="dxa"/>
          </w:tcPr>
          <w:p w14:paraId="2807E692" w14:textId="4A02D24E" w:rsidR="005D3D91" w:rsidRPr="00E53CA6" w:rsidRDefault="0037327E" w:rsidP="005D3D91">
            <w:pPr>
              <w:spacing w:after="0"/>
              <w:jc w:val="center"/>
              <w:rPr>
                <w:rFonts w:ascii="Arial" w:hAnsi="Arial"/>
                <w:sz w:val="18"/>
                <w:lang w:eastAsia="zh-CN"/>
              </w:rPr>
            </w:pPr>
            <w:r w:rsidRPr="002E3A77">
              <w:rPr>
                <w:rFonts w:ascii="Arial" w:hAnsi="Arial"/>
                <w:sz w:val="18"/>
                <w:highlight w:val="yellow"/>
                <w:lang w:eastAsia="zh-CN"/>
              </w:rPr>
              <w:t>(</w:t>
            </w:r>
            <w:r w:rsidR="005D3D91" w:rsidRPr="002E3A77">
              <w:rPr>
                <w:rFonts w:ascii="Arial" w:hAnsi="Arial"/>
                <w:sz w:val="18"/>
                <w:highlight w:val="yellow"/>
                <w:lang w:eastAsia="zh-CN"/>
              </w:rPr>
              <w:t>0</w:t>
            </w:r>
            <w:r w:rsidR="00A77461"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00A77461" w:rsidRPr="002E3A77">
              <w:rPr>
                <w:rFonts w:ascii="Arial" w:hAnsi="Arial"/>
                <w:sz w:val="18"/>
                <w:highlight w:val="yellow"/>
                <w:lang w:eastAsia="zh-CN"/>
              </w:rPr>
              <w:t>(</w:t>
            </w:r>
            <w:r w:rsidR="005D3D91" w:rsidRPr="002E3A77">
              <w:rPr>
                <w:rFonts w:ascii="Arial" w:hAnsi="Arial"/>
                <w:sz w:val="18"/>
                <w:highlight w:val="yellow"/>
                <w:lang w:eastAsia="zh-CN"/>
              </w:rPr>
              <w:t>2,3</w:t>
            </w:r>
            <w:r w:rsidR="00A77461"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00A77461" w:rsidRPr="002E3A77">
              <w:rPr>
                <w:rFonts w:ascii="Arial" w:hAnsi="Arial"/>
                <w:sz w:val="18"/>
                <w:highlight w:val="yellow"/>
                <w:lang w:eastAsia="zh-CN"/>
              </w:rPr>
              <w:t>(</w:t>
            </w:r>
            <w:r w:rsidR="005D3D91" w:rsidRPr="002E3A77">
              <w:rPr>
                <w:rFonts w:ascii="Arial" w:hAnsi="Arial"/>
                <w:sz w:val="18"/>
                <w:highlight w:val="yellow"/>
                <w:lang w:eastAsia="zh-CN"/>
              </w:rPr>
              <w:t>4,5</w:t>
            </w:r>
            <w:r w:rsidR="00A77461" w:rsidRPr="002E3A77">
              <w:rPr>
                <w:rFonts w:ascii="Arial" w:hAnsi="Arial"/>
                <w:sz w:val="18"/>
                <w:highlight w:val="yellow"/>
                <w:lang w:eastAsia="zh-CN"/>
              </w:rPr>
              <w:t>)</w:t>
            </w:r>
          </w:p>
        </w:tc>
      </w:tr>
      <w:tr w:rsidR="005D3D91" w:rsidRPr="00E53CA6" w14:paraId="6F2D9D94" w14:textId="77777777" w:rsidTr="00BC7F08">
        <w:trPr>
          <w:trHeight w:val="53"/>
        </w:trPr>
        <w:tc>
          <w:tcPr>
            <w:tcW w:w="764" w:type="dxa"/>
            <w:vAlign w:val="center"/>
          </w:tcPr>
          <w:p w14:paraId="79502997" w14:textId="1A5AC22A" w:rsidR="005D3D91" w:rsidRDefault="005D3D91" w:rsidP="005D3D91">
            <w:pPr>
              <w:pStyle w:val="TAC"/>
              <w:rPr>
                <w:lang w:eastAsia="zh-CN"/>
              </w:rPr>
            </w:pPr>
            <w:r>
              <w:rPr>
                <w:lang w:eastAsia="zh-CN"/>
              </w:rPr>
              <w:t>5</w:t>
            </w:r>
          </w:p>
        </w:tc>
        <w:tc>
          <w:tcPr>
            <w:tcW w:w="1534" w:type="dxa"/>
          </w:tcPr>
          <w:p w14:paraId="135888FC" w14:textId="26D783D3"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68BDA3A" w14:textId="053CB03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AD43A65" w14:textId="527F5361"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0AD0EE8A" w14:textId="3A59AA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7E3FC320" w14:textId="003CB6FB" w:rsidR="005D3D91" w:rsidRPr="00E53CA6" w:rsidRDefault="00A77461" w:rsidP="005D3D91">
            <w:pPr>
              <w:spacing w:after="0"/>
              <w:jc w:val="center"/>
              <w:rPr>
                <w:rFonts w:ascii="Arial" w:hAnsi="Arial"/>
                <w:sz w:val="18"/>
                <w:lang w:eastAsia="zh-CN"/>
              </w:rPr>
            </w:pPr>
            <w:r w:rsidRPr="002E3A77">
              <w:rPr>
                <w:rFonts w:ascii="Arial" w:hAnsi="Arial"/>
                <w:sz w:val="18"/>
                <w:highlight w:val="yellow"/>
                <w:lang w:eastAsia="zh-CN"/>
              </w:rPr>
              <w:t>(</w:t>
            </w:r>
            <w:r w:rsidR="005D3D91" w:rsidRPr="002E3A77">
              <w:rPr>
                <w:rFonts w:ascii="Arial" w:hAnsi="Arial"/>
                <w:sz w:val="18"/>
                <w:highlight w:val="yellow"/>
                <w:lang w:eastAsia="zh-CN"/>
              </w:rPr>
              <w:t>0</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2,3</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4</w:t>
            </w:r>
            <w:r w:rsidR="006367E4" w:rsidRPr="002E3A77">
              <w:rPr>
                <w:rFonts w:ascii="Arial" w:hAnsi="Arial"/>
                <w:sz w:val="18"/>
                <w:highlight w:val="yellow"/>
                <w:lang w:eastAsia="zh-CN"/>
              </w:rPr>
              <w:t>)</w:t>
            </w:r>
            <w:r w:rsidR="005D3D91" w:rsidRPr="002E3A77">
              <w:rPr>
                <w:rFonts w:ascii="Arial" w:hAnsi="Arial"/>
                <w:sz w:val="18"/>
                <w:highlight w:val="yellow"/>
                <w:lang w:eastAsia="zh-CN"/>
              </w:rPr>
              <w:t>,</w:t>
            </w:r>
            <w:r w:rsidR="006367E4" w:rsidRPr="002E3A77">
              <w:rPr>
                <w:rFonts w:ascii="Arial" w:hAnsi="Arial"/>
                <w:sz w:val="18"/>
                <w:highlight w:val="yellow"/>
                <w:lang w:eastAsia="zh-CN"/>
              </w:rPr>
              <w:t xml:space="preserve"> (</w:t>
            </w:r>
            <w:r w:rsidR="005D3D91" w:rsidRPr="002E3A77">
              <w:rPr>
                <w:rFonts w:ascii="Arial" w:hAnsi="Arial"/>
                <w:sz w:val="18"/>
                <w:highlight w:val="yellow"/>
                <w:lang w:eastAsia="zh-CN"/>
              </w:rPr>
              <w:t>5</w:t>
            </w:r>
            <w:r w:rsidRPr="002E3A77">
              <w:rPr>
                <w:rFonts w:ascii="Arial" w:hAnsi="Arial"/>
                <w:sz w:val="18"/>
                <w:highlight w:val="yellow"/>
                <w:lang w:eastAsia="zh-CN"/>
              </w:rPr>
              <w:t>)</w:t>
            </w:r>
          </w:p>
        </w:tc>
      </w:tr>
      <w:tr w:rsidR="005D3D91" w:rsidRPr="00E53CA6" w14:paraId="0C3E3F65" w14:textId="77777777" w:rsidTr="00BC7F08">
        <w:trPr>
          <w:trHeight w:val="53"/>
        </w:trPr>
        <w:tc>
          <w:tcPr>
            <w:tcW w:w="764" w:type="dxa"/>
            <w:vAlign w:val="center"/>
          </w:tcPr>
          <w:p w14:paraId="440339D1" w14:textId="447236BA" w:rsidR="005D3D91" w:rsidRDefault="005D3D91" w:rsidP="005D3D91">
            <w:pPr>
              <w:pStyle w:val="TAC"/>
              <w:rPr>
                <w:lang w:eastAsia="zh-CN"/>
              </w:rPr>
            </w:pPr>
            <w:r>
              <w:rPr>
                <w:lang w:eastAsia="zh-CN"/>
              </w:rPr>
              <w:t>5</w:t>
            </w:r>
          </w:p>
        </w:tc>
        <w:tc>
          <w:tcPr>
            <w:tcW w:w="1534" w:type="dxa"/>
          </w:tcPr>
          <w:p w14:paraId="4ACDD4ED" w14:textId="6CAA54A2"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556E654F" w14:textId="5D7DCD9A"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5892A92B" w14:textId="3E456570"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D70AFDD" w14:textId="07514106"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0731600B" w14:textId="35B47F74" w:rsidR="005D3D91" w:rsidRPr="00E53CA6" w:rsidRDefault="00A77461" w:rsidP="005D3D91">
            <w:pPr>
              <w:spacing w:after="0"/>
              <w:jc w:val="center"/>
              <w:rPr>
                <w:rFonts w:ascii="Arial" w:hAnsi="Arial"/>
                <w:sz w:val="18"/>
                <w:lang w:eastAsia="zh-CN"/>
              </w:rPr>
            </w:pPr>
            <w:r w:rsidRPr="002E3A77">
              <w:rPr>
                <w:rFonts w:ascii="Arial" w:hAnsi="Arial"/>
                <w:sz w:val="18"/>
                <w:highlight w:val="lightGray"/>
                <w:lang w:eastAsia="zh-CN"/>
              </w:rPr>
              <w:t>(</w:t>
            </w:r>
            <w:r w:rsidR="005D3D91" w:rsidRPr="002E3A77">
              <w:rPr>
                <w:rFonts w:ascii="Arial" w:hAnsi="Arial"/>
                <w:sz w:val="18"/>
                <w:highlight w:val="lightGray"/>
                <w:lang w:eastAsia="zh-CN"/>
              </w:rPr>
              <w:t>0</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Pr="002E3A77">
              <w:rPr>
                <w:rFonts w:ascii="Arial" w:hAnsi="Arial"/>
                <w:sz w:val="18"/>
                <w:highlight w:val="lightGray"/>
                <w:lang w:eastAsia="zh-CN"/>
              </w:rPr>
              <w:t xml:space="preserve"> (</w:t>
            </w:r>
            <w:r w:rsidR="005D3D91" w:rsidRPr="002E3A77">
              <w:rPr>
                <w:rFonts w:ascii="Arial" w:hAnsi="Arial"/>
                <w:sz w:val="18"/>
                <w:highlight w:val="lightGray"/>
                <w:lang w:eastAsia="zh-CN"/>
              </w:rPr>
              <w:t>1</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Pr="002E3A77">
              <w:rPr>
                <w:rFonts w:ascii="Arial" w:hAnsi="Arial"/>
                <w:sz w:val="18"/>
                <w:highlight w:val="lightGray"/>
                <w:lang w:eastAsia="zh-CN"/>
              </w:rPr>
              <w:t>(</w:t>
            </w:r>
            <w:r w:rsidR="005D3D91" w:rsidRPr="002E3A77">
              <w:rPr>
                <w:rFonts w:ascii="Arial" w:hAnsi="Arial"/>
                <w:sz w:val="18"/>
                <w:highlight w:val="lightGray"/>
                <w:lang w:eastAsia="zh-CN"/>
              </w:rPr>
              <w:t>2,3</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Pr="002E3A77">
              <w:rPr>
                <w:rFonts w:ascii="Arial" w:hAnsi="Arial"/>
                <w:sz w:val="18"/>
                <w:highlight w:val="lightGray"/>
                <w:lang w:eastAsia="zh-CN"/>
              </w:rPr>
              <w:t>(</w:t>
            </w:r>
            <w:r w:rsidR="005D3D91" w:rsidRPr="002E3A77">
              <w:rPr>
                <w:rFonts w:ascii="Arial" w:hAnsi="Arial"/>
                <w:sz w:val="18"/>
                <w:highlight w:val="lightGray"/>
                <w:lang w:eastAsia="zh-CN"/>
              </w:rPr>
              <w:t>4</w:t>
            </w:r>
            <w:r w:rsidRPr="002E3A77">
              <w:rPr>
                <w:rFonts w:ascii="Arial" w:hAnsi="Arial"/>
                <w:sz w:val="18"/>
                <w:highlight w:val="lightGray"/>
                <w:lang w:eastAsia="zh-CN"/>
              </w:rPr>
              <w:t>)</w:t>
            </w:r>
          </w:p>
        </w:tc>
      </w:tr>
      <w:tr w:rsidR="005D3D91" w:rsidRPr="00E53CA6" w14:paraId="0D5B34F4" w14:textId="77777777" w:rsidTr="00BC7F08">
        <w:trPr>
          <w:trHeight w:val="53"/>
        </w:trPr>
        <w:tc>
          <w:tcPr>
            <w:tcW w:w="764" w:type="dxa"/>
            <w:vAlign w:val="center"/>
          </w:tcPr>
          <w:p w14:paraId="5E045CFF" w14:textId="78D1BD3E" w:rsidR="005D3D91" w:rsidRDefault="005D3D91" w:rsidP="005D3D91">
            <w:pPr>
              <w:pStyle w:val="TAC"/>
              <w:rPr>
                <w:lang w:eastAsia="zh-CN"/>
              </w:rPr>
            </w:pPr>
            <w:r>
              <w:rPr>
                <w:lang w:eastAsia="zh-CN"/>
              </w:rPr>
              <w:t>5</w:t>
            </w:r>
          </w:p>
        </w:tc>
        <w:tc>
          <w:tcPr>
            <w:tcW w:w="1534" w:type="dxa"/>
          </w:tcPr>
          <w:p w14:paraId="687086E3" w14:textId="4761F027"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3FF3B404" w14:textId="1346E994"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034DD978" w14:textId="227B8B5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5C9C862B" w14:textId="789D4166"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7BD3F497" w14:textId="4BAB4D9B" w:rsidR="005D3D91" w:rsidRDefault="00A77461" w:rsidP="005D3D91">
            <w:pPr>
              <w:spacing w:after="0"/>
              <w:jc w:val="center"/>
              <w:rPr>
                <w:rFonts w:ascii="Arial" w:hAnsi="Arial"/>
                <w:sz w:val="18"/>
                <w:lang w:eastAsia="zh-CN"/>
              </w:rPr>
            </w:pPr>
            <w:r w:rsidRPr="002E3A77">
              <w:rPr>
                <w:rFonts w:ascii="Arial" w:hAnsi="Arial"/>
                <w:sz w:val="18"/>
                <w:highlight w:val="yellow"/>
                <w:lang w:eastAsia="zh-CN"/>
              </w:rPr>
              <w:t>(</w:t>
            </w:r>
            <w:r w:rsidR="005D3D91" w:rsidRPr="002E3A77">
              <w:rPr>
                <w:rFonts w:ascii="Arial" w:hAnsi="Arial"/>
                <w:sz w:val="18"/>
                <w:highlight w:val="yellow"/>
                <w:lang w:eastAsia="zh-CN"/>
              </w:rPr>
              <w:t>0</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2,3</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4,5</w:t>
            </w:r>
            <w:r w:rsidRPr="002E3A77">
              <w:rPr>
                <w:rFonts w:ascii="Arial" w:hAnsi="Arial"/>
                <w:sz w:val="18"/>
                <w:highlight w:val="yellow"/>
                <w:lang w:eastAsia="zh-CN"/>
              </w:rPr>
              <w:t>)</w:t>
            </w:r>
          </w:p>
        </w:tc>
      </w:tr>
      <w:tr w:rsidR="005D3D91" w:rsidRPr="00E53CA6" w14:paraId="2864BA12" w14:textId="77777777" w:rsidTr="00BC7F08">
        <w:trPr>
          <w:trHeight w:val="53"/>
        </w:trPr>
        <w:tc>
          <w:tcPr>
            <w:tcW w:w="764" w:type="dxa"/>
            <w:vAlign w:val="center"/>
          </w:tcPr>
          <w:p w14:paraId="5F1C49A5" w14:textId="2155EEC8" w:rsidR="005D3D91" w:rsidRDefault="005D3D91" w:rsidP="005D3D91">
            <w:pPr>
              <w:pStyle w:val="TAC"/>
              <w:rPr>
                <w:lang w:eastAsia="zh-CN"/>
              </w:rPr>
            </w:pPr>
            <w:r>
              <w:rPr>
                <w:lang w:eastAsia="zh-CN"/>
              </w:rPr>
              <w:t>5</w:t>
            </w:r>
          </w:p>
        </w:tc>
        <w:tc>
          <w:tcPr>
            <w:tcW w:w="1534" w:type="dxa"/>
          </w:tcPr>
          <w:p w14:paraId="5B4225AB" w14:textId="43E2DA1E"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13ABEC16" w14:textId="70D698AC"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58CCF19" w14:textId="73ABEE46"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5F1DA62" w14:textId="25E0F3E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6A53B572" w14:textId="36147A05" w:rsidR="005D3D91" w:rsidRPr="002E3A77" w:rsidRDefault="00A77461" w:rsidP="005D3D91">
            <w:pPr>
              <w:spacing w:after="0"/>
              <w:jc w:val="center"/>
              <w:rPr>
                <w:rFonts w:ascii="Arial" w:hAnsi="Arial"/>
                <w:sz w:val="18"/>
                <w:highlight w:val="lightGray"/>
                <w:lang w:eastAsia="zh-CN"/>
              </w:rPr>
            </w:pPr>
            <w:r w:rsidRPr="002E3A77">
              <w:rPr>
                <w:rFonts w:ascii="Arial" w:hAnsi="Arial"/>
                <w:sz w:val="18"/>
                <w:highlight w:val="lightGray"/>
                <w:lang w:eastAsia="zh-CN"/>
              </w:rPr>
              <w:t>(</w:t>
            </w:r>
            <w:r w:rsidR="005D3D91" w:rsidRPr="002E3A77">
              <w:rPr>
                <w:rFonts w:ascii="Arial" w:hAnsi="Arial"/>
                <w:sz w:val="18"/>
                <w:highlight w:val="lightGray"/>
                <w:lang w:eastAsia="zh-CN"/>
              </w:rPr>
              <w:t>0,1</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Pr="002E3A77">
              <w:rPr>
                <w:rFonts w:ascii="Arial" w:hAnsi="Arial"/>
                <w:sz w:val="18"/>
                <w:highlight w:val="lightGray"/>
                <w:lang w:eastAsia="zh-CN"/>
              </w:rPr>
              <w:t xml:space="preserve"> (</w:t>
            </w:r>
            <w:r w:rsidR="005D3D91" w:rsidRPr="002E3A77">
              <w:rPr>
                <w:rFonts w:ascii="Arial" w:hAnsi="Arial"/>
                <w:sz w:val="18"/>
                <w:highlight w:val="lightGray"/>
                <w:lang w:eastAsia="zh-CN"/>
              </w:rPr>
              <w:t>2,3</w:t>
            </w:r>
            <w:r w:rsidRPr="002E3A77">
              <w:rPr>
                <w:rFonts w:ascii="Arial" w:hAnsi="Arial"/>
                <w:sz w:val="18"/>
                <w:highlight w:val="lightGray"/>
                <w:lang w:eastAsia="zh-CN"/>
              </w:rPr>
              <w:t>)</w:t>
            </w:r>
            <w:r w:rsidR="005D3D91" w:rsidRPr="002E3A77">
              <w:rPr>
                <w:rFonts w:ascii="Arial" w:hAnsi="Arial"/>
                <w:sz w:val="18"/>
                <w:highlight w:val="lightGray"/>
                <w:lang w:eastAsia="zh-CN"/>
              </w:rPr>
              <w:t>,</w:t>
            </w:r>
            <w:r w:rsidR="00DB3DFD" w:rsidRPr="002E3A77">
              <w:rPr>
                <w:rFonts w:ascii="Arial" w:hAnsi="Arial"/>
                <w:sz w:val="18"/>
                <w:highlight w:val="lightGray"/>
                <w:lang w:eastAsia="zh-CN"/>
              </w:rPr>
              <w:t xml:space="preserve"> </w:t>
            </w:r>
            <w:r w:rsidRPr="002E3A77">
              <w:rPr>
                <w:rFonts w:ascii="Arial" w:hAnsi="Arial"/>
                <w:sz w:val="18"/>
                <w:highlight w:val="lightGray"/>
                <w:lang w:eastAsia="zh-CN"/>
              </w:rPr>
              <w:t>(</w:t>
            </w:r>
            <w:r w:rsidR="005D3D91" w:rsidRPr="002E3A77">
              <w:rPr>
                <w:rFonts w:ascii="Arial" w:hAnsi="Arial"/>
                <w:sz w:val="18"/>
                <w:highlight w:val="lightGray"/>
                <w:lang w:eastAsia="zh-CN"/>
              </w:rPr>
              <w:t>4</w:t>
            </w:r>
            <w:r w:rsidRPr="002E3A77">
              <w:rPr>
                <w:rFonts w:ascii="Arial" w:hAnsi="Arial"/>
                <w:sz w:val="18"/>
                <w:highlight w:val="lightGray"/>
                <w:lang w:eastAsia="zh-CN"/>
              </w:rPr>
              <w:t>)</w:t>
            </w:r>
          </w:p>
        </w:tc>
      </w:tr>
      <w:tr w:rsidR="005D3D91" w:rsidRPr="00E53CA6" w14:paraId="719CAF58" w14:textId="77777777" w:rsidTr="00BC7F08">
        <w:trPr>
          <w:trHeight w:val="53"/>
        </w:trPr>
        <w:tc>
          <w:tcPr>
            <w:tcW w:w="764" w:type="dxa"/>
            <w:vAlign w:val="center"/>
          </w:tcPr>
          <w:p w14:paraId="3A83CC93" w14:textId="78B640D9" w:rsidR="005D3D91" w:rsidRDefault="005D3D91" w:rsidP="005D3D91">
            <w:pPr>
              <w:pStyle w:val="TAC"/>
              <w:rPr>
                <w:lang w:eastAsia="zh-CN"/>
              </w:rPr>
            </w:pPr>
            <w:r>
              <w:rPr>
                <w:lang w:eastAsia="zh-CN"/>
              </w:rPr>
              <w:t>5</w:t>
            </w:r>
          </w:p>
        </w:tc>
        <w:tc>
          <w:tcPr>
            <w:tcW w:w="1534" w:type="dxa"/>
          </w:tcPr>
          <w:p w14:paraId="6D4BFEE3" w14:textId="41FADF15"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177E425A" w14:textId="504CF880"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1C44225" w14:textId="33E63878"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12A8246" w14:textId="221111A3"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16D48270" w14:textId="50148ACB"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5D3D91" w:rsidRPr="00E53CA6" w14:paraId="3FC0E800" w14:textId="77777777" w:rsidTr="00BC7F08">
        <w:trPr>
          <w:trHeight w:val="53"/>
        </w:trPr>
        <w:tc>
          <w:tcPr>
            <w:tcW w:w="764" w:type="dxa"/>
            <w:vAlign w:val="center"/>
          </w:tcPr>
          <w:p w14:paraId="26B86092" w14:textId="71074782" w:rsidR="005D3D91" w:rsidRDefault="005D3D91" w:rsidP="005D3D91">
            <w:pPr>
              <w:pStyle w:val="TAC"/>
              <w:rPr>
                <w:lang w:eastAsia="zh-CN"/>
              </w:rPr>
            </w:pPr>
            <w:r>
              <w:rPr>
                <w:lang w:eastAsia="zh-CN"/>
              </w:rPr>
              <w:t>5</w:t>
            </w:r>
          </w:p>
        </w:tc>
        <w:tc>
          <w:tcPr>
            <w:tcW w:w="1534" w:type="dxa"/>
          </w:tcPr>
          <w:p w14:paraId="0A5D9184" w14:textId="03DE5CFB"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42A42B93" w14:textId="04A1B698"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F289034" w14:textId="4AE69B8B"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230E0A6" w14:textId="0BE9F16D"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68271E43" w14:textId="3D75D8A7" w:rsidR="005D3D91" w:rsidRDefault="00A77461" w:rsidP="005D3D91">
            <w:pPr>
              <w:spacing w:after="0"/>
              <w:jc w:val="center"/>
              <w:rPr>
                <w:rFonts w:ascii="Arial" w:hAnsi="Arial"/>
                <w:sz w:val="18"/>
                <w:lang w:eastAsia="zh-CN"/>
              </w:rPr>
            </w:pPr>
            <w:r w:rsidRPr="002E3A77">
              <w:rPr>
                <w:rFonts w:ascii="Arial" w:hAnsi="Arial"/>
                <w:sz w:val="18"/>
                <w:highlight w:val="yellow"/>
                <w:lang w:eastAsia="zh-CN"/>
              </w:rPr>
              <w:t>(</w:t>
            </w:r>
            <w:r w:rsidR="005D3D91" w:rsidRPr="002E3A77">
              <w:rPr>
                <w:rFonts w:ascii="Arial" w:hAnsi="Arial"/>
                <w:sz w:val="18"/>
                <w:highlight w:val="yellow"/>
                <w:lang w:eastAsia="zh-CN"/>
              </w:rPr>
              <w:t>0</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2,3</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4,5</w:t>
            </w:r>
            <w:r w:rsidRPr="002E3A77">
              <w:rPr>
                <w:rFonts w:ascii="Arial" w:hAnsi="Arial"/>
                <w:sz w:val="18"/>
                <w:highlight w:val="yellow"/>
                <w:lang w:eastAsia="zh-CN"/>
              </w:rPr>
              <w:t>)</w:t>
            </w:r>
          </w:p>
        </w:tc>
      </w:tr>
      <w:tr w:rsidR="0001261F" w:rsidRPr="00E53CA6" w14:paraId="6FE69A51" w14:textId="77777777" w:rsidTr="00BC7F08">
        <w:trPr>
          <w:trHeight w:val="53"/>
        </w:trPr>
        <w:tc>
          <w:tcPr>
            <w:tcW w:w="764" w:type="dxa"/>
            <w:shd w:val="clear" w:color="auto" w:fill="D0CECE" w:themeFill="background2" w:themeFillShade="E6"/>
            <w:vAlign w:val="center"/>
          </w:tcPr>
          <w:p w14:paraId="1AD2861B" w14:textId="660D8532"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196F7993" w14:textId="244C8BD5"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497C5FB" w14:textId="279D1E4E"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D931643" w14:textId="51A06B7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EC9C747" w14:textId="1247282C" w:rsidR="0001261F" w:rsidRDefault="005D3D91" w:rsidP="0001261F">
            <w:pPr>
              <w:spacing w:after="0"/>
              <w:jc w:val="center"/>
              <w:rPr>
                <w:rFonts w:ascii="Arial" w:hAnsi="Arial"/>
                <w:sz w:val="18"/>
                <w:lang w:eastAsia="zh-CN"/>
              </w:rPr>
            </w:pPr>
            <w:r>
              <w:rPr>
                <w:rFonts w:ascii="Arial" w:hAnsi="Arial"/>
                <w:sz w:val="18"/>
                <w:lang w:eastAsia="zh-CN"/>
              </w:rPr>
              <w:t>0</w:t>
            </w:r>
          </w:p>
        </w:tc>
        <w:tc>
          <w:tcPr>
            <w:tcW w:w="2068" w:type="dxa"/>
            <w:shd w:val="clear" w:color="auto" w:fill="D0CECE" w:themeFill="background2" w:themeFillShade="E6"/>
          </w:tcPr>
          <w:p w14:paraId="1DEEDED0" w14:textId="3844D329" w:rsidR="0001261F" w:rsidRPr="002E3A77" w:rsidRDefault="00A77461" w:rsidP="0001261F">
            <w:pPr>
              <w:spacing w:after="0"/>
              <w:jc w:val="center"/>
              <w:rPr>
                <w:rFonts w:ascii="Arial" w:hAnsi="Arial"/>
                <w:sz w:val="18"/>
                <w:highlight w:val="yellow"/>
                <w:lang w:eastAsia="zh-CN"/>
              </w:rPr>
            </w:pPr>
            <w:r w:rsidRPr="002E3A77">
              <w:rPr>
                <w:rFonts w:ascii="Arial" w:hAnsi="Arial"/>
                <w:sz w:val="18"/>
                <w:highlight w:val="yellow"/>
                <w:lang w:eastAsia="zh-CN"/>
              </w:rPr>
              <w:t>(</w:t>
            </w:r>
            <w:r w:rsidR="005D3D91" w:rsidRPr="002E3A77">
              <w:rPr>
                <w:rFonts w:ascii="Arial" w:hAnsi="Arial"/>
                <w:sz w:val="18"/>
                <w:highlight w:val="yellow"/>
                <w:lang w:eastAsia="zh-CN"/>
              </w:rPr>
              <w:t>0,1</w:t>
            </w:r>
            <w:r w:rsidRPr="002E3A77">
              <w:rPr>
                <w:rFonts w:ascii="Arial" w:hAnsi="Arial"/>
                <w:sz w:val="18"/>
                <w:highlight w:val="yellow"/>
                <w:lang w:eastAsia="zh-CN"/>
              </w:rPr>
              <w:t>)</w:t>
            </w:r>
            <w:r w:rsidR="005D3D91" w:rsidRPr="002E3A77">
              <w:rPr>
                <w:rFonts w:ascii="Arial" w:hAnsi="Arial"/>
                <w:sz w:val="18"/>
                <w:highlight w:val="yellow"/>
                <w:lang w:eastAsia="zh-CN"/>
              </w:rPr>
              <w:t>,</w:t>
            </w:r>
            <w:r w:rsidRPr="002E3A77">
              <w:rPr>
                <w:rFonts w:ascii="Arial" w:hAnsi="Arial"/>
                <w:sz w:val="18"/>
                <w:highlight w:val="yellow"/>
                <w:lang w:eastAsia="zh-CN"/>
              </w:rPr>
              <w:t xml:space="preserve"> (</w:t>
            </w:r>
            <w:r w:rsidR="005D3D91" w:rsidRPr="002E3A77">
              <w:rPr>
                <w:rFonts w:ascii="Arial" w:hAnsi="Arial"/>
                <w:sz w:val="18"/>
                <w:highlight w:val="yellow"/>
                <w:lang w:eastAsia="zh-CN"/>
              </w:rPr>
              <w:t>2,3</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4,5</w:t>
            </w:r>
            <w:r w:rsidRPr="002E3A77">
              <w:rPr>
                <w:rFonts w:ascii="Arial" w:hAnsi="Arial"/>
                <w:sz w:val="18"/>
                <w:highlight w:val="yellow"/>
                <w:lang w:eastAsia="zh-CN"/>
              </w:rPr>
              <w:t>)</w:t>
            </w:r>
          </w:p>
        </w:tc>
      </w:tr>
      <w:tr w:rsidR="0001261F" w:rsidRPr="00E53CA6" w14:paraId="740E5804" w14:textId="77777777" w:rsidTr="00BC7F08">
        <w:trPr>
          <w:trHeight w:val="53"/>
        </w:trPr>
        <w:tc>
          <w:tcPr>
            <w:tcW w:w="764" w:type="dxa"/>
            <w:shd w:val="clear" w:color="auto" w:fill="D0CECE" w:themeFill="background2" w:themeFillShade="E6"/>
            <w:vAlign w:val="center"/>
          </w:tcPr>
          <w:p w14:paraId="3F5FC49C" w14:textId="2FBBB1C6"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580675ED" w14:textId="4EDCCA18"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AE6FC76" w14:textId="0741D7B5"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A6FFBE7" w14:textId="165FBB77" w:rsidR="0001261F" w:rsidRDefault="005D3D91" w:rsidP="0001261F">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151FC03C" w14:textId="42011CE8"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7E1E862D" w14:textId="5F4CA285" w:rsidR="0001261F" w:rsidRPr="002E3A77" w:rsidRDefault="00A77461" w:rsidP="0001261F">
            <w:pPr>
              <w:spacing w:after="0"/>
              <w:jc w:val="center"/>
              <w:rPr>
                <w:rFonts w:ascii="Arial" w:hAnsi="Arial"/>
                <w:sz w:val="18"/>
                <w:highlight w:val="yellow"/>
                <w:lang w:eastAsia="zh-CN"/>
              </w:rPr>
            </w:pPr>
            <w:r w:rsidRPr="002E3A77">
              <w:rPr>
                <w:rFonts w:ascii="Arial" w:hAnsi="Arial"/>
                <w:sz w:val="18"/>
                <w:highlight w:val="yellow"/>
                <w:lang w:eastAsia="zh-CN"/>
              </w:rPr>
              <w:t>(</w:t>
            </w:r>
            <w:r w:rsidR="005D3D91" w:rsidRPr="002E3A77">
              <w:rPr>
                <w:rFonts w:ascii="Arial" w:hAnsi="Arial"/>
                <w:sz w:val="18"/>
                <w:highlight w:val="yellow"/>
                <w:lang w:eastAsia="zh-CN"/>
              </w:rPr>
              <w:t>0,1</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2,3</w:t>
            </w:r>
            <w:r w:rsidRPr="002E3A77">
              <w:rPr>
                <w:rFonts w:ascii="Arial" w:hAnsi="Arial"/>
                <w:sz w:val="18"/>
                <w:highlight w:val="yellow"/>
                <w:lang w:eastAsia="zh-CN"/>
              </w:rPr>
              <w:t>)</w:t>
            </w:r>
            <w:r w:rsidR="005D3D91" w:rsidRPr="002E3A77">
              <w:rPr>
                <w:rFonts w:ascii="Arial" w:hAnsi="Arial"/>
                <w:sz w:val="18"/>
                <w:highlight w:val="yellow"/>
                <w:lang w:eastAsia="zh-CN"/>
              </w:rPr>
              <w:t>,</w:t>
            </w:r>
            <w:r w:rsidR="00DB3DFD" w:rsidRPr="002E3A77">
              <w:rPr>
                <w:rFonts w:ascii="Arial" w:hAnsi="Arial"/>
                <w:sz w:val="18"/>
                <w:highlight w:val="yellow"/>
                <w:lang w:eastAsia="zh-CN"/>
              </w:rPr>
              <w:t xml:space="preserve"> </w:t>
            </w:r>
            <w:r w:rsidRPr="002E3A77">
              <w:rPr>
                <w:rFonts w:ascii="Arial" w:hAnsi="Arial"/>
                <w:sz w:val="18"/>
                <w:highlight w:val="yellow"/>
                <w:lang w:eastAsia="zh-CN"/>
              </w:rPr>
              <w:t>(</w:t>
            </w:r>
            <w:r w:rsidR="005D3D91" w:rsidRPr="002E3A77">
              <w:rPr>
                <w:rFonts w:ascii="Arial" w:hAnsi="Arial"/>
                <w:sz w:val="18"/>
                <w:highlight w:val="yellow"/>
                <w:lang w:eastAsia="zh-CN"/>
              </w:rPr>
              <w:t>4,5</w:t>
            </w:r>
            <w:r w:rsidRPr="002E3A77">
              <w:rPr>
                <w:rFonts w:ascii="Arial" w:hAnsi="Arial"/>
                <w:sz w:val="18"/>
                <w:highlight w:val="yellow"/>
                <w:lang w:eastAsia="zh-CN"/>
              </w:rPr>
              <w:t>)</w:t>
            </w:r>
          </w:p>
        </w:tc>
      </w:tr>
      <w:tr w:rsidR="0001261F" w:rsidRPr="00E53CA6" w14:paraId="5CA74BA2" w14:textId="77777777" w:rsidTr="00BC7F08">
        <w:trPr>
          <w:trHeight w:val="53"/>
        </w:trPr>
        <w:tc>
          <w:tcPr>
            <w:tcW w:w="764" w:type="dxa"/>
            <w:shd w:val="clear" w:color="auto" w:fill="D0CECE" w:themeFill="background2" w:themeFillShade="E6"/>
            <w:vAlign w:val="center"/>
          </w:tcPr>
          <w:p w14:paraId="0BB7E7E2" w14:textId="4E9FC4E8"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29477815" w14:textId="58E842E8"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5D69333" w14:textId="3FBECE0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3D9CFA4" w14:textId="15F25236"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5FF7E53" w14:textId="0C48A488" w:rsidR="0001261F" w:rsidRDefault="005D3D91" w:rsidP="0001261F">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459E1563" w14:textId="3B3B1A05"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w:t>
            </w:r>
            <w:r>
              <w:rPr>
                <w:rFonts w:ascii="Arial" w:hAnsi="Arial"/>
                <w:sz w:val="18"/>
                <w:lang w:eastAsia="zh-CN"/>
              </w:rPr>
              <w:t>)</w:t>
            </w:r>
            <w:r w:rsidR="005D3D91">
              <w:rPr>
                <w:rFonts w:ascii="Arial" w:hAnsi="Arial"/>
                <w:sz w:val="18"/>
                <w:lang w:eastAsia="zh-CN"/>
              </w:rPr>
              <w:t>,</w:t>
            </w:r>
            <w:r>
              <w:rPr>
                <w:rFonts w:ascii="Arial" w:hAnsi="Arial"/>
                <w:sz w:val="18"/>
                <w:lang w:eastAsia="zh-CN"/>
              </w:rPr>
              <w:t xml:space="preserve"> (</w:t>
            </w:r>
            <w:r w:rsidR="005D3D91">
              <w:rPr>
                <w:rFonts w:ascii="Arial" w:hAnsi="Arial"/>
                <w:sz w:val="18"/>
                <w:lang w:eastAsia="zh-CN"/>
              </w:rPr>
              <w:t>6</w:t>
            </w:r>
            <w:r>
              <w:rPr>
                <w:rFonts w:ascii="Arial" w:hAnsi="Arial"/>
                <w:sz w:val="18"/>
                <w:lang w:eastAsia="zh-CN"/>
              </w:rPr>
              <w:t>)</w:t>
            </w:r>
          </w:p>
        </w:tc>
      </w:tr>
      <w:tr w:rsidR="0001261F" w:rsidRPr="00E53CA6" w14:paraId="788940D5" w14:textId="77777777" w:rsidTr="00BC7F08">
        <w:trPr>
          <w:trHeight w:val="53"/>
        </w:trPr>
        <w:tc>
          <w:tcPr>
            <w:tcW w:w="764" w:type="dxa"/>
            <w:shd w:val="clear" w:color="auto" w:fill="D0CECE" w:themeFill="background2" w:themeFillShade="E6"/>
            <w:vAlign w:val="center"/>
          </w:tcPr>
          <w:p w14:paraId="057039BA" w14:textId="6251D929"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3D634845" w14:textId="59DCB0C0"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4D865A5" w14:textId="02758A33"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CC037F8" w14:textId="72436ED6"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52FF472" w14:textId="1FFFFD4F" w:rsidR="0001261F" w:rsidRDefault="005D3D91" w:rsidP="0001261F">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6BC17A99" w14:textId="7CB481B0"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2</w:t>
            </w:r>
            <w:r>
              <w:rPr>
                <w:rFonts w:ascii="Arial" w:hAnsi="Arial"/>
                <w:sz w:val="18"/>
                <w:lang w:eastAsia="zh-CN"/>
              </w:rPr>
              <w:t>)</w:t>
            </w:r>
          </w:p>
        </w:tc>
      </w:tr>
      <w:tr w:rsidR="0001261F" w:rsidRPr="00E53CA6" w14:paraId="6FB4C54D" w14:textId="77777777" w:rsidTr="00BC7F08">
        <w:trPr>
          <w:trHeight w:val="53"/>
        </w:trPr>
        <w:tc>
          <w:tcPr>
            <w:tcW w:w="764" w:type="dxa"/>
            <w:shd w:val="clear" w:color="auto" w:fill="D0CECE" w:themeFill="background2" w:themeFillShade="E6"/>
            <w:vAlign w:val="center"/>
          </w:tcPr>
          <w:p w14:paraId="1E6C020C" w14:textId="7904F4C6"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3097374A" w14:textId="3AA589F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430DCD0" w14:textId="7BAA2FB3"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193E39D" w14:textId="4AF4F2F8"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18FE5E3" w14:textId="3219E132"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787305DC" w14:textId="57F6A7E9"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2</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p>
        </w:tc>
      </w:tr>
      <w:tr w:rsidR="0001261F" w:rsidRPr="00E53CA6" w14:paraId="4D521EB1" w14:textId="77777777" w:rsidTr="00BC7F08">
        <w:trPr>
          <w:trHeight w:val="53"/>
        </w:trPr>
        <w:tc>
          <w:tcPr>
            <w:tcW w:w="764" w:type="dxa"/>
            <w:shd w:val="clear" w:color="auto" w:fill="D0CECE" w:themeFill="background2" w:themeFillShade="E6"/>
            <w:vAlign w:val="center"/>
          </w:tcPr>
          <w:p w14:paraId="0E53ECE9" w14:textId="4E2F4BEF"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44B46223" w14:textId="25E1117C"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725BB18" w14:textId="46687F1D" w:rsidR="0001261F" w:rsidRDefault="005D3D91" w:rsidP="0001261F">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5D877483" w14:textId="31E156CD"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08DBBE7" w14:textId="2CCBB317"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86E5F7D" w14:textId="362A319E"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4,5</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p>
        </w:tc>
      </w:tr>
      <w:tr w:rsidR="005D3D91" w:rsidRPr="00E53CA6" w14:paraId="01BC5B05" w14:textId="77777777" w:rsidTr="00BC7F08">
        <w:trPr>
          <w:trHeight w:val="53"/>
        </w:trPr>
        <w:tc>
          <w:tcPr>
            <w:tcW w:w="764" w:type="dxa"/>
            <w:shd w:val="clear" w:color="auto" w:fill="D0CECE" w:themeFill="background2" w:themeFillShade="E6"/>
            <w:vAlign w:val="center"/>
          </w:tcPr>
          <w:p w14:paraId="737F7ADB" w14:textId="44FAEDCE"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7C99196B" w14:textId="1DA2512D"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8711370" w14:textId="7710DA53"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45036303" w14:textId="50679390"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DFA5431" w14:textId="5909F312" w:rsidR="005D3D91" w:rsidRDefault="005D3D91" w:rsidP="005D3D91">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777C9711" w14:textId="560155DF" w:rsidR="005D3D91" w:rsidRDefault="00A77461" w:rsidP="005D3D91">
            <w:pPr>
              <w:spacing w:after="0"/>
              <w:jc w:val="center"/>
              <w:rPr>
                <w:rFonts w:ascii="Arial" w:hAnsi="Arial"/>
                <w:sz w:val="18"/>
                <w:lang w:eastAsia="zh-CN"/>
              </w:rPr>
            </w:pPr>
            <w:r>
              <w:rPr>
                <w:rFonts w:ascii="Arial" w:hAnsi="Arial"/>
                <w:sz w:val="18"/>
                <w:lang w:eastAsia="zh-CN"/>
              </w:rPr>
              <w:t>(</w:t>
            </w:r>
            <w:r w:rsidR="00DB3DFD">
              <w:rPr>
                <w:rFonts w:ascii="Arial" w:hAnsi="Arial"/>
                <w:sz w:val="18"/>
                <w:lang w:eastAsia="zh-CN"/>
              </w:rPr>
              <w:t>0</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2,3</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1</w:t>
            </w:r>
            <w:r>
              <w:rPr>
                <w:rFonts w:ascii="Arial" w:hAnsi="Arial"/>
                <w:sz w:val="18"/>
                <w:lang w:eastAsia="zh-CN"/>
              </w:rPr>
              <w:t>)</w:t>
            </w:r>
          </w:p>
        </w:tc>
      </w:tr>
      <w:tr w:rsidR="005D3D91" w:rsidRPr="00E53CA6" w14:paraId="14CBB8B6" w14:textId="77777777" w:rsidTr="00BC7F08">
        <w:trPr>
          <w:trHeight w:val="53"/>
        </w:trPr>
        <w:tc>
          <w:tcPr>
            <w:tcW w:w="764" w:type="dxa"/>
            <w:shd w:val="clear" w:color="auto" w:fill="D0CECE" w:themeFill="background2" w:themeFillShade="E6"/>
            <w:vAlign w:val="center"/>
          </w:tcPr>
          <w:p w14:paraId="63BCE9A4" w14:textId="6981DD49"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615C19E9" w14:textId="1DA2614D"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255AD79D" w14:textId="1D87E053"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90E5EF4" w14:textId="6DBED6F9"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275D83F8" w14:textId="4D49FBB4"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99C85F4" w14:textId="553D6B03" w:rsidR="005D3D91" w:rsidRDefault="00A77461" w:rsidP="005D3D91">
            <w:pPr>
              <w:spacing w:after="0"/>
              <w:jc w:val="center"/>
              <w:rPr>
                <w:rFonts w:ascii="Arial" w:hAnsi="Arial"/>
                <w:sz w:val="18"/>
                <w:lang w:eastAsia="zh-CN"/>
              </w:rPr>
            </w:pPr>
            <w:r>
              <w:rPr>
                <w:rFonts w:ascii="Arial" w:hAnsi="Arial"/>
                <w:sz w:val="18"/>
                <w:lang w:eastAsia="zh-CN"/>
              </w:rPr>
              <w:t>(</w:t>
            </w:r>
            <w:r w:rsidR="00DB3DFD">
              <w:rPr>
                <w:rFonts w:ascii="Arial" w:hAnsi="Arial"/>
                <w:sz w:val="18"/>
                <w:lang w:eastAsia="zh-CN"/>
              </w:rPr>
              <w:t>0</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2,3</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F86A15">
              <w:rPr>
                <w:rFonts w:ascii="Arial" w:hAnsi="Arial"/>
                <w:sz w:val="18"/>
                <w:lang w:eastAsia="zh-CN"/>
              </w:rPr>
              <w:t>6</w:t>
            </w:r>
            <w:r w:rsidR="006367E4">
              <w:rPr>
                <w:rFonts w:ascii="Arial" w:hAnsi="Arial"/>
                <w:sz w:val="18"/>
                <w:lang w:eastAsia="zh-CN"/>
              </w:rPr>
              <w:t>)</w:t>
            </w:r>
            <w:r w:rsidR="000C2142">
              <w:rPr>
                <w:rFonts w:ascii="Arial" w:hAnsi="Arial"/>
                <w:sz w:val="18"/>
                <w:lang w:eastAsia="zh-CN"/>
              </w:rPr>
              <w:t xml:space="preserve">, </w:t>
            </w:r>
            <w:r w:rsidR="006367E4">
              <w:rPr>
                <w:rFonts w:ascii="Arial" w:hAnsi="Arial"/>
                <w:sz w:val="18"/>
                <w:lang w:eastAsia="zh-CN"/>
              </w:rPr>
              <w:t>(</w:t>
            </w:r>
            <w:r w:rsidR="00F86A15">
              <w:rPr>
                <w:rFonts w:ascii="Arial" w:hAnsi="Arial"/>
                <w:sz w:val="18"/>
                <w:lang w:eastAsia="zh-CN"/>
              </w:rPr>
              <w:t>4</w:t>
            </w:r>
            <w:r w:rsidR="000C2142">
              <w:rPr>
                <w:rFonts w:ascii="Arial" w:hAnsi="Arial"/>
                <w:sz w:val="18"/>
                <w:lang w:eastAsia="zh-CN"/>
              </w:rPr>
              <w:t>,</w:t>
            </w:r>
            <w:r w:rsidR="00F86A15">
              <w:rPr>
                <w:rFonts w:ascii="Arial" w:hAnsi="Arial"/>
                <w:sz w:val="18"/>
                <w:lang w:eastAsia="zh-CN"/>
              </w:rPr>
              <w:t>5</w:t>
            </w:r>
            <w:r w:rsidR="006367E4">
              <w:rPr>
                <w:rFonts w:ascii="Arial" w:hAnsi="Arial"/>
                <w:sz w:val="18"/>
                <w:lang w:eastAsia="zh-CN"/>
              </w:rPr>
              <w:t>)</w:t>
            </w:r>
            <w:r w:rsidR="00DB3DFD">
              <w:rPr>
                <w:rFonts w:ascii="Arial" w:hAnsi="Arial"/>
                <w:sz w:val="18"/>
                <w:lang w:eastAsia="zh-CN"/>
              </w:rPr>
              <w:t xml:space="preserve"> </w:t>
            </w:r>
          </w:p>
        </w:tc>
      </w:tr>
      <w:tr w:rsidR="005D3D91" w:rsidRPr="00E53CA6" w14:paraId="3AFA541F" w14:textId="77777777" w:rsidTr="00BC7F08">
        <w:trPr>
          <w:trHeight w:val="53"/>
        </w:trPr>
        <w:tc>
          <w:tcPr>
            <w:tcW w:w="764" w:type="dxa"/>
            <w:shd w:val="clear" w:color="auto" w:fill="D0CECE" w:themeFill="background2" w:themeFillShade="E6"/>
            <w:vAlign w:val="center"/>
          </w:tcPr>
          <w:p w14:paraId="0809D59F" w14:textId="3613377A"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7C54F57F" w14:textId="2A49FBF0"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25B06F1" w14:textId="7352EDF7"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926247D" w14:textId="4F801D62"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752C08E" w14:textId="00F40DCD"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2CB1C5B4" w14:textId="00D917EB" w:rsidR="005D3D91" w:rsidRDefault="006367E4" w:rsidP="005D3D91">
            <w:pPr>
              <w:spacing w:after="0"/>
              <w:jc w:val="center"/>
              <w:rPr>
                <w:rFonts w:ascii="Arial" w:hAnsi="Arial"/>
                <w:sz w:val="18"/>
                <w:lang w:eastAsia="zh-CN"/>
              </w:rPr>
            </w:pPr>
            <w:r w:rsidRPr="002E3A77">
              <w:rPr>
                <w:rFonts w:ascii="Arial" w:hAnsi="Arial"/>
                <w:sz w:val="18"/>
                <w:highlight w:val="yellow"/>
                <w:lang w:eastAsia="zh-CN"/>
              </w:rPr>
              <w:t>(</w:t>
            </w:r>
            <w:r w:rsidR="000C2142" w:rsidRPr="002E3A77">
              <w:rPr>
                <w:rFonts w:ascii="Arial" w:hAnsi="Arial"/>
                <w:sz w:val="18"/>
                <w:highlight w:val="yellow"/>
                <w:lang w:eastAsia="zh-CN"/>
              </w:rPr>
              <w:t>0</w:t>
            </w:r>
            <w:r w:rsidRPr="002E3A77">
              <w:rPr>
                <w:rFonts w:ascii="Arial" w:hAnsi="Arial"/>
                <w:sz w:val="18"/>
                <w:highlight w:val="yellow"/>
                <w:lang w:eastAsia="zh-CN"/>
              </w:rPr>
              <w:t>)</w:t>
            </w:r>
            <w:r w:rsidR="000C2142" w:rsidRPr="002E3A77">
              <w:rPr>
                <w:rFonts w:ascii="Arial" w:hAnsi="Arial"/>
                <w:sz w:val="18"/>
                <w:highlight w:val="yellow"/>
                <w:lang w:eastAsia="zh-CN"/>
              </w:rPr>
              <w:t xml:space="preserve">, </w:t>
            </w:r>
            <w:r w:rsidRPr="002E3A77">
              <w:rPr>
                <w:rFonts w:ascii="Arial" w:hAnsi="Arial"/>
                <w:sz w:val="18"/>
                <w:highlight w:val="yellow"/>
                <w:lang w:eastAsia="zh-CN"/>
              </w:rPr>
              <w:t>(</w:t>
            </w:r>
            <w:r w:rsidR="000C2142" w:rsidRPr="002E3A77">
              <w:rPr>
                <w:rFonts w:ascii="Arial" w:hAnsi="Arial"/>
                <w:sz w:val="18"/>
                <w:highlight w:val="yellow"/>
                <w:lang w:eastAsia="zh-CN"/>
              </w:rPr>
              <w:t>1</w:t>
            </w:r>
            <w:r w:rsidRPr="002E3A77">
              <w:rPr>
                <w:rFonts w:ascii="Arial" w:hAnsi="Arial"/>
                <w:sz w:val="18"/>
                <w:highlight w:val="yellow"/>
                <w:lang w:eastAsia="zh-CN"/>
              </w:rPr>
              <w:t>)</w:t>
            </w:r>
            <w:r w:rsidR="000C2142" w:rsidRPr="002E3A77">
              <w:rPr>
                <w:rFonts w:ascii="Arial" w:hAnsi="Arial"/>
                <w:sz w:val="18"/>
                <w:highlight w:val="yellow"/>
                <w:lang w:eastAsia="zh-CN"/>
              </w:rPr>
              <w:t xml:space="preserve">, </w:t>
            </w:r>
            <w:r w:rsidRPr="002E3A77">
              <w:rPr>
                <w:rFonts w:ascii="Arial" w:hAnsi="Arial"/>
                <w:sz w:val="18"/>
                <w:highlight w:val="yellow"/>
                <w:lang w:eastAsia="zh-CN"/>
              </w:rPr>
              <w:t>(</w:t>
            </w:r>
            <w:r w:rsidR="000C2142" w:rsidRPr="002E3A77">
              <w:rPr>
                <w:rFonts w:ascii="Arial" w:hAnsi="Arial"/>
                <w:sz w:val="18"/>
                <w:highlight w:val="yellow"/>
                <w:lang w:eastAsia="zh-CN"/>
              </w:rPr>
              <w:t>2,3</w:t>
            </w:r>
            <w:r w:rsidRPr="002E3A77">
              <w:rPr>
                <w:rFonts w:ascii="Arial" w:hAnsi="Arial"/>
                <w:sz w:val="18"/>
                <w:highlight w:val="yellow"/>
                <w:lang w:eastAsia="zh-CN"/>
              </w:rPr>
              <w:t>)</w:t>
            </w:r>
            <w:r w:rsidR="000C2142" w:rsidRPr="002E3A77">
              <w:rPr>
                <w:rFonts w:ascii="Arial" w:hAnsi="Arial"/>
                <w:sz w:val="18"/>
                <w:highlight w:val="yellow"/>
                <w:lang w:eastAsia="zh-CN"/>
              </w:rPr>
              <w:t xml:space="preserve">, </w:t>
            </w:r>
            <w:r w:rsidRPr="002E3A77">
              <w:rPr>
                <w:rFonts w:ascii="Arial" w:hAnsi="Arial"/>
                <w:sz w:val="18"/>
                <w:highlight w:val="yellow"/>
                <w:lang w:eastAsia="zh-CN"/>
              </w:rPr>
              <w:t>(</w:t>
            </w:r>
            <w:r w:rsidR="000C2142" w:rsidRPr="002E3A77">
              <w:rPr>
                <w:rFonts w:ascii="Arial" w:hAnsi="Arial"/>
                <w:sz w:val="18"/>
                <w:highlight w:val="yellow"/>
                <w:lang w:eastAsia="zh-CN"/>
              </w:rPr>
              <w:t>4,5</w:t>
            </w:r>
            <w:r w:rsidRPr="002E3A77">
              <w:rPr>
                <w:rFonts w:ascii="Arial" w:hAnsi="Arial"/>
                <w:sz w:val="18"/>
                <w:highlight w:val="yellow"/>
                <w:lang w:eastAsia="zh-CN"/>
              </w:rPr>
              <w:t>)</w:t>
            </w:r>
          </w:p>
        </w:tc>
      </w:tr>
      <w:tr w:rsidR="005D3D91" w:rsidRPr="00E53CA6" w14:paraId="20E86DCA" w14:textId="77777777" w:rsidTr="00BC7F08">
        <w:trPr>
          <w:trHeight w:val="53"/>
        </w:trPr>
        <w:tc>
          <w:tcPr>
            <w:tcW w:w="764" w:type="dxa"/>
            <w:shd w:val="clear" w:color="auto" w:fill="D0CECE" w:themeFill="background2" w:themeFillShade="E6"/>
            <w:vAlign w:val="center"/>
          </w:tcPr>
          <w:p w14:paraId="7BBE60C6" w14:textId="1A4403C3"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519396FF" w14:textId="2DC212BE" w:rsidR="005D3D91" w:rsidRDefault="005D3D91" w:rsidP="005D3D91">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26149346" w14:textId="0955CF61"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E62A7B6" w14:textId="3C017EBD"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9C8F5AB" w14:textId="2067E73A"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1D85610A" w14:textId="2687CE8E" w:rsidR="005D3D91" w:rsidRDefault="006367E4" w:rsidP="005D3D91">
            <w:pPr>
              <w:spacing w:after="0"/>
              <w:jc w:val="center"/>
              <w:rPr>
                <w:rFonts w:ascii="Arial" w:hAnsi="Arial"/>
                <w:sz w:val="18"/>
                <w:lang w:eastAsia="zh-CN"/>
              </w:rPr>
            </w:pPr>
            <w:r w:rsidRPr="002E3A77">
              <w:rPr>
                <w:rFonts w:ascii="Arial" w:hAnsi="Arial"/>
                <w:sz w:val="18"/>
                <w:highlight w:val="yellow"/>
                <w:lang w:eastAsia="zh-CN"/>
              </w:rPr>
              <w:t>(</w:t>
            </w:r>
            <w:r w:rsidR="000C2142" w:rsidRPr="002E3A77">
              <w:rPr>
                <w:rFonts w:ascii="Arial" w:hAnsi="Arial"/>
                <w:sz w:val="18"/>
                <w:highlight w:val="yellow"/>
                <w:lang w:eastAsia="zh-CN"/>
              </w:rPr>
              <w:t>0,1</w:t>
            </w:r>
            <w:r w:rsidRPr="002E3A77">
              <w:rPr>
                <w:rFonts w:ascii="Arial" w:hAnsi="Arial"/>
                <w:sz w:val="18"/>
                <w:highlight w:val="yellow"/>
                <w:lang w:eastAsia="zh-CN"/>
              </w:rPr>
              <w:t>)</w:t>
            </w:r>
            <w:r w:rsidR="000C2142" w:rsidRPr="002E3A77">
              <w:rPr>
                <w:rFonts w:ascii="Arial" w:hAnsi="Arial"/>
                <w:sz w:val="18"/>
                <w:highlight w:val="yellow"/>
                <w:lang w:eastAsia="zh-CN"/>
              </w:rPr>
              <w:t xml:space="preserve">, </w:t>
            </w:r>
            <w:r w:rsidRPr="002E3A77">
              <w:rPr>
                <w:rFonts w:ascii="Arial" w:hAnsi="Arial"/>
                <w:sz w:val="18"/>
                <w:highlight w:val="yellow"/>
                <w:lang w:eastAsia="zh-CN"/>
              </w:rPr>
              <w:t>(</w:t>
            </w:r>
            <w:r w:rsidR="000C2142" w:rsidRPr="002E3A77">
              <w:rPr>
                <w:rFonts w:ascii="Arial" w:hAnsi="Arial"/>
                <w:sz w:val="18"/>
                <w:highlight w:val="yellow"/>
                <w:lang w:eastAsia="zh-CN"/>
              </w:rPr>
              <w:t>2,3</w:t>
            </w:r>
            <w:r w:rsidRPr="002E3A77">
              <w:rPr>
                <w:rFonts w:ascii="Arial" w:hAnsi="Arial"/>
                <w:sz w:val="18"/>
                <w:highlight w:val="yellow"/>
                <w:lang w:eastAsia="zh-CN"/>
              </w:rPr>
              <w:t>)</w:t>
            </w:r>
            <w:r w:rsidR="000C2142" w:rsidRPr="002E3A77">
              <w:rPr>
                <w:rFonts w:ascii="Arial" w:hAnsi="Arial"/>
                <w:sz w:val="18"/>
                <w:highlight w:val="yellow"/>
                <w:lang w:eastAsia="zh-CN"/>
              </w:rPr>
              <w:t xml:space="preserve">, </w:t>
            </w:r>
            <w:r w:rsidRPr="002E3A77">
              <w:rPr>
                <w:rFonts w:ascii="Arial" w:hAnsi="Arial"/>
                <w:sz w:val="18"/>
                <w:highlight w:val="yellow"/>
                <w:lang w:eastAsia="zh-CN"/>
              </w:rPr>
              <w:t>(</w:t>
            </w:r>
            <w:r w:rsidR="000C2142" w:rsidRPr="002E3A77">
              <w:rPr>
                <w:rFonts w:ascii="Arial" w:hAnsi="Arial"/>
                <w:sz w:val="18"/>
                <w:highlight w:val="yellow"/>
                <w:lang w:eastAsia="zh-CN"/>
              </w:rPr>
              <w:t>4,5</w:t>
            </w:r>
            <w:r w:rsidRPr="002E3A77">
              <w:rPr>
                <w:rFonts w:ascii="Arial" w:hAnsi="Arial"/>
                <w:sz w:val="18"/>
                <w:highlight w:val="yellow"/>
                <w:lang w:eastAsia="zh-CN"/>
              </w:rPr>
              <w:t>)</w:t>
            </w:r>
          </w:p>
        </w:tc>
      </w:tr>
      <w:tr w:rsidR="005D3D91" w:rsidRPr="00E53CA6" w14:paraId="20C52A5E" w14:textId="77777777" w:rsidTr="005D3D91">
        <w:trPr>
          <w:trHeight w:val="53"/>
        </w:trPr>
        <w:tc>
          <w:tcPr>
            <w:tcW w:w="764" w:type="dxa"/>
            <w:vAlign w:val="center"/>
          </w:tcPr>
          <w:p w14:paraId="130101D9" w14:textId="2A46DD9E" w:rsidR="005D3D91" w:rsidRDefault="000C2142" w:rsidP="005D3D91">
            <w:pPr>
              <w:pStyle w:val="TAC"/>
              <w:rPr>
                <w:lang w:eastAsia="zh-CN"/>
              </w:rPr>
            </w:pPr>
            <w:r>
              <w:rPr>
                <w:lang w:eastAsia="zh-CN"/>
              </w:rPr>
              <w:t>7</w:t>
            </w:r>
          </w:p>
        </w:tc>
        <w:tc>
          <w:tcPr>
            <w:tcW w:w="1534" w:type="dxa"/>
            <w:vAlign w:val="center"/>
          </w:tcPr>
          <w:p w14:paraId="28B096BC" w14:textId="0CAEE54C"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99366EB" w14:textId="2C9F5546"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46DFF6D3" w14:textId="77972EE6"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90CD200" w14:textId="7DEF30E7" w:rsidR="005D3D91" w:rsidRDefault="000C2142" w:rsidP="005D3D91">
            <w:pPr>
              <w:spacing w:after="0"/>
              <w:jc w:val="center"/>
              <w:rPr>
                <w:rFonts w:ascii="Arial" w:hAnsi="Arial"/>
                <w:sz w:val="18"/>
                <w:lang w:eastAsia="zh-CN"/>
              </w:rPr>
            </w:pPr>
            <w:r>
              <w:rPr>
                <w:rFonts w:ascii="Arial" w:hAnsi="Arial"/>
                <w:sz w:val="18"/>
                <w:lang w:eastAsia="zh-CN"/>
              </w:rPr>
              <w:t>1</w:t>
            </w:r>
          </w:p>
        </w:tc>
        <w:tc>
          <w:tcPr>
            <w:tcW w:w="2068" w:type="dxa"/>
          </w:tcPr>
          <w:p w14:paraId="1BE0F935" w14:textId="5D903C51"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w:t>
            </w:r>
            <w:r>
              <w:rPr>
                <w:rFonts w:ascii="Arial" w:hAnsi="Arial"/>
                <w:sz w:val="18"/>
                <w:lang w:eastAsia="zh-CN"/>
              </w:rPr>
              <w:t>)</w:t>
            </w:r>
          </w:p>
        </w:tc>
      </w:tr>
      <w:tr w:rsidR="005D3D91" w:rsidRPr="00E53CA6" w14:paraId="220C565E" w14:textId="77777777" w:rsidTr="005D3D91">
        <w:trPr>
          <w:trHeight w:val="53"/>
        </w:trPr>
        <w:tc>
          <w:tcPr>
            <w:tcW w:w="764" w:type="dxa"/>
            <w:vAlign w:val="center"/>
          </w:tcPr>
          <w:p w14:paraId="3AB41316" w14:textId="43FBC1D7" w:rsidR="005D3D91" w:rsidRDefault="000C2142" w:rsidP="005D3D91">
            <w:pPr>
              <w:pStyle w:val="TAC"/>
              <w:rPr>
                <w:lang w:eastAsia="zh-CN"/>
              </w:rPr>
            </w:pPr>
            <w:r>
              <w:rPr>
                <w:lang w:eastAsia="zh-CN"/>
              </w:rPr>
              <w:t>7</w:t>
            </w:r>
          </w:p>
        </w:tc>
        <w:tc>
          <w:tcPr>
            <w:tcW w:w="1534" w:type="dxa"/>
            <w:vAlign w:val="center"/>
          </w:tcPr>
          <w:p w14:paraId="294D124D" w14:textId="5C33F7CA"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0CC3EF9D" w14:textId="50B5F38C"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3CC1321" w14:textId="6F4D22AA"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5706C290" w14:textId="7D37C7A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3962E588" w14:textId="11B1CC22"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5FE4CA9B" w14:textId="77777777" w:rsidTr="005D3D91">
        <w:trPr>
          <w:trHeight w:val="53"/>
        </w:trPr>
        <w:tc>
          <w:tcPr>
            <w:tcW w:w="764" w:type="dxa"/>
            <w:vAlign w:val="center"/>
          </w:tcPr>
          <w:p w14:paraId="1007FD91" w14:textId="2C4828A7" w:rsidR="005D3D91" w:rsidRDefault="000C2142" w:rsidP="005D3D91">
            <w:pPr>
              <w:pStyle w:val="TAC"/>
              <w:rPr>
                <w:lang w:eastAsia="zh-CN"/>
              </w:rPr>
            </w:pPr>
            <w:r>
              <w:rPr>
                <w:lang w:eastAsia="zh-CN"/>
              </w:rPr>
              <w:t>7</w:t>
            </w:r>
          </w:p>
        </w:tc>
        <w:tc>
          <w:tcPr>
            <w:tcW w:w="1534" w:type="dxa"/>
            <w:vAlign w:val="center"/>
          </w:tcPr>
          <w:p w14:paraId="1D9762C5" w14:textId="5FF3EB5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3B4D0CB" w14:textId="2B97A0E7"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5ABAE28C" w14:textId="730477E9"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4E91F6CA" w14:textId="0D79161E"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50B58CBB" w14:textId="485CB149"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18D0FB7C" w14:textId="77777777" w:rsidTr="005D3D91">
        <w:trPr>
          <w:trHeight w:val="53"/>
        </w:trPr>
        <w:tc>
          <w:tcPr>
            <w:tcW w:w="764" w:type="dxa"/>
            <w:vAlign w:val="center"/>
          </w:tcPr>
          <w:p w14:paraId="156ACD5A" w14:textId="674C5672" w:rsidR="005D3D91" w:rsidRDefault="000C2142" w:rsidP="005D3D91">
            <w:pPr>
              <w:pStyle w:val="TAC"/>
              <w:rPr>
                <w:lang w:eastAsia="zh-CN"/>
              </w:rPr>
            </w:pPr>
            <w:r>
              <w:rPr>
                <w:lang w:eastAsia="zh-CN"/>
              </w:rPr>
              <w:t>7</w:t>
            </w:r>
          </w:p>
        </w:tc>
        <w:tc>
          <w:tcPr>
            <w:tcW w:w="1534" w:type="dxa"/>
            <w:vAlign w:val="center"/>
          </w:tcPr>
          <w:p w14:paraId="3D54A07B" w14:textId="56A42026"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729D5DA8" w14:textId="7172289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A1EE11B" w14:textId="438B4FEA"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2DAE9204" w14:textId="5285ACF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1D2468B0" w14:textId="6CCACCD6"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75E034D2" w14:textId="77777777" w:rsidTr="00BC7F08">
        <w:trPr>
          <w:trHeight w:val="53"/>
        </w:trPr>
        <w:tc>
          <w:tcPr>
            <w:tcW w:w="764" w:type="dxa"/>
            <w:shd w:val="clear" w:color="auto" w:fill="D0CECE" w:themeFill="background2" w:themeFillShade="E6"/>
            <w:vAlign w:val="center"/>
          </w:tcPr>
          <w:p w14:paraId="76801981" w14:textId="769D5410" w:rsidR="005D3D91" w:rsidRDefault="000C2142" w:rsidP="005D3D91">
            <w:pPr>
              <w:pStyle w:val="TAC"/>
              <w:rPr>
                <w:lang w:eastAsia="zh-CN"/>
              </w:rPr>
            </w:pPr>
            <w:r>
              <w:rPr>
                <w:lang w:eastAsia="zh-CN"/>
              </w:rPr>
              <w:t>8</w:t>
            </w:r>
          </w:p>
        </w:tc>
        <w:tc>
          <w:tcPr>
            <w:tcW w:w="1534" w:type="dxa"/>
            <w:shd w:val="clear" w:color="auto" w:fill="D0CECE" w:themeFill="background2" w:themeFillShade="E6"/>
            <w:vAlign w:val="center"/>
          </w:tcPr>
          <w:p w14:paraId="2B5F5B15" w14:textId="34014E8E"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435F9CB" w14:textId="312F7361"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5BC86F6" w14:textId="046A294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4C925745" w14:textId="77BD745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252ACBFB" w14:textId="28115CE0"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bl>
    <w:p w14:paraId="2646ECED" w14:textId="4C01E17C" w:rsidR="00556CAD" w:rsidRDefault="00556CAD" w:rsidP="003C334B">
      <w:pPr>
        <w:jc w:val="both"/>
        <w:rPr>
          <w:rFonts w:ascii="Times New Roman" w:hAnsi="Times New Roman" w:cs="Times New Roman"/>
        </w:rPr>
      </w:pPr>
    </w:p>
    <w:p w14:paraId="7F343D91" w14:textId="122AD69E" w:rsidR="000C2142" w:rsidRDefault="000C2142" w:rsidP="003C334B">
      <w:pPr>
        <w:jc w:val="both"/>
        <w:rPr>
          <w:rFonts w:ascii="Times New Roman" w:hAnsi="Times New Roman" w:cs="Times New Roman"/>
        </w:rPr>
      </w:pPr>
    </w:p>
    <w:p w14:paraId="6EF41EA0" w14:textId="2A930679" w:rsidR="000C2142" w:rsidRPr="00B43E35" w:rsidRDefault="000C2142" w:rsidP="000C2142">
      <w:pPr>
        <w:pStyle w:val="TH"/>
        <w:overflowPunct w:val="0"/>
        <w:autoSpaceDE w:val="0"/>
        <w:autoSpaceDN w:val="0"/>
        <w:adjustRightInd w:val="0"/>
        <w:textAlignment w:val="baseline"/>
        <w:rPr>
          <w:b w:val="0"/>
          <w:bCs/>
          <w:sz w:val="20"/>
          <w:szCs w:val="20"/>
          <w:lang w:eastAsia="zh-CN"/>
        </w:rPr>
      </w:pPr>
      <w:r w:rsidRPr="00B43E35">
        <w:rPr>
          <w:b w:val="0"/>
          <w:bCs/>
          <w:sz w:val="20"/>
          <w:szCs w:val="20"/>
        </w:rPr>
        <w:t xml:space="preserve">Table </w:t>
      </w:r>
      <w:r w:rsidR="00927E49" w:rsidRPr="00B43E35">
        <w:rPr>
          <w:b w:val="0"/>
          <w:bCs/>
          <w:sz w:val="20"/>
          <w:szCs w:val="20"/>
        </w:rPr>
        <w:t>9</w:t>
      </w:r>
      <w:r w:rsidRPr="00B43E35">
        <w:rPr>
          <w:b w:val="0"/>
          <w:bCs/>
          <w:sz w:val="20"/>
          <w:szCs w:val="20"/>
          <w:lang w:eastAsia="zh-CN"/>
        </w:rPr>
        <w:t>: DMRS port mapping according to the number of layers to each antenna group (Ng=4) for partial coherent codebook</w:t>
      </w:r>
      <w:r w:rsidRPr="00B43E35">
        <w:rPr>
          <w:b w:val="0"/>
          <w:bCs/>
          <w:i/>
          <w:sz w:val="20"/>
          <w:szCs w:val="20"/>
          <w:lang w:eastAsia="zh-CN"/>
        </w:rPr>
        <w:t>, dmrs-Type</w:t>
      </w:r>
      <w:r w:rsidRPr="00B43E35">
        <w:rPr>
          <w:b w:val="0"/>
          <w:bCs/>
          <w:sz w:val="20"/>
          <w:szCs w:val="20"/>
          <w:lang w:eastAsia="zh-CN"/>
        </w:rPr>
        <w:t xml:space="preserve">=2, </w:t>
      </w:r>
      <w:r w:rsidRPr="00B43E35">
        <w:rPr>
          <w:b w:val="0"/>
          <w:bCs/>
          <w:i/>
          <w:sz w:val="20"/>
          <w:szCs w:val="20"/>
          <w:lang w:eastAsia="zh-CN"/>
        </w:rPr>
        <w:t>maxLength</w:t>
      </w:r>
      <w:r w:rsidRPr="00B43E35">
        <w:rPr>
          <w:b w:val="0"/>
          <w:bCs/>
          <w:sz w:val="20"/>
          <w:szCs w:val="20"/>
          <w:lang w:eastAsia="zh-CN"/>
        </w:rPr>
        <w:t>=2</w:t>
      </w:r>
    </w:p>
    <w:tbl>
      <w:tblPr>
        <w:tblStyle w:val="TableGrid"/>
        <w:tblW w:w="8968" w:type="dxa"/>
        <w:tblInd w:w="400" w:type="dxa"/>
        <w:tblLook w:val="04A0" w:firstRow="1" w:lastRow="0" w:firstColumn="1" w:lastColumn="0" w:noHBand="0" w:noVBand="1"/>
      </w:tblPr>
      <w:tblGrid>
        <w:gridCol w:w="764"/>
        <w:gridCol w:w="1534"/>
        <w:gridCol w:w="1534"/>
        <w:gridCol w:w="1534"/>
        <w:gridCol w:w="1534"/>
        <w:gridCol w:w="2068"/>
      </w:tblGrid>
      <w:tr w:rsidR="000C2142" w:rsidRPr="00095DA6" w14:paraId="7EEFDFE4" w14:textId="77777777" w:rsidTr="00E35F88">
        <w:trPr>
          <w:trHeight w:val="60"/>
        </w:trPr>
        <w:tc>
          <w:tcPr>
            <w:tcW w:w="764" w:type="dxa"/>
            <w:shd w:val="clear" w:color="auto" w:fill="D0CECE" w:themeFill="background2" w:themeFillShade="E6"/>
            <w:vAlign w:val="center"/>
          </w:tcPr>
          <w:p w14:paraId="2647D6E3" w14:textId="77777777" w:rsidR="000C2142" w:rsidRPr="00095DA6" w:rsidRDefault="000C2142" w:rsidP="00E35F88">
            <w:pPr>
              <w:pStyle w:val="TAC"/>
              <w:rPr>
                <w:rFonts w:cs="Arial"/>
                <w:b/>
                <w:bCs/>
                <w:sz w:val="16"/>
                <w:szCs w:val="16"/>
              </w:rPr>
            </w:pPr>
            <w:r>
              <w:rPr>
                <w:rFonts w:cs="Arial"/>
                <w:b/>
                <w:bCs/>
                <w:sz w:val="16"/>
                <w:szCs w:val="16"/>
              </w:rPr>
              <w:t>rank</w:t>
            </w:r>
          </w:p>
        </w:tc>
        <w:tc>
          <w:tcPr>
            <w:tcW w:w="1534" w:type="dxa"/>
            <w:shd w:val="clear" w:color="auto" w:fill="D0CECE" w:themeFill="background2" w:themeFillShade="E6"/>
            <w:vAlign w:val="center"/>
          </w:tcPr>
          <w:p w14:paraId="2D0B988F" w14:textId="77777777" w:rsidR="000C2142" w:rsidRPr="00095DA6" w:rsidRDefault="000C2142" w:rsidP="00E35F88">
            <w:pPr>
              <w:pStyle w:val="TAC"/>
              <w:rPr>
                <w:rFonts w:cs="Arial"/>
                <w:b/>
                <w:bCs/>
                <w:sz w:val="16"/>
                <w:szCs w:val="16"/>
              </w:rPr>
            </w:pPr>
            <w:r>
              <w:rPr>
                <w:rFonts w:cs="Arial"/>
                <w:b/>
                <w:bCs/>
                <w:sz w:val="16"/>
                <w:szCs w:val="16"/>
              </w:rPr>
              <w:t>Layers from antenna group 0</w:t>
            </w:r>
          </w:p>
        </w:tc>
        <w:tc>
          <w:tcPr>
            <w:tcW w:w="1534" w:type="dxa"/>
            <w:shd w:val="clear" w:color="auto" w:fill="D0CECE" w:themeFill="background2" w:themeFillShade="E6"/>
            <w:vAlign w:val="center"/>
          </w:tcPr>
          <w:p w14:paraId="30E8747A" w14:textId="77777777" w:rsidR="000C2142" w:rsidRPr="00095DA6" w:rsidRDefault="000C2142" w:rsidP="00E35F88">
            <w:pPr>
              <w:pStyle w:val="TAC"/>
              <w:rPr>
                <w:rFonts w:cs="Arial"/>
                <w:b/>
                <w:bCs/>
                <w:sz w:val="16"/>
                <w:szCs w:val="16"/>
              </w:rPr>
            </w:pPr>
            <w:r>
              <w:rPr>
                <w:rFonts w:cs="Arial"/>
                <w:b/>
                <w:bCs/>
                <w:sz w:val="16"/>
                <w:szCs w:val="16"/>
              </w:rPr>
              <w:t>Layers from antenna group 1</w:t>
            </w:r>
          </w:p>
        </w:tc>
        <w:tc>
          <w:tcPr>
            <w:tcW w:w="1534" w:type="dxa"/>
            <w:shd w:val="clear" w:color="auto" w:fill="D0CECE" w:themeFill="background2" w:themeFillShade="E6"/>
            <w:vAlign w:val="center"/>
          </w:tcPr>
          <w:p w14:paraId="60C92D95" w14:textId="77777777" w:rsidR="000C2142" w:rsidRDefault="000C2142" w:rsidP="00E35F88">
            <w:pPr>
              <w:pStyle w:val="TAC"/>
              <w:rPr>
                <w:rFonts w:cs="Arial"/>
                <w:b/>
                <w:bCs/>
                <w:sz w:val="16"/>
                <w:szCs w:val="16"/>
              </w:rPr>
            </w:pPr>
            <w:r>
              <w:rPr>
                <w:rFonts w:cs="Arial"/>
                <w:b/>
                <w:bCs/>
                <w:sz w:val="16"/>
                <w:szCs w:val="16"/>
              </w:rPr>
              <w:t>Layers from antenna group 2</w:t>
            </w:r>
          </w:p>
        </w:tc>
        <w:tc>
          <w:tcPr>
            <w:tcW w:w="1534" w:type="dxa"/>
            <w:shd w:val="clear" w:color="auto" w:fill="D0CECE" w:themeFill="background2" w:themeFillShade="E6"/>
            <w:vAlign w:val="center"/>
          </w:tcPr>
          <w:p w14:paraId="20E68EFD" w14:textId="77777777" w:rsidR="000C2142" w:rsidRDefault="000C2142" w:rsidP="00E35F88">
            <w:pPr>
              <w:pStyle w:val="TAC"/>
              <w:rPr>
                <w:rFonts w:cs="Arial"/>
                <w:b/>
                <w:bCs/>
                <w:sz w:val="16"/>
                <w:szCs w:val="16"/>
              </w:rPr>
            </w:pPr>
            <w:r>
              <w:rPr>
                <w:rFonts w:cs="Arial"/>
                <w:b/>
                <w:bCs/>
                <w:sz w:val="16"/>
                <w:szCs w:val="16"/>
              </w:rPr>
              <w:t>Layers from antenna group 3</w:t>
            </w:r>
          </w:p>
        </w:tc>
        <w:tc>
          <w:tcPr>
            <w:tcW w:w="2068" w:type="dxa"/>
            <w:shd w:val="clear" w:color="auto" w:fill="D0CECE" w:themeFill="background2" w:themeFillShade="E6"/>
            <w:vAlign w:val="center"/>
          </w:tcPr>
          <w:p w14:paraId="48083BED" w14:textId="77777777" w:rsidR="000C2142" w:rsidRPr="00095DA6" w:rsidRDefault="000C2142" w:rsidP="00E35F88">
            <w:pPr>
              <w:pStyle w:val="TAC"/>
              <w:rPr>
                <w:rFonts w:cs="Arial"/>
                <w:b/>
                <w:bCs/>
                <w:sz w:val="16"/>
                <w:szCs w:val="16"/>
              </w:rPr>
            </w:pPr>
            <w:r>
              <w:rPr>
                <w:rFonts w:cs="Arial"/>
                <w:b/>
                <w:bCs/>
                <w:sz w:val="16"/>
                <w:szCs w:val="16"/>
              </w:rPr>
              <w:t>DMRS port mapping</w:t>
            </w:r>
          </w:p>
        </w:tc>
      </w:tr>
      <w:tr w:rsidR="006367E4" w:rsidRPr="00E53CA6" w14:paraId="22BE358C" w14:textId="77777777" w:rsidTr="00E35F88">
        <w:trPr>
          <w:trHeight w:val="53"/>
        </w:trPr>
        <w:tc>
          <w:tcPr>
            <w:tcW w:w="764" w:type="dxa"/>
            <w:vAlign w:val="center"/>
          </w:tcPr>
          <w:p w14:paraId="536D2424" w14:textId="77777777" w:rsidR="006367E4" w:rsidRDefault="006367E4" w:rsidP="006367E4">
            <w:pPr>
              <w:pStyle w:val="TAC"/>
              <w:rPr>
                <w:lang w:eastAsia="zh-CN"/>
              </w:rPr>
            </w:pPr>
            <w:r>
              <w:rPr>
                <w:lang w:eastAsia="zh-CN"/>
              </w:rPr>
              <w:t>5</w:t>
            </w:r>
          </w:p>
        </w:tc>
        <w:tc>
          <w:tcPr>
            <w:tcW w:w="1534" w:type="dxa"/>
            <w:vAlign w:val="center"/>
          </w:tcPr>
          <w:p w14:paraId="1D104BB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vAlign w:val="center"/>
          </w:tcPr>
          <w:p w14:paraId="1535DF7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vAlign w:val="center"/>
          </w:tcPr>
          <w:p w14:paraId="4ECA70E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vAlign w:val="center"/>
          </w:tcPr>
          <w:p w14:paraId="47595EB9"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2068" w:type="dxa"/>
          </w:tcPr>
          <w:p w14:paraId="4A93CA21" w14:textId="0A96F012"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74FCEEE0" w14:textId="77777777" w:rsidTr="00E35F88">
        <w:trPr>
          <w:trHeight w:val="53"/>
        </w:trPr>
        <w:tc>
          <w:tcPr>
            <w:tcW w:w="764" w:type="dxa"/>
            <w:vAlign w:val="center"/>
          </w:tcPr>
          <w:p w14:paraId="7619025D" w14:textId="77777777" w:rsidR="006367E4" w:rsidRDefault="006367E4" w:rsidP="006367E4">
            <w:pPr>
              <w:pStyle w:val="TAC"/>
              <w:rPr>
                <w:lang w:eastAsia="zh-CN"/>
              </w:rPr>
            </w:pPr>
            <w:r>
              <w:rPr>
                <w:lang w:eastAsia="zh-CN"/>
              </w:rPr>
              <w:t>5</w:t>
            </w:r>
          </w:p>
        </w:tc>
        <w:tc>
          <w:tcPr>
            <w:tcW w:w="1534" w:type="dxa"/>
          </w:tcPr>
          <w:p w14:paraId="387CA71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12205A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13EABC9"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4C50FDA2"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5A1F11DB" w14:textId="0BBD83A0"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p>
        </w:tc>
      </w:tr>
      <w:tr w:rsidR="006367E4" w:rsidRPr="00E53CA6" w14:paraId="09A09285" w14:textId="77777777" w:rsidTr="00E35F88">
        <w:trPr>
          <w:trHeight w:val="53"/>
        </w:trPr>
        <w:tc>
          <w:tcPr>
            <w:tcW w:w="764" w:type="dxa"/>
            <w:vAlign w:val="center"/>
          </w:tcPr>
          <w:p w14:paraId="2664EBEE" w14:textId="77777777" w:rsidR="006367E4" w:rsidRDefault="006367E4" w:rsidP="006367E4">
            <w:pPr>
              <w:pStyle w:val="TAC"/>
              <w:rPr>
                <w:lang w:eastAsia="zh-CN"/>
              </w:rPr>
            </w:pPr>
            <w:r>
              <w:rPr>
                <w:lang w:eastAsia="zh-CN"/>
              </w:rPr>
              <w:t>5</w:t>
            </w:r>
          </w:p>
        </w:tc>
        <w:tc>
          <w:tcPr>
            <w:tcW w:w="1534" w:type="dxa"/>
          </w:tcPr>
          <w:p w14:paraId="08BBDA5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9B2E22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4E9B3A7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41E3BC6"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2068" w:type="dxa"/>
          </w:tcPr>
          <w:p w14:paraId="06E7E749" w14:textId="1D9B2520"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 xml:space="preserve">) </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4E9D58B6" w14:textId="77777777" w:rsidTr="00E35F88">
        <w:trPr>
          <w:trHeight w:val="53"/>
        </w:trPr>
        <w:tc>
          <w:tcPr>
            <w:tcW w:w="764" w:type="dxa"/>
            <w:vAlign w:val="center"/>
          </w:tcPr>
          <w:p w14:paraId="7021B83A" w14:textId="77777777" w:rsidR="006367E4" w:rsidRDefault="006367E4" w:rsidP="006367E4">
            <w:pPr>
              <w:pStyle w:val="TAC"/>
              <w:rPr>
                <w:lang w:eastAsia="zh-CN"/>
              </w:rPr>
            </w:pPr>
            <w:r>
              <w:rPr>
                <w:lang w:eastAsia="zh-CN"/>
              </w:rPr>
              <w:t>5</w:t>
            </w:r>
          </w:p>
        </w:tc>
        <w:tc>
          <w:tcPr>
            <w:tcW w:w="1534" w:type="dxa"/>
          </w:tcPr>
          <w:p w14:paraId="58A586F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136F81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4D9303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6B1BE3A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27FA7669" w14:textId="73D59D09"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035B9512" w14:textId="77777777" w:rsidTr="00E35F88">
        <w:trPr>
          <w:trHeight w:val="53"/>
        </w:trPr>
        <w:tc>
          <w:tcPr>
            <w:tcW w:w="764" w:type="dxa"/>
            <w:vAlign w:val="center"/>
          </w:tcPr>
          <w:p w14:paraId="05610B4C" w14:textId="77777777" w:rsidR="006367E4" w:rsidRDefault="006367E4" w:rsidP="006367E4">
            <w:pPr>
              <w:pStyle w:val="TAC"/>
              <w:rPr>
                <w:lang w:eastAsia="zh-CN"/>
              </w:rPr>
            </w:pPr>
            <w:r>
              <w:rPr>
                <w:lang w:eastAsia="zh-CN"/>
              </w:rPr>
              <w:t>5</w:t>
            </w:r>
          </w:p>
        </w:tc>
        <w:tc>
          <w:tcPr>
            <w:tcW w:w="1534" w:type="dxa"/>
          </w:tcPr>
          <w:p w14:paraId="76FB198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1A0F55B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5958291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262E435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57DAE3A2" w14:textId="36DEB413"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5FE0485A" w14:textId="77777777" w:rsidTr="00E35F88">
        <w:trPr>
          <w:trHeight w:val="53"/>
        </w:trPr>
        <w:tc>
          <w:tcPr>
            <w:tcW w:w="764" w:type="dxa"/>
            <w:vAlign w:val="center"/>
          </w:tcPr>
          <w:p w14:paraId="6B72977F" w14:textId="77777777" w:rsidR="006367E4" w:rsidRDefault="006367E4" w:rsidP="006367E4">
            <w:pPr>
              <w:pStyle w:val="TAC"/>
              <w:rPr>
                <w:lang w:eastAsia="zh-CN"/>
              </w:rPr>
            </w:pPr>
            <w:r>
              <w:rPr>
                <w:lang w:eastAsia="zh-CN"/>
              </w:rPr>
              <w:t>5</w:t>
            </w:r>
          </w:p>
        </w:tc>
        <w:tc>
          <w:tcPr>
            <w:tcW w:w="1534" w:type="dxa"/>
          </w:tcPr>
          <w:p w14:paraId="262AD9AD"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54ED831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36CBAB0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E6D0DED"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78BC0387" w14:textId="05384DF5"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5FCAADF8" w14:textId="77777777" w:rsidTr="00E35F88">
        <w:trPr>
          <w:trHeight w:val="53"/>
        </w:trPr>
        <w:tc>
          <w:tcPr>
            <w:tcW w:w="764" w:type="dxa"/>
            <w:vAlign w:val="center"/>
          </w:tcPr>
          <w:p w14:paraId="3A449DB5" w14:textId="77777777" w:rsidR="006367E4" w:rsidRDefault="006367E4" w:rsidP="006367E4">
            <w:pPr>
              <w:pStyle w:val="TAC"/>
              <w:rPr>
                <w:lang w:eastAsia="zh-CN"/>
              </w:rPr>
            </w:pPr>
            <w:r>
              <w:rPr>
                <w:lang w:eastAsia="zh-CN"/>
              </w:rPr>
              <w:t>5</w:t>
            </w:r>
          </w:p>
        </w:tc>
        <w:tc>
          <w:tcPr>
            <w:tcW w:w="1534" w:type="dxa"/>
          </w:tcPr>
          <w:p w14:paraId="7562E9A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EAA1DF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0F4C10B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42994F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7A45B8AD" w14:textId="1E3CCE83"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(2)</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1D5BBD0D" w14:textId="77777777" w:rsidTr="00E35F88">
        <w:trPr>
          <w:trHeight w:val="53"/>
        </w:trPr>
        <w:tc>
          <w:tcPr>
            <w:tcW w:w="764" w:type="dxa"/>
            <w:vAlign w:val="center"/>
          </w:tcPr>
          <w:p w14:paraId="7D80FD4C" w14:textId="77777777" w:rsidR="006367E4" w:rsidRDefault="006367E4" w:rsidP="006367E4">
            <w:pPr>
              <w:pStyle w:val="TAC"/>
              <w:rPr>
                <w:lang w:eastAsia="zh-CN"/>
              </w:rPr>
            </w:pPr>
            <w:r>
              <w:rPr>
                <w:lang w:eastAsia="zh-CN"/>
              </w:rPr>
              <w:t>5</w:t>
            </w:r>
          </w:p>
        </w:tc>
        <w:tc>
          <w:tcPr>
            <w:tcW w:w="1534" w:type="dxa"/>
          </w:tcPr>
          <w:p w14:paraId="588256A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B422872"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54165B9B"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78C51A0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2068" w:type="dxa"/>
          </w:tcPr>
          <w:p w14:paraId="3C838A41" w14:textId="0343342E"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5FE80645" w14:textId="77777777" w:rsidTr="00E35F88">
        <w:trPr>
          <w:trHeight w:val="53"/>
        </w:trPr>
        <w:tc>
          <w:tcPr>
            <w:tcW w:w="764" w:type="dxa"/>
            <w:vAlign w:val="center"/>
          </w:tcPr>
          <w:p w14:paraId="6370629A" w14:textId="77777777" w:rsidR="006367E4" w:rsidRDefault="006367E4" w:rsidP="006367E4">
            <w:pPr>
              <w:pStyle w:val="TAC"/>
              <w:rPr>
                <w:lang w:eastAsia="zh-CN"/>
              </w:rPr>
            </w:pPr>
            <w:r>
              <w:rPr>
                <w:lang w:eastAsia="zh-CN"/>
              </w:rPr>
              <w:t>5</w:t>
            </w:r>
          </w:p>
        </w:tc>
        <w:tc>
          <w:tcPr>
            <w:tcW w:w="1534" w:type="dxa"/>
          </w:tcPr>
          <w:p w14:paraId="6983A7B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AC5849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067CC41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B7C60F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6DA14BDB" w14:textId="02EF5DAB"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 xml:space="preserve">) </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5</w:t>
            </w:r>
            <w:r>
              <w:rPr>
                <w:rFonts w:ascii="Arial" w:hAnsi="Arial"/>
                <w:sz w:val="18"/>
                <w:lang w:eastAsia="zh-CN"/>
              </w:rPr>
              <w:t>)</w:t>
            </w:r>
          </w:p>
        </w:tc>
      </w:tr>
      <w:tr w:rsidR="006367E4" w:rsidRPr="00E53CA6" w14:paraId="63743986" w14:textId="77777777" w:rsidTr="00E35F88">
        <w:trPr>
          <w:trHeight w:val="53"/>
        </w:trPr>
        <w:tc>
          <w:tcPr>
            <w:tcW w:w="764" w:type="dxa"/>
            <w:vAlign w:val="center"/>
          </w:tcPr>
          <w:p w14:paraId="63456CB1" w14:textId="77777777" w:rsidR="006367E4" w:rsidRDefault="006367E4" w:rsidP="006367E4">
            <w:pPr>
              <w:pStyle w:val="TAC"/>
              <w:rPr>
                <w:lang w:eastAsia="zh-CN"/>
              </w:rPr>
            </w:pPr>
            <w:r>
              <w:rPr>
                <w:lang w:eastAsia="zh-CN"/>
              </w:rPr>
              <w:t>5</w:t>
            </w:r>
          </w:p>
        </w:tc>
        <w:tc>
          <w:tcPr>
            <w:tcW w:w="1534" w:type="dxa"/>
          </w:tcPr>
          <w:p w14:paraId="7967A42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81174E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0BEFB8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9C3CDD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17BDB277" w14:textId="44191BF8"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67A321A0" w14:textId="77777777" w:rsidTr="00E35F88">
        <w:trPr>
          <w:trHeight w:val="53"/>
        </w:trPr>
        <w:tc>
          <w:tcPr>
            <w:tcW w:w="764" w:type="dxa"/>
            <w:vAlign w:val="center"/>
          </w:tcPr>
          <w:p w14:paraId="7CCFAFA7" w14:textId="77777777" w:rsidR="006367E4" w:rsidRDefault="006367E4" w:rsidP="006367E4">
            <w:pPr>
              <w:pStyle w:val="TAC"/>
              <w:rPr>
                <w:lang w:eastAsia="zh-CN"/>
              </w:rPr>
            </w:pPr>
            <w:r>
              <w:rPr>
                <w:lang w:eastAsia="zh-CN"/>
              </w:rPr>
              <w:t>5</w:t>
            </w:r>
          </w:p>
        </w:tc>
        <w:tc>
          <w:tcPr>
            <w:tcW w:w="1534" w:type="dxa"/>
          </w:tcPr>
          <w:p w14:paraId="4692A20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025F239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16E5160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D8B9B0F"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1FC870FB" w14:textId="0DA115F1"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16984FAD" w14:textId="77777777" w:rsidTr="00E35F88">
        <w:trPr>
          <w:trHeight w:val="53"/>
        </w:trPr>
        <w:tc>
          <w:tcPr>
            <w:tcW w:w="764" w:type="dxa"/>
            <w:vAlign w:val="center"/>
          </w:tcPr>
          <w:p w14:paraId="784DEC29" w14:textId="77777777" w:rsidR="006367E4" w:rsidRDefault="006367E4" w:rsidP="006367E4">
            <w:pPr>
              <w:pStyle w:val="TAC"/>
              <w:rPr>
                <w:lang w:eastAsia="zh-CN"/>
              </w:rPr>
            </w:pPr>
            <w:r>
              <w:rPr>
                <w:lang w:eastAsia="zh-CN"/>
              </w:rPr>
              <w:t>5</w:t>
            </w:r>
          </w:p>
        </w:tc>
        <w:tc>
          <w:tcPr>
            <w:tcW w:w="1534" w:type="dxa"/>
          </w:tcPr>
          <w:p w14:paraId="6069D67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5755203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77C0E1E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DA7163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4E0AFCFD" w14:textId="04D03378"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66881F03" w14:textId="77777777" w:rsidTr="00E35F88">
        <w:trPr>
          <w:trHeight w:val="53"/>
        </w:trPr>
        <w:tc>
          <w:tcPr>
            <w:tcW w:w="764" w:type="dxa"/>
            <w:vAlign w:val="center"/>
          </w:tcPr>
          <w:p w14:paraId="6C356A8C" w14:textId="77777777" w:rsidR="006367E4" w:rsidRDefault="006367E4" w:rsidP="006367E4">
            <w:pPr>
              <w:pStyle w:val="TAC"/>
              <w:rPr>
                <w:lang w:eastAsia="zh-CN"/>
              </w:rPr>
            </w:pPr>
            <w:r>
              <w:rPr>
                <w:lang w:eastAsia="zh-CN"/>
              </w:rPr>
              <w:t>5</w:t>
            </w:r>
          </w:p>
        </w:tc>
        <w:tc>
          <w:tcPr>
            <w:tcW w:w="1534" w:type="dxa"/>
          </w:tcPr>
          <w:p w14:paraId="584580BB"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7D687A2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C22D31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4F0886FF"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152FD196" w14:textId="0F3C8BF8"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4CBB6599" w14:textId="77777777" w:rsidTr="00E35F88">
        <w:trPr>
          <w:trHeight w:val="53"/>
        </w:trPr>
        <w:tc>
          <w:tcPr>
            <w:tcW w:w="764" w:type="dxa"/>
            <w:vAlign w:val="center"/>
          </w:tcPr>
          <w:p w14:paraId="0F1AA6C9" w14:textId="77777777" w:rsidR="006367E4" w:rsidRDefault="006367E4" w:rsidP="006367E4">
            <w:pPr>
              <w:pStyle w:val="TAC"/>
              <w:rPr>
                <w:lang w:eastAsia="zh-CN"/>
              </w:rPr>
            </w:pPr>
            <w:r>
              <w:rPr>
                <w:lang w:eastAsia="zh-CN"/>
              </w:rPr>
              <w:t>5</w:t>
            </w:r>
          </w:p>
        </w:tc>
        <w:tc>
          <w:tcPr>
            <w:tcW w:w="1534" w:type="dxa"/>
          </w:tcPr>
          <w:p w14:paraId="0C7D27B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38686D6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939891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4F4D298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5E3FB2CE" w14:textId="44273CD4"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73A60098" w14:textId="77777777" w:rsidTr="00BC7F08">
        <w:trPr>
          <w:trHeight w:val="53"/>
        </w:trPr>
        <w:tc>
          <w:tcPr>
            <w:tcW w:w="764" w:type="dxa"/>
            <w:shd w:val="clear" w:color="auto" w:fill="D0CECE" w:themeFill="background2" w:themeFillShade="E6"/>
            <w:vAlign w:val="center"/>
          </w:tcPr>
          <w:p w14:paraId="4C35737A"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399BE171"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C2488E3"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0A44855"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9778C85"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2068" w:type="dxa"/>
            <w:shd w:val="clear" w:color="auto" w:fill="D0CECE" w:themeFill="background2" w:themeFillShade="E6"/>
          </w:tcPr>
          <w:p w14:paraId="4A56812A" w14:textId="758D4C17"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408D7DB3" w14:textId="77777777" w:rsidTr="00BC7F08">
        <w:trPr>
          <w:trHeight w:val="53"/>
        </w:trPr>
        <w:tc>
          <w:tcPr>
            <w:tcW w:w="764" w:type="dxa"/>
            <w:shd w:val="clear" w:color="auto" w:fill="D0CECE" w:themeFill="background2" w:themeFillShade="E6"/>
            <w:vAlign w:val="center"/>
          </w:tcPr>
          <w:p w14:paraId="4271CD57"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2DF61D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EB949C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5501482"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7C2FA87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B601835" w14:textId="319B9B21"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1897B3EA" w14:textId="77777777" w:rsidTr="00BC7F08">
        <w:trPr>
          <w:trHeight w:val="53"/>
        </w:trPr>
        <w:tc>
          <w:tcPr>
            <w:tcW w:w="764" w:type="dxa"/>
            <w:shd w:val="clear" w:color="auto" w:fill="D0CECE" w:themeFill="background2" w:themeFillShade="E6"/>
            <w:vAlign w:val="center"/>
          </w:tcPr>
          <w:p w14:paraId="0F1C0AB5"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41D36A9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6ACFC78"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55E6ABA"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23120F5"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11CA4A79" w14:textId="0CC2D5B4" w:rsidR="006367E4" w:rsidRDefault="006367E4" w:rsidP="006367E4">
            <w:pPr>
              <w:spacing w:after="0"/>
              <w:jc w:val="center"/>
              <w:rPr>
                <w:rFonts w:ascii="Arial" w:hAnsi="Arial"/>
                <w:sz w:val="18"/>
                <w:lang w:eastAsia="zh-CN"/>
              </w:rPr>
            </w:pPr>
            <w:r>
              <w:rPr>
                <w:rFonts w:ascii="Arial" w:hAnsi="Arial"/>
                <w:sz w:val="18"/>
                <w:lang w:eastAsia="zh-CN"/>
              </w:rPr>
              <w:t>(0,1), (2,3), (4), (5)</w:t>
            </w:r>
          </w:p>
        </w:tc>
      </w:tr>
      <w:tr w:rsidR="006367E4" w:rsidRPr="00E53CA6" w14:paraId="69E90B53" w14:textId="77777777" w:rsidTr="00BC7F08">
        <w:trPr>
          <w:trHeight w:val="53"/>
        </w:trPr>
        <w:tc>
          <w:tcPr>
            <w:tcW w:w="764" w:type="dxa"/>
            <w:shd w:val="clear" w:color="auto" w:fill="D0CECE" w:themeFill="background2" w:themeFillShade="E6"/>
            <w:vAlign w:val="center"/>
          </w:tcPr>
          <w:p w14:paraId="0EDDD514"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6F44152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1ECCF3E"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4D72F0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E34E209"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6DD044B7" w14:textId="2A613028" w:rsidR="006367E4" w:rsidRDefault="006367E4" w:rsidP="006367E4">
            <w:pPr>
              <w:spacing w:after="0"/>
              <w:jc w:val="center"/>
              <w:rPr>
                <w:rFonts w:ascii="Arial" w:hAnsi="Arial"/>
                <w:sz w:val="18"/>
                <w:lang w:eastAsia="zh-CN"/>
              </w:rPr>
            </w:pPr>
            <w:r>
              <w:rPr>
                <w:rFonts w:ascii="Arial" w:hAnsi="Arial"/>
                <w:sz w:val="18"/>
                <w:lang w:eastAsia="zh-CN"/>
              </w:rPr>
              <w:t>(0,1), (2), (4,5), (3)</w:t>
            </w:r>
          </w:p>
        </w:tc>
      </w:tr>
      <w:tr w:rsidR="006367E4" w:rsidRPr="00E53CA6" w14:paraId="3F5BD9FC" w14:textId="77777777" w:rsidTr="00BC7F08">
        <w:trPr>
          <w:trHeight w:val="53"/>
        </w:trPr>
        <w:tc>
          <w:tcPr>
            <w:tcW w:w="764" w:type="dxa"/>
            <w:shd w:val="clear" w:color="auto" w:fill="D0CECE" w:themeFill="background2" w:themeFillShade="E6"/>
            <w:vAlign w:val="center"/>
          </w:tcPr>
          <w:p w14:paraId="2C647041"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433462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E18210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EB742CF"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78AED6B"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67C30320" w14:textId="1AA9919E" w:rsidR="006367E4" w:rsidRDefault="006367E4" w:rsidP="006367E4">
            <w:pPr>
              <w:spacing w:after="0"/>
              <w:jc w:val="center"/>
              <w:rPr>
                <w:rFonts w:ascii="Arial" w:hAnsi="Arial"/>
                <w:sz w:val="18"/>
                <w:lang w:eastAsia="zh-CN"/>
              </w:rPr>
            </w:pPr>
            <w:r>
              <w:rPr>
                <w:rFonts w:ascii="Arial" w:hAnsi="Arial"/>
                <w:sz w:val="18"/>
                <w:lang w:eastAsia="zh-CN"/>
              </w:rPr>
              <w:t>(0,1), (2), (3), (4,5)</w:t>
            </w:r>
          </w:p>
        </w:tc>
      </w:tr>
      <w:tr w:rsidR="006367E4" w:rsidRPr="00E53CA6" w14:paraId="32D82047" w14:textId="77777777" w:rsidTr="00BC7F08">
        <w:trPr>
          <w:trHeight w:val="53"/>
        </w:trPr>
        <w:tc>
          <w:tcPr>
            <w:tcW w:w="764" w:type="dxa"/>
            <w:shd w:val="clear" w:color="auto" w:fill="D0CECE" w:themeFill="background2" w:themeFillShade="E6"/>
            <w:vAlign w:val="center"/>
          </w:tcPr>
          <w:p w14:paraId="41C67FF3"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77275A3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BBD51D1"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68F88462"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0FB8C0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6D38B080" w14:textId="305DEE3B"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0D6D6D8F" w14:textId="77777777" w:rsidTr="00BC7F08">
        <w:trPr>
          <w:trHeight w:val="53"/>
        </w:trPr>
        <w:tc>
          <w:tcPr>
            <w:tcW w:w="764" w:type="dxa"/>
            <w:shd w:val="clear" w:color="auto" w:fill="D0CECE" w:themeFill="background2" w:themeFillShade="E6"/>
            <w:vAlign w:val="center"/>
          </w:tcPr>
          <w:p w14:paraId="285B0E59"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48423BE8"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0010960"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2D1766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8B80EAF"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38180B11" w14:textId="0F3D6CE8" w:rsidR="006367E4" w:rsidRDefault="006367E4" w:rsidP="006367E4">
            <w:pPr>
              <w:spacing w:after="0"/>
              <w:jc w:val="center"/>
              <w:rPr>
                <w:rFonts w:ascii="Arial" w:hAnsi="Arial"/>
                <w:sz w:val="18"/>
                <w:lang w:eastAsia="zh-CN"/>
              </w:rPr>
            </w:pPr>
            <w:r>
              <w:rPr>
                <w:rFonts w:ascii="Arial" w:hAnsi="Arial"/>
                <w:sz w:val="18"/>
                <w:lang w:eastAsia="zh-CN"/>
              </w:rPr>
              <w:t>(0), (2,3), (4,5), (1)</w:t>
            </w:r>
          </w:p>
        </w:tc>
      </w:tr>
      <w:tr w:rsidR="006367E4" w:rsidRPr="00E53CA6" w14:paraId="37571DDC" w14:textId="77777777" w:rsidTr="00BC7F08">
        <w:trPr>
          <w:trHeight w:val="53"/>
        </w:trPr>
        <w:tc>
          <w:tcPr>
            <w:tcW w:w="764" w:type="dxa"/>
            <w:shd w:val="clear" w:color="auto" w:fill="D0CECE" w:themeFill="background2" w:themeFillShade="E6"/>
            <w:vAlign w:val="center"/>
          </w:tcPr>
          <w:p w14:paraId="3A10CD62"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31A3F88D"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7A830BC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0684B08"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0C13351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57E9971D" w14:textId="45CC1BD7" w:rsidR="006367E4" w:rsidRDefault="006367E4" w:rsidP="006367E4">
            <w:pPr>
              <w:spacing w:after="0"/>
              <w:jc w:val="center"/>
              <w:rPr>
                <w:rFonts w:ascii="Arial" w:hAnsi="Arial"/>
                <w:sz w:val="18"/>
                <w:lang w:eastAsia="zh-CN"/>
              </w:rPr>
            </w:pPr>
            <w:r>
              <w:rPr>
                <w:rFonts w:ascii="Arial" w:hAnsi="Arial"/>
                <w:sz w:val="18"/>
                <w:lang w:eastAsia="zh-CN"/>
              </w:rPr>
              <w:t>(0), (2,3), (</w:t>
            </w:r>
            <w:r w:rsidR="0085033A">
              <w:rPr>
                <w:rFonts w:ascii="Arial" w:hAnsi="Arial"/>
                <w:sz w:val="18"/>
                <w:lang w:eastAsia="zh-CN"/>
              </w:rPr>
              <w:t>1</w:t>
            </w:r>
            <w:r>
              <w:rPr>
                <w:rFonts w:ascii="Arial" w:hAnsi="Arial"/>
                <w:sz w:val="18"/>
                <w:lang w:eastAsia="zh-CN"/>
              </w:rPr>
              <w:t xml:space="preserve">), (4,5) </w:t>
            </w:r>
          </w:p>
        </w:tc>
      </w:tr>
      <w:tr w:rsidR="006367E4" w:rsidRPr="00E53CA6" w14:paraId="52AD815D" w14:textId="77777777" w:rsidTr="00BC7F08">
        <w:trPr>
          <w:trHeight w:val="53"/>
        </w:trPr>
        <w:tc>
          <w:tcPr>
            <w:tcW w:w="764" w:type="dxa"/>
            <w:shd w:val="clear" w:color="auto" w:fill="D0CECE" w:themeFill="background2" w:themeFillShade="E6"/>
            <w:vAlign w:val="center"/>
          </w:tcPr>
          <w:p w14:paraId="24215119"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D30ED3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49086B15"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300EF40"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5E7564C"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6E6789B" w14:textId="4DC6CCD7" w:rsidR="006367E4" w:rsidRDefault="006367E4" w:rsidP="006367E4">
            <w:pPr>
              <w:spacing w:after="0"/>
              <w:jc w:val="center"/>
              <w:rPr>
                <w:rFonts w:ascii="Arial" w:hAnsi="Arial"/>
                <w:sz w:val="18"/>
                <w:lang w:eastAsia="zh-CN"/>
              </w:rPr>
            </w:pPr>
            <w:r>
              <w:rPr>
                <w:rFonts w:ascii="Arial" w:hAnsi="Arial"/>
                <w:sz w:val="18"/>
                <w:lang w:eastAsia="zh-CN"/>
              </w:rPr>
              <w:t>(0), (1), (2,3), (4,5)</w:t>
            </w:r>
          </w:p>
        </w:tc>
      </w:tr>
      <w:tr w:rsidR="006367E4" w:rsidRPr="00E53CA6" w14:paraId="7758536E" w14:textId="77777777" w:rsidTr="00BC7F08">
        <w:trPr>
          <w:trHeight w:val="53"/>
        </w:trPr>
        <w:tc>
          <w:tcPr>
            <w:tcW w:w="764" w:type="dxa"/>
            <w:shd w:val="clear" w:color="auto" w:fill="D0CECE" w:themeFill="background2" w:themeFillShade="E6"/>
            <w:vAlign w:val="center"/>
          </w:tcPr>
          <w:p w14:paraId="6548A952"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F949524"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722A648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F60C40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E4D009C"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B1D1FC4" w14:textId="37F02A3F"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85033A" w:rsidRPr="00E53CA6" w14:paraId="4FC9A2FC" w14:textId="77777777" w:rsidTr="00853404">
        <w:trPr>
          <w:trHeight w:val="53"/>
        </w:trPr>
        <w:tc>
          <w:tcPr>
            <w:tcW w:w="764" w:type="dxa"/>
            <w:vAlign w:val="center"/>
          </w:tcPr>
          <w:p w14:paraId="128589C4" w14:textId="77777777" w:rsidR="0085033A" w:rsidRDefault="0085033A" w:rsidP="0085033A">
            <w:pPr>
              <w:pStyle w:val="TAC"/>
              <w:rPr>
                <w:lang w:eastAsia="zh-CN"/>
              </w:rPr>
            </w:pPr>
            <w:r>
              <w:rPr>
                <w:lang w:eastAsia="zh-CN"/>
              </w:rPr>
              <w:t>7</w:t>
            </w:r>
          </w:p>
        </w:tc>
        <w:tc>
          <w:tcPr>
            <w:tcW w:w="1534" w:type="dxa"/>
            <w:vAlign w:val="center"/>
          </w:tcPr>
          <w:p w14:paraId="2802DFC6"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114F71E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2FD206A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275737E6"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2068" w:type="dxa"/>
          </w:tcPr>
          <w:p w14:paraId="5808419A" w14:textId="3AE81B39" w:rsidR="0085033A" w:rsidRDefault="0085033A" w:rsidP="0085033A">
            <w:pPr>
              <w:spacing w:after="0"/>
              <w:jc w:val="center"/>
              <w:rPr>
                <w:rFonts w:ascii="Arial" w:hAnsi="Arial"/>
                <w:sz w:val="18"/>
                <w:lang w:eastAsia="zh-CN"/>
              </w:rPr>
            </w:pPr>
            <w:r>
              <w:rPr>
                <w:rFonts w:ascii="Arial" w:hAnsi="Arial"/>
                <w:sz w:val="18"/>
                <w:lang w:eastAsia="zh-CN"/>
              </w:rPr>
              <w:t>(0,1), (2,3), (6,7), (8)</w:t>
            </w:r>
          </w:p>
        </w:tc>
      </w:tr>
      <w:tr w:rsidR="0085033A" w:rsidRPr="00E53CA6" w14:paraId="6193C50E" w14:textId="77777777" w:rsidTr="00853404">
        <w:trPr>
          <w:trHeight w:val="53"/>
        </w:trPr>
        <w:tc>
          <w:tcPr>
            <w:tcW w:w="764" w:type="dxa"/>
            <w:vAlign w:val="center"/>
          </w:tcPr>
          <w:p w14:paraId="057E88EC" w14:textId="77777777" w:rsidR="0085033A" w:rsidRDefault="0085033A" w:rsidP="0085033A">
            <w:pPr>
              <w:pStyle w:val="TAC"/>
              <w:rPr>
                <w:lang w:eastAsia="zh-CN"/>
              </w:rPr>
            </w:pPr>
            <w:r>
              <w:rPr>
                <w:lang w:eastAsia="zh-CN"/>
              </w:rPr>
              <w:t>7</w:t>
            </w:r>
          </w:p>
        </w:tc>
        <w:tc>
          <w:tcPr>
            <w:tcW w:w="1534" w:type="dxa"/>
            <w:vAlign w:val="center"/>
          </w:tcPr>
          <w:p w14:paraId="6257845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527E2B05"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4D4537FB"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738177DD"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48E057C4" w14:textId="69238362" w:rsidR="0085033A" w:rsidRDefault="0085033A" w:rsidP="0085033A">
            <w:pPr>
              <w:spacing w:after="0"/>
              <w:jc w:val="center"/>
              <w:rPr>
                <w:rFonts w:ascii="Arial" w:hAnsi="Arial"/>
                <w:sz w:val="18"/>
                <w:lang w:eastAsia="zh-CN"/>
              </w:rPr>
            </w:pPr>
            <w:r>
              <w:rPr>
                <w:rFonts w:ascii="Arial" w:hAnsi="Arial"/>
                <w:sz w:val="18"/>
                <w:lang w:eastAsia="zh-CN"/>
              </w:rPr>
              <w:t>(0,1), (2,3), (6), (7,8)</w:t>
            </w:r>
          </w:p>
        </w:tc>
      </w:tr>
      <w:tr w:rsidR="0085033A" w:rsidRPr="00E53CA6" w14:paraId="2461B60F" w14:textId="77777777" w:rsidTr="00853404">
        <w:trPr>
          <w:trHeight w:val="53"/>
        </w:trPr>
        <w:tc>
          <w:tcPr>
            <w:tcW w:w="764" w:type="dxa"/>
            <w:vAlign w:val="center"/>
          </w:tcPr>
          <w:p w14:paraId="7CFB9588" w14:textId="77777777" w:rsidR="0085033A" w:rsidRDefault="0085033A" w:rsidP="0085033A">
            <w:pPr>
              <w:pStyle w:val="TAC"/>
              <w:rPr>
                <w:lang w:eastAsia="zh-CN"/>
              </w:rPr>
            </w:pPr>
            <w:r>
              <w:rPr>
                <w:lang w:eastAsia="zh-CN"/>
              </w:rPr>
              <w:t>7</w:t>
            </w:r>
          </w:p>
        </w:tc>
        <w:tc>
          <w:tcPr>
            <w:tcW w:w="1534" w:type="dxa"/>
            <w:vAlign w:val="center"/>
          </w:tcPr>
          <w:p w14:paraId="5AA46E60"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712B4F55"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258F76C0"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0BCB7BC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1858DEA2" w14:textId="4B2422C2" w:rsidR="0085033A" w:rsidRDefault="0085033A" w:rsidP="0085033A">
            <w:pPr>
              <w:spacing w:after="0"/>
              <w:jc w:val="center"/>
              <w:rPr>
                <w:rFonts w:ascii="Arial" w:hAnsi="Arial"/>
                <w:sz w:val="18"/>
                <w:lang w:eastAsia="zh-CN"/>
              </w:rPr>
            </w:pPr>
            <w:r>
              <w:rPr>
                <w:rFonts w:ascii="Arial" w:hAnsi="Arial"/>
                <w:sz w:val="18"/>
                <w:lang w:eastAsia="zh-CN"/>
              </w:rPr>
              <w:t>(0,1), (2), (6,7), (8,9)</w:t>
            </w:r>
          </w:p>
        </w:tc>
      </w:tr>
      <w:tr w:rsidR="0085033A" w:rsidRPr="00E53CA6" w14:paraId="1C2E2400" w14:textId="77777777" w:rsidTr="00853404">
        <w:trPr>
          <w:trHeight w:val="53"/>
        </w:trPr>
        <w:tc>
          <w:tcPr>
            <w:tcW w:w="764" w:type="dxa"/>
            <w:vAlign w:val="center"/>
          </w:tcPr>
          <w:p w14:paraId="539222AF" w14:textId="77777777" w:rsidR="0085033A" w:rsidRDefault="0085033A" w:rsidP="0085033A">
            <w:pPr>
              <w:pStyle w:val="TAC"/>
              <w:rPr>
                <w:lang w:eastAsia="zh-CN"/>
              </w:rPr>
            </w:pPr>
            <w:r>
              <w:rPr>
                <w:lang w:eastAsia="zh-CN"/>
              </w:rPr>
              <w:t>7</w:t>
            </w:r>
          </w:p>
        </w:tc>
        <w:tc>
          <w:tcPr>
            <w:tcW w:w="1534" w:type="dxa"/>
            <w:vAlign w:val="center"/>
          </w:tcPr>
          <w:p w14:paraId="2849671F"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2305D80C"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323DF849"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0E6ADDA4"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34C59D3E" w14:textId="551C7CBD" w:rsidR="0085033A" w:rsidRDefault="0085033A" w:rsidP="0085033A">
            <w:pPr>
              <w:spacing w:after="0"/>
              <w:jc w:val="center"/>
              <w:rPr>
                <w:rFonts w:ascii="Arial" w:hAnsi="Arial"/>
                <w:sz w:val="18"/>
                <w:lang w:eastAsia="zh-CN"/>
              </w:rPr>
            </w:pPr>
            <w:r>
              <w:rPr>
                <w:rFonts w:ascii="Arial" w:hAnsi="Arial"/>
                <w:sz w:val="18"/>
                <w:lang w:eastAsia="zh-CN"/>
              </w:rPr>
              <w:t>(0), (2,3), (6,7), (8,9)</w:t>
            </w:r>
          </w:p>
        </w:tc>
      </w:tr>
      <w:tr w:rsidR="0085033A" w:rsidRPr="00E53CA6" w14:paraId="569229A5" w14:textId="77777777" w:rsidTr="00BC7F08">
        <w:trPr>
          <w:trHeight w:val="53"/>
        </w:trPr>
        <w:tc>
          <w:tcPr>
            <w:tcW w:w="764" w:type="dxa"/>
            <w:shd w:val="clear" w:color="auto" w:fill="D0CECE" w:themeFill="background2" w:themeFillShade="E6"/>
            <w:vAlign w:val="center"/>
          </w:tcPr>
          <w:p w14:paraId="3127CAA0" w14:textId="77777777" w:rsidR="0085033A" w:rsidRDefault="0085033A" w:rsidP="0085033A">
            <w:pPr>
              <w:pStyle w:val="TAC"/>
              <w:rPr>
                <w:lang w:eastAsia="zh-CN"/>
              </w:rPr>
            </w:pPr>
            <w:r>
              <w:rPr>
                <w:lang w:eastAsia="zh-CN"/>
              </w:rPr>
              <w:t>8</w:t>
            </w:r>
          </w:p>
        </w:tc>
        <w:tc>
          <w:tcPr>
            <w:tcW w:w="1534" w:type="dxa"/>
            <w:shd w:val="clear" w:color="auto" w:fill="D0CECE" w:themeFill="background2" w:themeFillShade="E6"/>
            <w:vAlign w:val="center"/>
          </w:tcPr>
          <w:p w14:paraId="5E951F8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9E89D13"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BDE9981"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5B394C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5603306" w14:textId="15C556AE" w:rsidR="0085033A" w:rsidRDefault="0085033A" w:rsidP="0085033A">
            <w:pPr>
              <w:spacing w:after="0"/>
              <w:jc w:val="center"/>
              <w:rPr>
                <w:rFonts w:ascii="Arial" w:hAnsi="Arial"/>
                <w:sz w:val="18"/>
                <w:lang w:eastAsia="zh-CN"/>
              </w:rPr>
            </w:pPr>
            <w:r>
              <w:rPr>
                <w:rFonts w:ascii="Arial" w:hAnsi="Arial"/>
                <w:sz w:val="18"/>
                <w:lang w:eastAsia="zh-CN"/>
              </w:rPr>
              <w:t>(0,1), (2,3), (6,7), (8,9)</w:t>
            </w:r>
          </w:p>
        </w:tc>
      </w:tr>
    </w:tbl>
    <w:p w14:paraId="10783774" w14:textId="77777777" w:rsidR="000C2142" w:rsidRDefault="000C2142" w:rsidP="003C334B">
      <w:pPr>
        <w:jc w:val="both"/>
        <w:rPr>
          <w:rFonts w:ascii="Times New Roman" w:hAnsi="Times New Roman" w:cs="Times New Roman"/>
        </w:rPr>
      </w:pPr>
    </w:p>
    <w:p w14:paraId="12F7430A" w14:textId="29EFA648" w:rsidR="00D626EC" w:rsidRPr="00C8540B" w:rsidRDefault="00D626EC">
      <w:pPr>
        <w:pStyle w:val="Heading2"/>
        <w:jc w:val="both"/>
        <w:rPr>
          <w:rFonts w:cs="Arial"/>
          <w:lang w:val="en-US"/>
        </w:rPr>
      </w:pPr>
      <w:r w:rsidRPr="00C8540B">
        <w:rPr>
          <w:rFonts w:cs="Arial"/>
          <w:lang w:val="en-US"/>
        </w:rPr>
        <w:t>3.</w:t>
      </w:r>
      <w:r w:rsidR="00FC6D87">
        <w:rPr>
          <w:rFonts w:cs="Arial"/>
          <w:lang w:val="en-US"/>
        </w:rPr>
        <w:t>2</w:t>
      </w:r>
      <w:r w:rsidRPr="00C8540B">
        <w:rPr>
          <w:rFonts w:cs="Arial"/>
          <w:lang w:val="en-US"/>
        </w:rPr>
        <w:t xml:space="preserve"> </w:t>
      </w:r>
      <w:r>
        <w:rPr>
          <w:rFonts w:cs="Arial"/>
          <w:lang w:val="en-US"/>
        </w:rPr>
        <w:t>DMRS to PTRS mapping for 8 TX UL support</w:t>
      </w:r>
    </w:p>
    <w:p w14:paraId="50256F0E" w14:textId="25205591" w:rsidR="00612112" w:rsidRPr="007B2B70" w:rsidRDefault="0021765B" w:rsidP="00373285">
      <w:pPr>
        <w:jc w:val="both"/>
        <w:rPr>
          <w:rFonts w:ascii="Times New Roman" w:hAnsi="Times New Roman" w:cs="Times New Roman"/>
        </w:rPr>
      </w:pPr>
      <w:r w:rsidRPr="007B2B70">
        <w:rPr>
          <w:rFonts w:ascii="Times New Roman" w:hAnsi="Times New Roman" w:cs="Times New Roman"/>
        </w:rPr>
        <w:t>In RAN1 #112</w:t>
      </w:r>
      <w:r w:rsidR="00512FCE" w:rsidRPr="007B2B70">
        <w:rPr>
          <w:rFonts w:ascii="Times New Roman" w:hAnsi="Times New Roman" w:cs="Times New Roman"/>
        </w:rPr>
        <w:t>bis-e</w:t>
      </w:r>
      <w:r w:rsidRPr="007B2B70">
        <w:rPr>
          <w:rFonts w:ascii="Times New Roman" w:hAnsi="Times New Roman" w:cs="Times New Roman"/>
        </w:rPr>
        <w:t xml:space="preserve">, we have agreed following PTRS and DMRS port mapping.  </w:t>
      </w:r>
    </w:p>
    <w:tbl>
      <w:tblPr>
        <w:tblStyle w:val="TableGrid"/>
        <w:tblW w:w="0" w:type="auto"/>
        <w:tblLook w:val="04A0" w:firstRow="1" w:lastRow="0" w:firstColumn="1" w:lastColumn="0" w:noHBand="0" w:noVBand="1"/>
      </w:tblPr>
      <w:tblGrid>
        <w:gridCol w:w="9629"/>
      </w:tblGrid>
      <w:tr w:rsidR="00612112" w:rsidRPr="00B43E35" w14:paraId="38990BD3" w14:textId="77777777" w:rsidTr="007C447E">
        <w:trPr>
          <w:trHeight w:val="3245"/>
        </w:trPr>
        <w:tc>
          <w:tcPr>
            <w:tcW w:w="9629" w:type="dxa"/>
          </w:tcPr>
          <w:p w14:paraId="62522808" w14:textId="77777777" w:rsidR="00512FCE" w:rsidRPr="00512FCE" w:rsidRDefault="00512FCE" w:rsidP="00512FCE">
            <w:pPr>
              <w:spacing w:after="0" w:line="240" w:lineRule="auto"/>
              <w:rPr>
                <w:rFonts w:ascii="Times" w:eastAsia="Batang" w:hAnsi="Times" w:cs="Times"/>
                <w:b/>
                <w:bCs/>
                <w:sz w:val="20"/>
                <w:szCs w:val="20"/>
                <w:highlight w:val="green"/>
                <w:lang w:val="en-GB" w:eastAsia="ja-JP"/>
              </w:rPr>
            </w:pPr>
            <w:r w:rsidRPr="00512FCE">
              <w:rPr>
                <w:rFonts w:ascii="Times" w:eastAsia="Batang" w:hAnsi="Times" w:cs="Times"/>
                <w:b/>
                <w:bCs/>
                <w:sz w:val="20"/>
                <w:szCs w:val="20"/>
                <w:highlight w:val="green"/>
                <w:lang w:val="en-GB" w:eastAsia="ja-JP"/>
              </w:rPr>
              <w:t>Agreement</w:t>
            </w:r>
          </w:p>
          <w:p w14:paraId="04D6A6E2" w14:textId="77777777" w:rsidR="00512FCE" w:rsidRPr="00512FCE" w:rsidRDefault="00512FCE" w:rsidP="00512FCE">
            <w:pPr>
              <w:spacing w:after="0" w:line="240" w:lineRule="auto"/>
              <w:jc w:val="both"/>
              <w:rPr>
                <w:rFonts w:ascii="Times" w:eastAsia="Batang" w:hAnsi="Times" w:cs="Times"/>
                <w:sz w:val="20"/>
                <w:szCs w:val="20"/>
                <w:lang w:val="en-GB"/>
              </w:rPr>
            </w:pPr>
            <w:r w:rsidRPr="00512FCE">
              <w:rPr>
                <w:rFonts w:ascii="Times" w:eastAsia="Batang" w:hAnsi="Times" w:cs="Times"/>
                <w:bCs/>
                <w:sz w:val="20"/>
                <w:szCs w:val="20"/>
                <w:lang w:val="en-GB" w:eastAsia="x-none"/>
              </w:rPr>
              <w:t xml:space="preserve">For two PTRS ports for partial/non-coherent PUSCH, PTRS-DMRS association for PUSCH with up to 8 layers is </w:t>
            </w:r>
            <w:r w:rsidRPr="002E3A77">
              <w:rPr>
                <w:rFonts w:ascii="Times" w:eastAsia="Batang" w:hAnsi="Times" w:cs="Times"/>
                <w:bCs/>
                <w:sz w:val="20"/>
                <w:szCs w:val="20"/>
                <w:highlight w:val="yellow"/>
                <w:lang w:val="en-GB" w:eastAsia="x-none"/>
              </w:rPr>
              <w:t>down selected</w:t>
            </w:r>
            <w:r w:rsidRPr="00512FCE">
              <w:rPr>
                <w:rFonts w:ascii="Times" w:eastAsia="Batang" w:hAnsi="Times" w:cs="Times"/>
                <w:bCs/>
                <w:sz w:val="20"/>
                <w:szCs w:val="20"/>
                <w:lang w:val="en-GB" w:eastAsia="x-none"/>
              </w:rPr>
              <w:t xml:space="preserve"> from the following.</w:t>
            </w:r>
          </w:p>
          <w:p w14:paraId="39CCD5C3" w14:textId="77777777" w:rsidR="00512FCE" w:rsidRPr="00512FCE" w:rsidRDefault="00512FCE" w:rsidP="00512FCE">
            <w:pPr>
              <w:numPr>
                <w:ilvl w:val="0"/>
                <w:numId w:val="8"/>
              </w:numPr>
              <w:spacing w:before="120" w:after="0" w:line="240" w:lineRule="auto"/>
              <w:jc w:val="both"/>
              <w:rPr>
                <w:rFonts w:ascii="Times" w:eastAsia="Batang" w:hAnsi="Times" w:cs="Times"/>
                <w:bCs/>
                <w:sz w:val="20"/>
                <w:szCs w:val="20"/>
                <w:lang w:val="en-GB" w:eastAsia="x-none"/>
              </w:rPr>
            </w:pPr>
            <w:r w:rsidRPr="00512FCE">
              <w:rPr>
                <w:rFonts w:ascii="Times" w:eastAsia="Batang" w:hAnsi="Times" w:cs="Times"/>
                <w:bCs/>
                <w:sz w:val="20"/>
                <w:szCs w:val="20"/>
                <w:lang w:val="en-GB" w:eastAsia="x-none"/>
              </w:rPr>
              <w:t xml:space="preserve">Alt.1: </w:t>
            </w:r>
            <w:r w:rsidRPr="00512FCE">
              <w:rPr>
                <w:rFonts w:ascii="Times" w:eastAsia="Batang" w:hAnsi="Times" w:cs="Times"/>
                <w:bCs/>
                <w:sz w:val="20"/>
                <w:szCs w:val="20"/>
                <w:lang w:val="en-GB" w:eastAsia="zh-CN"/>
              </w:rPr>
              <w:t>The size of PTRS-DMRS association field is</w:t>
            </w:r>
            <w:r w:rsidRPr="00512FCE">
              <w:rPr>
                <w:rFonts w:ascii="Times" w:eastAsia="Batang" w:hAnsi="Times" w:cs="Times"/>
                <w:bCs/>
                <w:sz w:val="20"/>
                <w:szCs w:val="20"/>
                <w:lang w:val="en-GB" w:eastAsia="x-none"/>
              </w:rPr>
              <w:t xml:space="preserve"> 4-bit in </w:t>
            </w:r>
            <w:r w:rsidRPr="00512FCE">
              <w:rPr>
                <w:rFonts w:ascii="Times" w:eastAsia="Batang" w:hAnsi="Times" w:cs="Times"/>
                <w:bCs/>
                <w:sz w:val="20"/>
                <w:szCs w:val="20"/>
                <w:lang w:val="en-GB" w:eastAsia="zh-CN"/>
              </w:rPr>
              <w:t>DCI format 0_1/0_2.</w:t>
            </w:r>
          </w:p>
          <w:p w14:paraId="02317362" w14:textId="77777777" w:rsidR="00512FCE" w:rsidRPr="00512FCE" w:rsidRDefault="00512FCE" w:rsidP="00512FCE">
            <w:pPr>
              <w:spacing w:after="0" w:line="240" w:lineRule="auto"/>
              <w:jc w:val="center"/>
              <w:rPr>
                <w:rFonts w:ascii="Times" w:eastAsia="Batang" w:hAnsi="Times" w:cs="Times"/>
                <w:sz w:val="20"/>
                <w:szCs w:val="20"/>
                <w:lang w:val="en-GB" w:eastAsia="zh-CN"/>
              </w:rPr>
            </w:pPr>
            <w:r w:rsidRPr="00512FCE">
              <w:rPr>
                <w:rFonts w:ascii="Times" w:eastAsia="Batang" w:hAnsi="Times" w:cs="Times"/>
                <w:sz w:val="20"/>
                <w:szCs w:val="20"/>
                <w:lang w:val="en-GB" w:eastAsia="zh-CN"/>
              </w:rPr>
              <w:t>Table</w:t>
            </w:r>
            <w:r w:rsidRPr="00512FCE">
              <w:rPr>
                <w:rFonts w:ascii="Times" w:eastAsia="Batang" w:hAnsi="Times" w:cs="Times"/>
                <w:sz w:val="20"/>
                <w:szCs w:val="20"/>
                <w:lang w:val="en-GB" w:eastAsia="ja-JP"/>
              </w:rPr>
              <w:t xml:space="preserve"> 1</w:t>
            </w:r>
            <w:r w:rsidRPr="00512FCE">
              <w:rPr>
                <w:rFonts w:ascii="Times" w:eastAsia="Batang" w:hAnsi="Times" w:cs="Times"/>
                <w:sz w:val="20"/>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12FCE" w:rsidRPr="00512FCE" w14:paraId="2133C60D"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E242C67"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C82EEF"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6BD4430"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5EDDC9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DMRS port</w:t>
                  </w:r>
                </w:p>
              </w:tc>
            </w:tr>
            <w:tr w:rsidR="00512FCE" w:rsidRPr="00512FCE" w14:paraId="3CD56863"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1A19C"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E1C30D"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r w:rsidRPr="00512FCE">
                    <w:rPr>
                      <w:rFonts w:ascii="Times" w:eastAsia="Batang" w:hAnsi="Times" w:cs="Times"/>
                      <w:sz w:val="16"/>
                      <w:szCs w:val="20"/>
                      <w:vertAlign w:val="superscript"/>
                      <w:lang w:val="en-GB" w:eastAsia="zh-CN"/>
                    </w:rPr>
                    <w:t>st</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A049A58"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A20CE5"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r w:rsidRPr="00512FCE">
                    <w:rPr>
                      <w:rFonts w:ascii="Times" w:eastAsia="Batang" w:hAnsi="Times" w:cs="Times"/>
                      <w:sz w:val="16"/>
                      <w:szCs w:val="20"/>
                      <w:vertAlign w:val="superscript"/>
                      <w:lang w:val="en-GB" w:eastAsia="zh-CN"/>
                    </w:rPr>
                    <w:t>st</w:t>
                  </w:r>
                  <w:r w:rsidRPr="00512FCE">
                    <w:rPr>
                      <w:rFonts w:ascii="Times" w:eastAsia="Batang" w:hAnsi="Times" w:cs="Times"/>
                      <w:sz w:val="16"/>
                      <w:szCs w:val="20"/>
                      <w:lang w:val="en-GB" w:eastAsia="zh-CN"/>
                    </w:rPr>
                    <w:t xml:space="preserve"> DMRS port which shares PTRS port 1</w:t>
                  </w:r>
                </w:p>
              </w:tc>
            </w:tr>
            <w:tr w:rsidR="00512FCE" w:rsidRPr="00512FCE" w14:paraId="2245D28D"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126478"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6A54CDF"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r w:rsidRPr="00512FCE">
                    <w:rPr>
                      <w:rFonts w:ascii="Times" w:eastAsia="Batang" w:hAnsi="Times" w:cs="Times"/>
                      <w:sz w:val="16"/>
                      <w:szCs w:val="20"/>
                      <w:vertAlign w:val="superscript"/>
                      <w:lang w:val="en-GB" w:eastAsia="zh-CN"/>
                    </w:rPr>
                    <w:t>nd</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82FBD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03AE6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r w:rsidRPr="00512FCE">
                    <w:rPr>
                      <w:rFonts w:ascii="Times" w:eastAsia="Batang" w:hAnsi="Times" w:cs="Times"/>
                      <w:sz w:val="16"/>
                      <w:szCs w:val="20"/>
                      <w:vertAlign w:val="superscript"/>
                      <w:lang w:val="en-GB" w:eastAsia="zh-CN"/>
                    </w:rPr>
                    <w:t>nd</w:t>
                  </w:r>
                  <w:r w:rsidRPr="00512FCE">
                    <w:rPr>
                      <w:rFonts w:ascii="Times" w:eastAsia="Batang" w:hAnsi="Times" w:cs="Times"/>
                      <w:sz w:val="16"/>
                      <w:szCs w:val="20"/>
                      <w:lang w:val="en-GB" w:eastAsia="zh-CN"/>
                    </w:rPr>
                    <w:t xml:space="preserve"> DMRS port which shares PTRS port 1</w:t>
                  </w:r>
                </w:p>
              </w:tc>
            </w:tr>
            <w:tr w:rsidR="00512FCE" w:rsidRPr="00512FCE" w14:paraId="3E2FD1C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AB22BE"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F60C3B8"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r w:rsidRPr="00512FCE">
                    <w:rPr>
                      <w:rFonts w:ascii="Times" w:eastAsia="Batang" w:hAnsi="Times" w:cs="Times"/>
                      <w:sz w:val="16"/>
                      <w:szCs w:val="20"/>
                      <w:vertAlign w:val="superscript"/>
                      <w:lang w:val="en-GB" w:eastAsia="zh-CN"/>
                    </w:rPr>
                    <w:t>rd</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41248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22980D"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r w:rsidRPr="00512FCE">
                    <w:rPr>
                      <w:rFonts w:ascii="Times" w:eastAsia="Batang" w:hAnsi="Times" w:cs="Times"/>
                      <w:sz w:val="16"/>
                      <w:szCs w:val="20"/>
                      <w:vertAlign w:val="superscript"/>
                      <w:lang w:val="en-GB" w:eastAsia="zh-CN"/>
                    </w:rPr>
                    <w:t>rd</w:t>
                  </w:r>
                  <w:r w:rsidRPr="00512FCE">
                    <w:rPr>
                      <w:rFonts w:ascii="Times" w:eastAsia="Batang" w:hAnsi="Times" w:cs="Times"/>
                      <w:sz w:val="16"/>
                      <w:szCs w:val="20"/>
                      <w:lang w:val="en-GB" w:eastAsia="zh-CN"/>
                    </w:rPr>
                    <w:t xml:space="preserve"> DMRS port which shares PTRS port 1</w:t>
                  </w:r>
                </w:p>
              </w:tc>
            </w:tr>
            <w:tr w:rsidR="00512FCE" w:rsidRPr="00512FCE" w14:paraId="1E34BBC1"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8EF1AB"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DA0011"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4</w:t>
                  </w:r>
                  <w:r w:rsidRPr="00512FCE">
                    <w:rPr>
                      <w:rFonts w:ascii="Times" w:eastAsia="Batang" w:hAnsi="Times" w:cs="Times"/>
                      <w:sz w:val="16"/>
                      <w:szCs w:val="20"/>
                      <w:vertAlign w:val="superscript"/>
                      <w:lang w:val="en-GB" w:eastAsia="zh-CN"/>
                    </w:rPr>
                    <w:t>th</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4168F0"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639416"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4</w:t>
                  </w:r>
                  <w:r w:rsidRPr="00512FCE">
                    <w:rPr>
                      <w:rFonts w:ascii="Times" w:eastAsia="Batang" w:hAnsi="Times" w:cs="Times"/>
                      <w:sz w:val="16"/>
                      <w:szCs w:val="20"/>
                      <w:vertAlign w:val="superscript"/>
                      <w:lang w:val="en-GB" w:eastAsia="zh-CN"/>
                    </w:rPr>
                    <w:t>th</w:t>
                  </w:r>
                  <w:r w:rsidRPr="00512FCE">
                    <w:rPr>
                      <w:rFonts w:ascii="Times" w:eastAsia="Batang" w:hAnsi="Times" w:cs="Times"/>
                      <w:sz w:val="16"/>
                      <w:szCs w:val="20"/>
                      <w:lang w:val="en-GB" w:eastAsia="zh-CN"/>
                    </w:rPr>
                    <w:t xml:space="preserve"> DMRS port which shares PTRS port 1</w:t>
                  </w:r>
                </w:p>
              </w:tc>
            </w:tr>
          </w:tbl>
          <w:p w14:paraId="68139196" w14:textId="77777777" w:rsidR="00512FCE" w:rsidRPr="00512FCE" w:rsidRDefault="00512FCE" w:rsidP="00512FCE">
            <w:pPr>
              <w:numPr>
                <w:ilvl w:val="0"/>
                <w:numId w:val="8"/>
              </w:numPr>
              <w:spacing w:before="120" w:after="0" w:line="240" w:lineRule="auto"/>
              <w:jc w:val="both"/>
              <w:rPr>
                <w:rFonts w:ascii="Times" w:eastAsia="Batang" w:hAnsi="Times" w:cs="Times"/>
                <w:bCs/>
                <w:sz w:val="20"/>
                <w:szCs w:val="20"/>
                <w:lang w:val="en-GB" w:eastAsia="x-none"/>
              </w:rPr>
            </w:pPr>
            <w:r w:rsidRPr="00512FCE">
              <w:rPr>
                <w:rFonts w:ascii="Times" w:eastAsia="Batang" w:hAnsi="Times" w:cs="Times"/>
                <w:bCs/>
                <w:sz w:val="20"/>
                <w:szCs w:val="20"/>
                <w:lang w:val="en-GB" w:eastAsia="x-none"/>
              </w:rPr>
              <w:t>Alt.2: The size of PTRS-DMRS association field is 2-bit in DCI format 0_1/0_2.</w:t>
            </w:r>
          </w:p>
          <w:p w14:paraId="51C5035A" w14:textId="77777777" w:rsidR="00512FCE" w:rsidRPr="00512FCE" w:rsidRDefault="00512FCE" w:rsidP="00512FCE">
            <w:pPr>
              <w:numPr>
                <w:ilvl w:val="1"/>
                <w:numId w:val="8"/>
              </w:numPr>
              <w:spacing w:after="0" w:line="240" w:lineRule="auto"/>
              <w:jc w:val="both"/>
              <w:rPr>
                <w:rFonts w:ascii="Times" w:eastAsia="Malgun Gothic" w:hAnsi="Times" w:cs="Times"/>
                <w:bCs/>
                <w:sz w:val="20"/>
                <w:szCs w:val="20"/>
                <w:lang w:val="en-GB" w:eastAsia="ja-JP"/>
              </w:rPr>
            </w:pPr>
            <w:r w:rsidRPr="00512FCE">
              <w:rPr>
                <w:rFonts w:ascii="Times" w:eastAsia="Batang" w:hAnsi="Times" w:cs="Times"/>
                <w:bCs/>
                <w:sz w:val="20"/>
                <w:szCs w:val="20"/>
                <w:lang w:val="en-GB" w:eastAsia="x-none"/>
              </w:rPr>
              <w:t>The CW with the higher MCS is selected in case of two CWs.</w:t>
            </w:r>
          </w:p>
          <w:p w14:paraId="0E1E8810" w14:textId="77777777" w:rsidR="00512FCE" w:rsidRPr="00512FCE" w:rsidRDefault="00512FCE" w:rsidP="00512FCE">
            <w:pPr>
              <w:numPr>
                <w:ilvl w:val="1"/>
                <w:numId w:val="8"/>
              </w:numPr>
              <w:spacing w:after="0" w:line="240" w:lineRule="auto"/>
              <w:jc w:val="both"/>
              <w:rPr>
                <w:rFonts w:ascii="Times" w:eastAsia="Malgun Gothic" w:hAnsi="Times" w:cs="Times"/>
                <w:bCs/>
                <w:sz w:val="20"/>
                <w:szCs w:val="20"/>
                <w:lang w:val="en-GB" w:eastAsia="ja-JP"/>
              </w:rPr>
            </w:pPr>
            <w:r w:rsidRPr="00512FCE">
              <w:rPr>
                <w:rFonts w:ascii="Times" w:eastAsia="Batang" w:hAnsi="Times" w:cs="Times"/>
                <w:bCs/>
                <w:sz w:val="20"/>
                <w:szCs w:val="20"/>
                <w:lang w:val="en-GB" w:eastAsia="x-none"/>
              </w:rPr>
              <w:t>If the MCS is the same for two CWs, the PTRS port is associated with the first CW.</w:t>
            </w:r>
          </w:p>
          <w:p w14:paraId="445684A9" w14:textId="77777777" w:rsidR="00512FCE" w:rsidRPr="00512FCE" w:rsidRDefault="00512FCE" w:rsidP="00512FCE">
            <w:pPr>
              <w:spacing w:after="0" w:line="240" w:lineRule="auto"/>
              <w:jc w:val="center"/>
              <w:rPr>
                <w:rFonts w:ascii="Times" w:eastAsia="Batang" w:hAnsi="Times" w:cs="Times"/>
                <w:sz w:val="20"/>
                <w:szCs w:val="20"/>
                <w:lang w:val="en-GB" w:eastAsia="ja-JP"/>
              </w:rPr>
            </w:pPr>
            <w:r w:rsidRPr="00512FCE">
              <w:rPr>
                <w:rFonts w:ascii="Times" w:eastAsia="Batang" w:hAnsi="Times" w:cs="Times"/>
                <w:sz w:val="20"/>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12FCE" w:rsidRPr="00512FCE" w14:paraId="0CA9C14E"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62C1FBC"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CA4F0F"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47AB2B"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17E7DB8"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DMRS port</w:t>
                  </w:r>
                </w:p>
              </w:tc>
            </w:tr>
            <w:tr w:rsidR="00512FCE" w:rsidRPr="00512FCE" w14:paraId="0ECE3578"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698F6C"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7B00404"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r w:rsidRPr="00512FCE">
                    <w:rPr>
                      <w:rFonts w:ascii="Times" w:eastAsia="Batang" w:hAnsi="Times" w:cs="Times"/>
                      <w:sz w:val="16"/>
                      <w:szCs w:val="20"/>
                      <w:vertAlign w:val="superscript"/>
                      <w:lang w:val="en-GB"/>
                    </w:rPr>
                    <w:t>st</w:t>
                  </w:r>
                  <w:r w:rsidRPr="00512FCE">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96E8DE"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705734"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r w:rsidRPr="00512FCE">
                    <w:rPr>
                      <w:rFonts w:ascii="Times" w:eastAsia="Batang" w:hAnsi="Times" w:cs="Times"/>
                      <w:sz w:val="16"/>
                      <w:szCs w:val="20"/>
                      <w:vertAlign w:val="superscript"/>
                      <w:lang w:val="en-GB"/>
                    </w:rPr>
                    <w:t>st</w:t>
                  </w:r>
                  <w:r w:rsidRPr="00512FCE">
                    <w:rPr>
                      <w:rFonts w:ascii="Times" w:eastAsia="Batang" w:hAnsi="Times" w:cs="Times"/>
                      <w:sz w:val="16"/>
                      <w:szCs w:val="20"/>
                      <w:lang w:val="en-GB"/>
                    </w:rPr>
                    <w:t xml:space="preserve"> DMRS port which shares PTRS port 1</w:t>
                  </w:r>
                </w:p>
              </w:tc>
            </w:tr>
            <w:tr w:rsidR="00512FCE" w:rsidRPr="00512FCE" w14:paraId="167A7AF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E5EC53"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A7FAAD"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2</w:t>
                  </w:r>
                  <w:r w:rsidRPr="00512FCE">
                    <w:rPr>
                      <w:rFonts w:ascii="Times" w:eastAsia="Batang" w:hAnsi="Times" w:cs="Times"/>
                      <w:sz w:val="16"/>
                      <w:szCs w:val="20"/>
                      <w:vertAlign w:val="superscript"/>
                      <w:lang w:val="en-GB"/>
                    </w:rPr>
                    <w:t>nd</w:t>
                  </w:r>
                  <w:r w:rsidRPr="00512FCE">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48A679"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2751D1"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2</w:t>
                  </w:r>
                  <w:r w:rsidRPr="00512FCE">
                    <w:rPr>
                      <w:rFonts w:ascii="Times" w:eastAsia="Batang" w:hAnsi="Times" w:cs="Times"/>
                      <w:sz w:val="16"/>
                      <w:szCs w:val="20"/>
                      <w:vertAlign w:val="superscript"/>
                      <w:lang w:val="en-GB"/>
                    </w:rPr>
                    <w:t>nd</w:t>
                  </w:r>
                  <w:r w:rsidRPr="00512FCE">
                    <w:rPr>
                      <w:rFonts w:ascii="Times" w:eastAsia="Batang" w:hAnsi="Times" w:cs="Times"/>
                      <w:sz w:val="16"/>
                      <w:szCs w:val="20"/>
                      <w:lang w:val="en-GB"/>
                    </w:rPr>
                    <w:t xml:space="preserve"> DMRS port which shares PTRS port 1</w:t>
                  </w:r>
                </w:p>
              </w:tc>
            </w:tr>
          </w:tbl>
          <w:p w14:paraId="73CB5C59" w14:textId="77777777" w:rsidR="00512FCE" w:rsidRPr="00512FCE" w:rsidRDefault="00512FCE" w:rsidP="00512FCE">
            <w:pPr>
              <w:numPr>
                <w:ilvl w:val="0"/>
                <w:numId w:val="8"/>
              </w:numPr>
              <w:spacing w:before="120" w:after="0" w:line="240" w:lineRule="auto"/>
              <w:jc w:val="both"/>
              <w:rPr>
                <w:rFonts w:ascii="Times" w:eastAsia="Batang" w:hAnsi="Times" w:cs="Times"/>
                <w:bCs/>
                <w:sz w:val="20"/>
                <w:szCs w:val="20"/>
                <w:lang w:val="en-GB" w:eastAsia="x-none"/>
              </w:rPr>
            </w:pPr>
            <w:r w:rsidRPr="00512FCE">
              <w:rPr>
                <w:rFonts w:ascii="Times" w:eastAsia="Batang" w:hAnsi="Times" w:cs="Times"/>
                <w:bCs/>
                <w:sz w:val="20"/>
                <w:szCs w:val="20"/>
                <w:lang w:val="en-GB" w:eastAsia="x-none"/>
              </w:rPr>
              <w:t>Alt.3: The size of PTRS-DMRS association field is 2-bit in DCI format 0_1/0_2.</w:t>
            </w:r>
          </w:p>
          <w:p w14:paraId="5BA2A948" w14:textId="77777777" w:rsidR="00512FCE" w:rsidRPr="00512FCE" w:rsidRDefault="00512FCE" w:rsidP="00512FCE">
            <w:pPr>
              <w:numPr>
                <w:ilvl w:val="1"/>
                <w:numId w:val="8"/>
              </w:numPr>
              <w:spacing w:after="0" w:line="240" w:lineRule="auto"/>
              <w:jc w:val="both"/>
              <w:rPr>
                <w:rFonts w:ascii="Times" w:eastAsia="Malgun Gothic" w:hAnsi="Times" w:cs="Times"/>
                <w:bCs/>
                <w:sz w:val="20"/>
                <w:szCs w:val="20"/>
                <w:lang w:val="en-GB" w:eastAsia="x-none"/>
              </w:rPr>
            </w:pPr>
            <w:r w:rsidRPr="00512FCE">
              <w:rPr>
                <w:rFonts w:ascii="Times" w:eastAsia="Batang" w:hAnsi="Times" w:cs="Times"/>
                <w:bCs/>
                <w:sz w:val="20"/>
                <w:szCs w:val="20"/>
                <w:lang w:val="en-GB" w:eastAsia="x-none"/>
              </w:rPr>
              <w:t xml:space="preserve">For PUSCH with rank 5-8, 2-bit of antenna ports field is reused in addition to 2-bit PTRS-DMRS association in DCI format </w:t>
            </w:r>
            <w:r w:rsidRPr="00512FCE">
              <w:rPr>
                <w:rFonts w:ascii="Times" w:eastAsia="Batang" w:hAnsi="Times" w:cs="Times"/>
                <w:bCs/>
                <w:sz w:val="20"/>
                <w:szCs w:val="20"/>
                <w:lang w:val="en-GB" w:eastAsia="zh-CN"/>
              </w:rPr>
              <w:t>0_1/0_2, and total 4-bit is used for PTRS-DMRS association</w:t>
            </w:r>
            <w:r w:rsidRPr="00512FCE">
              <w:rPr>
                <w:rFonts w:ascii="Times" w:eastAsia="Batang" w:hAnsi="Times" w:cs="Times"/>
                <w:bCs/>
                <w:sz w:val="20"/>
                <w:szCs w:val="20"/>
                <w:lang w:val="en-GB" w:eastAsia="x-none"/>
              </w:rPr>
              <w:t>.</w:t>
            </w:r>
          </w:p>
          <w:p w14:paraId="0A451F2D" w14:textId="77777777" w:rsidR="00512FCE" w:rsidRPr="00512FCE" w:rsidRDefault="00512FCE" w:rsidP="00512FCE">
            <w:pPr>
              <w:spacing w:after="0" w:line="240" w:lineRule="auto"/>
              <w:ind w:left="800"/>
              <w:jc w:val="center"/>
              <w:rPr>
                <w:rFonts w:ascii="Times" w:eastAsia="Batang" w:hAnsi="Times" w:cs="Times"/>
                <w:sz w:val="20"/>
                <w:szCs w:val="20"/>
                <w:lang w:val="en-GB" w:eastAsia="zh-CN"/>
              </w:rPr>
            </w:pPr>
            <w:r w:rsidRPr="00512FCE">
              <w:rPr>
                <w:rFonts w:ascii="Times" w:eastAsia="Batang" w:hAnsi="Times" w:cs="Times"/>
                <w:sz w:val="20"/>
                <w:szCs w:val="20"/>
                <w:lang w:val="en-GB" w:eastAsia="zh-CN"/>
              </w:rPr>
              <w:t>Table</w:t>
            </w:r>
            <w:r w:rsidRPr="00512FCE">
              <w:rPr>
                <w:rFonts w:ascii="Times" w:eastAsia="Batang" w:hAnsi="Times" w:cs="Times"/>
                <w:sz w:val="20"/>
                <w:szCs w:val="20"/>
                <w:lang w:val="en-GB" w:eastAsia="x-none"/>
              </w:rPr>
              <w:t xml:space="preserve"> 1</w:t>
            </w:r>
            <w:r w:rsidRPr="00512FCE">
              <w:rPr>
                <w:rFonts w:ascii="Times" w:eastAsia="Batang" w:hAnsi="Times" w:cs="Times"/>
                <w:sz w:val="20"/>
                <w:szCs w:val="20"/>
                <w:lang w:val="en-GB"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12FCE" w:rsidRPr="00512FCE" w14:paraId="246FE963"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C9CA08"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0584FBA"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6F75C9A"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AA8451A"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b/>
                      <w:bCs/>
                      <w:color w:val="000000"/>
                      <w:sz w:val="16"/>
                      <w:szCs w:val="20"/>
                      <w:lang w:val="en-GB" w:eastAsia="zh-CN"/>
                    </w:rPr>
                    <w:t>DMRS port</w:t>
                  </w:r>
                </w:p>
              </w:tc>
            </w:tr>
            <w:tr w:rsidR="00512FCE" w:rsidRPr="00512FCE" w14:paraId="781374C3"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594704"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0064C4E"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r w:rsidRPr="00512FCE">
                    <w:rPr>
                      <w:rFonts w:ascii="Times" w:eastAsia="Batang" w:hAnsi="Times" w:cs="Times"/>
                      <w:sz w:val="16"/>
                      <w:szCs w:val="20"/>
                      <w:vertAlign w:val="superscript"/>
                      <w:lang w:val="en-GB" w:eastAsia="zh-CN"/>
                    </w:rPr>
                    <w:t>st</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AA1CE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22EE0F"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r w:rsidRPr="00512FCE">
                    <w:rPr>
                      <w:rFonts w:ascii="Times" w:eastAsia="Batang" w:hAnsi="Times" w:cs="Times"/>
                      <w:sz w:val="16"/>
                      <w:szCs w:val="20"/>
                      <w:vertAlign w:val="superscript"/>
                      <w:lang w:val="en-GB" w:eastAsia="zh-CN"/>
                    </w:rPr>
                    <w:t>st</w:t>
                  </w:r>
                  <w:r w:rsidRPr="00512FCE">
                    <w:rPr>
                      <w:rFonts w:ascii="Times" w:eastAsia="Batang" w:hAnsi="Times" w:cs="Times"/>
                      <w:sz w:val="16"/>
                      <w:szCs w:val="20"/>
                      <w:lang w:val="en-GB" w:eastAsia="zh-CN"/>
                    </w:rPr>
                    <w:t xml:space="preserve"> DMRS port which shares PTRS port 1</w:t>
                  </w:r>
                </w:p>
              </w:tc>
            </w:tr>
            <w:tr w:rsidR="00512FCE" w:rsidRPr="00512FCE" w14:paraId="759B2F72"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34957"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D142AE"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r w:rsidRPr="00512FCE">
                    <w:rPr>
                      <w:rFonts w:ascii="Times" w:eastAsia="Batang" w:hAnsi="Times" w:cs="Times"/>
                      <w:sz w:val="16"/>
                      <w:szCs w:val="20"/>
                      <w:vertAlign w:val="superscript"/>
                      <w:lang w:val="en-GB" w:eastAsia="zh-CN"/>
                    </w:rPr>
                    <w:t>nd</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8F7F04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C93FA3"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r w:rsidRPr="00512FCE">
                    <w:rPr>
                      <w:rFonts w:ascii="Times" w:eastAsia="Batang" w:hAnsi="Times" w:cs="Times"/>
                      <w:sz w:val="16"/>
                      <w:szCs w:val="20"/>
                      <w:vertAlign w:val="superscript"/>
                      <w:lang w:val="en-GB" w:eastAsia="zh-CN"/>
                    </w:rPr>
                    <w:t>nd</w:t>
                  </w:r>
                  <w:r w:rsidRPr="00512FCE">
                    <w:rPr>
                      <w:rFonts w:ascii="Times" w:eastAsia="Batang" w:hAnsi="Times" w:cs="Times"/>
                      <w:sz w:val="16"/>
                      <w:szCs w:val="20"/>
                      <w:lang w:val="en-GB" w:eastAsia="zh-CN"/>
                    </w:rPr>
                    <w:t xml:space="preserve"> DMRS port which shares PTRS port 1</w:t>
                  </w:r>
                </w:p>
              </w:tc>
            </w:tr>
            <w:tr w:rsidR="00512FCE" w:rsidRPr="00512FCE" w14:paraId="37C39DA3"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782372"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F4B024"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r w:rsidRPr="00512FCE">
                    <w:rPr>
                      <w:rFonts w:ascii="Times" w:eastAsia="Batang" w:hAnsi="Times" w:cs="Times"/>
                      <w:sz w:val="16"/>
                      <w:szCs w:val="20"/>
                      <w:vertAlign w:val="superscript"/>
                      <w:lang w:val="en-GB" w:eastAsia="zh-CN"/>
                    </w:rPr>
                    <w:t>rd</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164C37"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76AC7A"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r w:rsidRPr="00512FCE">
                    <w:rPr>
                      <w:rFonts w:ascii="Times" w:eastAsia="Batang" w:hAnsi="Times" w:cs="Times"/>
                      <w:sz w:val="16"/>
                      <w:szCs w:val="20"/>
                      <w:vertAlign w:val="superscript"/>
                      <w:lang w:val="en-GB" w:eastAsia="zh-CN"/>
                    </w:rPr>
                    <w:t>rd</w:t>
                  </w:r>
                  <w:r w:rsidRPr="00512FCE">
                    <w:rPr>
                      <w:rFonts w:ascii="Times" w:eastAsia="Batang" w:hAnsi="Times" w:cs="Times"/>
                      <w:sz w:val="16"/>
                      <w:szCs w:val="20"/>
                      <w:lang w:val="en-GB" w:eastAsia="zh-CN"/>
                    </w:rPr>
                    <w:t xml:space="preserve"> DMRS port which shares PTRS port 1</w:t>
                  </w:r>
                </w:p>
              </w:tc>
            </w:tr>
            <w:tr w:rsidR="00512FCE" w:rsidRPr="00512FCE" w14:paraId="13ADA89F"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833D78"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DA1AD4"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4</w:t>
                  </w:r>
                  <w:r w:rsidRPr="00512FCE">
                    <w:rPr>
                      <w:rFonts w:ascii="Times" w:eastAsia="Batang" w:hAnsi="Times" w:cs="Times"/>
                      <w:sz w:val="16"/>
                      <w:szCs w:val="20"/>
                      <w:vertAlign w:val="superscript"/>
                      <w:lang w:val="en-GB" w:eastAsia="zh-CN"/>
                    </w:rPr>
                    <w:t>th</w:t>
                  </w:r>
                  <w:r w:rsidRPr="00512FCE">
                    <w:rPr>
                      <w:rFonts w:ascii="Times" w:eastAsia="Batang" w:hAnsi="Times" w:cs="Times"/>
                      <w:sz w:val="16"/>
                      <w:szCs w:val="20"/>
                      <w:lang w:val="en-GB"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4428FB"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E50996" w14:textId="77777777" w:rsidR="00512FCE" w:rsidRPr="00512FCE" w:rsidRDefault="00512FCE" w:rsidP="00512FCE">
                  <w:pPr>
                    <w:spacing w:after="0" w:line="240" w:lineRule="auto"/>
                    <w:jc w:val="center"/>
                    <w:rPr>
                      <w:rFonts w:ascii="Times" w:eastAsia="Batang" w:hAnsi="Times" w:cs="Times"/>
                      <w:sz w:val="16"/>
                      <w:szCs w:val="20"/>
                      <w:lang w:val="en-GB" w:eastAsia="zh-CN"/>
                    </w:rPr>
                  </w:pPr>
                  <w:r w:rsidRPr="00512FCE">
                    <w:rPr>
                      <w:rFonts w:ascii="Times" w:eastAsia="Batang" w:hAnsi="Times" w:cs="Times"/>
                      <w:sz w:val="16"/>
                      <w:szCs w:val="20"/>
                      <w:lang w:val="en-GB" w:eastAsia="zh-CN"/>
                    </w:rPr>
                    <w:t>4</w:t>
                  </w:r>
                  <w:r w:rsidRPr="00512FCE">
                    <w:rPr>
                      <w:rFonts w:ascii="Times" w:eastAsia="Batang" w:hAnsi="Times" w:cs="Times"/>
                      <w:sz w:val="16"/>
                      <w:szCs w:val="20"/>
                      <w:vertAlign w:val="superscript"/>
                      <w:lang w:val="en-GB" w:eastAsia="zh-CN"/>
                    </w:rPr>
                    <w:t>th</w:t>
                  </w:r>
                  <w:r w:rsidRPr="00512FCE">
                    <w:rPr>
                      <w:rFonts w:ascii="Times" w:eastAsia="Batang" w:hAnsi="Times" w:cs="Times"/>
                      <w:sz w:val="16"/>
                      <w:szCs w:val="20"/>
                      <w:lang w:val="en-GB" w:eastAsia="zh-CN"/>
                    </w:rPr>
                    <w:t xml:space="preserve"> DMRS port which shares PTRS port 1</w:t>
                  </w:r>
                </w:p>
              </w:tc>
            </w:tr>
          </w:tbl>
          <w:p w14:paraId="082A892C" w14:textId="77777777" w:rsidR="00512FCE" w:rsidRPr="00512FCE" w:rsidRDefault="00512FCE" w:rsidP="00512FCE">
            <w:pPr>
              <w:numPr>
                <w:ilvl w:val="0"/>
                <w:numId w:val="8"/>
              </w:numPr>
              <w:spacing w:before="120" w:after="0" w:line="240" w:lineRule="auto"/>
              <w:jc w:val="both"/>
              <w:rPr>
                <w:rFonts w:ascii="Times" w:eastAsia="Batang" w:hAnsi="Times" w:cs="Times"/>
                <w:bCs/>
                <w:sz w:val="20"/>
                <w:szCs w:val="20"/>
                <w:lang w:val="en-GB" w:eastAsia="x-none"/>
              </w:rPr>
            </w:pPr>
            <w:r w:rsidRPr="00512FCE">
              <w:rPr>
                <w:rFonts w:ascii="Times" w:eastAsia="Batang" w:hAnsi="Times" w:cs="Times"/>
                <w:bCs/>
                <w:sz w:val="20"/>
                <w:szCs w:val="20"/>
                <w:lang w:val="en-GB" w:eastAsia="x-none"/>
              </w:rPr>
              <w:t>Alt.4: The size of PTRS-DMRS association field is 2-bit in DCI format 0_1/0_2.</w:t>
            </w:r>
          </w:p>
          <w:p w14:paraId="62DD134E" w14:textId="77777777" w:rsidR="00512FCE" w:rsidRPr="00512FCE" w:rsidRDefault="00512FCE" w:rsidP="00512FCE">
            <w:pPr>
              <w:spacing w:after="0" w:line="240" w:lineRule="auto"/>
              <w:jc w:val="center"/>
              <w:rPr>
                <w:rFonts w:ascii="Times" w:eastAsia="Batang" w:hAnsi="Times" w:cs="Times"/>
                <w:sz w:val="20"/>
                <w:szCs w:val="20"/>
                <w:lang w:val="en-GB" w:eastAsia="ja-JP"/>
              </w:rPr>
            </w:pPr>
            <w:r w:rsidRPr="00512FCE">
              <w:rPr>
                <w:rFonts w:ascii="Times" w:eastAsia="Batang" w:hAnsi="Times" w:cs="Times"/>
                <w:sz w:val="20"/>
                <w:szCs w:val="20"/>
                <w:lang w:val="en-GB"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12FCE" w:rsidRPr="00512FCE" w14:paraId="217CC8B2"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63A8BA0"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F0B4F5F"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FF0A59D"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E0E310F"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b/>
                      <w:color w:val="000000"/>
                      <w:sz w:val="16"/>
                      <w:szCs w:val="20"/>
                      <w:lang w:val="en-GB"/>
                    </w:rPr>
                    <w:t>DMRS port</w:t>
                  </w:r>
                </w:p>
              </w:tc>
            </w:tr>
            <w:tr w:rsidR="00512FCE" w:rsidRPr="00512FCE" w14:paraId="31A12357" w14:textId="77777777">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C09A3"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7A9C29"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r w:rsidRPr="00512FCE">
                    <w:rPr>
                      <w:rFonts w:ascii="Times" w:eastAsia="Batang" w:hAnsi="Times" w:cs="Times"/>
                      <w:sz w:val="16"/>
                      <w:szCs w:val="20"/>
                      <w:vertAlign w:val="superscript"/>
                      <w:lang w:val="en-GB"/>
                    </w:rPr>
                    <w:t>st</w:t>
                  </w:r>
                  <w:r w:rsidRPr="00512FCE">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C5CAF4"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07C86F"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r w:rsidRPr="00512FCE">
                    <w:rPr>
                      <w:rFonts w:ascii="Times" w:eastAsia="Batang" w:hAnsi="Times" w:cs="Times"/>
                      <w:sz w:val="16"/>
                      <w:szCs w:val="20"/>
                      <w:vertAlign w:val="superscript"/>
                      <w:lang w:val="en-GB"/>
                    </w:rPr>
                    <w:t>st</w:t>
                  </w:r>
                  <w:r w:rsidRPr="00512FCE">
                    <w:rPr>
                      <w:rFonts w:ascii="Times" w:eastAsia="Batang" w:hAnsi="Times" w:cs="Times"/>
                      <w:sz w:val="16"/>
                      <w:szCs w:val="20"/>
                      <w:lang w:val="en-GB"/>
                    </w:rPr>
                    <w:t xml:space="preserve"> DMRS port which shares PTRS port 1</w:t>
                  </w:r>
                </w:p>
              </w:tc>
            </w:tr>
            <w:tr w:rsidR="00512FCE" w:rsidRPr="00512FCE" w14:paraId="484067EB" w14:textId="77777777">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5925B"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5C670D"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2</w:t>
                  </w:r>
                  <w:r w:rsidRPr="00512FCE">
                    <w:rPr>
                      <w:rFonts w:ascii="Times" w:eastAsia="Batang" w:hAnsi="Times" w:cs="Times"/>
                      <w:sz w:val="16"/>
                      <w:szCs w:val="20"/>
                      <w:vertAlign w:val="superscript"/>
                      <w:lang w:val="en-GB"/>
                    </w:rPr>
                    <w:t>nd</w:t>
                  </w:r>
                  <w:r w:rsidRPr="00512FCE">
                    <w:rPr>
                      <w:rFonts w:ascii="Times" w:eastAsia="Batang" w:hAnsi="Times" w:cs="Times"/>
                      <w:sz w:val="16"/>
                      <w:szCs w:val="20"/>
                      <w:lang w:val="en-GB"/>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EA4E30"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C679EE" w14:textId="77777777" w:rsidR="00512FCE" w:rsidRPr="00512FCE" w:rsidRDefault="00512FCE" w:rsidP="00512FCE">
                  <w:pPr>
                    <w:spacing w:after="0" w:line="240" w:lineRule="auto"/>
                    <w:jc w:val="center"/>
                    <w:rPr>
                      <w:rFonts w:ascii="Times" w:eastAsia="Batang" w:hAnsi="Times" w:cs="Times"/>
                      <w:sz w:val="16"/>
                      <w:szCs w:val="20"/>
                      <w:lang w:val="en-GB"/>
                    </w:rPr>
                  </w:pPr>
                  <w:r w:rsidRPr="00512FCE">
                    <w:rPr>
                      <w:rFonts w:ascii="Times" w:eastAsia="Batang" w:hAnsi="Times" w:cs="Times"/>
                      <w:sz w:val="16"/>
                      <w:szCs w:val="20"/>
                      <w:lang w:val="en-GB"/>
                    </w:rPr>
                    <w:t>2</w:t>
                  </w:r>
                  <w:r w:rsidRPr="00512FCE">
                    <w:rPr>
                      <w:rFonts w:ascii="Times" w:eastAsia="Batang" w:hAnsi="Times" w:cs="Times"/>
                      <w:sz w:val="16"/>
                      <w:szCs w:val="20"/>
                      <w:vertAlign w:val="superscript"/>
                      <w:lang w:val="en-GB"/>
                    </w:rPr>
                    <w:t>nd</w:t>
                  </w:r>
                  <w:r w:rsidRPr="00512FCE">
                    <w:rPr>
                      <w:rFonts w:ascii="Times" w:eastAsia="Batang" w:hAnsi="Times" w:cs="Times"/>
                      <w:sz w:val="16"/>
                      <w:szCs w:val="20"/>
                      <w:lang w:val="en-GB"/>
                    </w:rPr>
                    <w:t xml:space="preserve"> DMRS port which shares PTRS port 1</w:t>
                  </w:r>
                </w:p>
              </w:tc>
            </w:tr>
          </w:tbl>
          <w:p w14:paraId="69DF6EA5" w14:textId="77777777" w:rsidR="00512FCE" w:rsidRPr="00512FCE" w:rsidRDefault="00512FCE" w:rsidP="00512FCE">
            <w:pPr>
              <w:spacing w:after="0" w:line="240" w:lineRule="auto"/>
              <w:rPr>
                <w:rFonts w:ascii="Times" w:eastAsia="SimSun" w:hAnsi="Times" w:cs="Times"/>
                <w:sz w:val="20"/>
                <w:szCs w:val="20"/>
                <w:lang w:val="en-GB" w:eastAsia="ja-JP"/>
              </w:rPr>
            </w:pPr>
          </w:p>
          <w:p w14:paraId="13F8531C" w14:textId="05538C6C" w:rsidR="00867DEE" w:rsidRPr="007B2B70" w:rsidRDefault="00867DEE" w:rsidP="00373285">
            <w:pPr>
              <w:jc w:val="both"/>
              <w:rPr>
                <w:rFonts w:ascii="Times New Roman" w:hAnsi="Times New Roman" w:cs="Times New Roman"/>
              </w:rPr>
            </w:pPr>
          </w:p>
        </w:tc>
      </w:tr>
    </w:tbl>
    <w:p w14:paraId="5BC32A42" w14:textId="77777777" w:rsidR="00612112" w:rsidRPr="007B2B70" w:rsidRDefault="00612112" w:rsidP="00373285">
      <w:pPr>
        <w:jc w:val="both"/>
        <w:rPr>
          <w:rFonts w:ascii="Times New Roman" w:hAnsi="Times New Roman" w:cs="Times New Roman"/>
        </w:rPr>
      </w:pPr>
    </w:p>
    <w:p w14:paraId="59EE6ACA" w14:textId="6AA1925D" w:rsidR="00512FCE" w:rsidRPr="007B2B70" w:rsidRDefault="00257418" w:rsidP="00373285">
      <w:pPr>
        <w:jc w:val="both"/>
        <w:rPr>
          <w:rFonts w:ascii="Times New Roman" w:hAnsi="Times New Roman" w:cs="Times New Roman"/>
        </w:rPr>
      </w:pPr>
      <w:r w:rsidRPr="007B2B70">
        <w:rPr>
          <w:rFonts w:ascii="Times New Roman" w:hAnsi="Times New Roman" w:cs="Times New Roman"/>
        </w:rPr>
        <w:t>For partial and non-coherent PUSCH</w:t>
      </w:r>
      <w:r w:rsidR="00512FCE" w:rsidRPr="007B2B70">
        <w:rPr>
          <w:rFonts w:ascii="Times New Roman" w:hAnsi="Times New Roman" w:cs="Times New Roman"/>
        </w:rPr>
        <w:t xml:space="preserve"> with two PTRS ports, we prefer to map two PTRS ports to the different antenna groups. For Ng=2, we can use two ports to first antenna group and the second ports to the second group. For Ng=4, we </w:t>
      </w:r>
      <w:r w:rsidR="00280921" w:rsidRPr="007B2B70">
        <w:rPr>
          <w:rFonts w:ascii="Times New Roman" w:hAnsi="Times New Roman" w:cs="Times New Roman"/>
        </w:rPr>
        <w:t xml:space="preserve">can map 4 groups into two PTRS sharing groups. With such assumption, we prefer alt 1 as the best option, </w:t>
      </w:r>
      <w:r w:rsidR="007B3BDE" w:rsidRPr="007B2B70">
        <w:rPr>
          <w:rFonts w:ascii="Times New Roman" w:hAnsi="Times New Roman" w:cs="Times New Roman"/>
        </w:rPr>
        <w:t>and</w:t>
      </w:r>
      <w:r w:rsidR="00280921" w:rsidRPr="007B2B70">
        <w:rPr>
          <w:rFonts w:ascii="Times New Roman" w:hAnsi="Times New Roman" w:cs="Times New Roman"/>
        </w:rPr>
        <w:t xml:space="preserve"> fine with alt 3</w:t>
      </w:r>
      <w:r w:rsidR="009237B3" w:rsidRPr="007B2B70">
        <w:rPr>
          <w:rFonts w:ascii="Times New Roman" w:hAnsi="Times New Roman" w:cs="Times New Roman"/>
        </w:rPr>
        <w:t xml:space="preserve"> if enough bits are available</w:t>
      </w:r>
      <w:r w:rsidR="00280921" w:rsidRPr="007B2B70">
        <w:rPr>
          <w:rFonts w:ascii="Times New Roman" w:hAnsi="Times New Roman" w:cs="Times New Roman"/>
        </w:rPr>
        <w:t xml:space="preserve">. We don’t support alt 2 because it limits the PTRS transmission for a single codeword. Alt 4 is also fine even though it has limited flexibility.  </w:t>
      </w:r>
    </w:p>
    <w:p w14:paraId="65D93017" w14:textId="20872A89" w:rsidR="00280921" w:rsidRPr="007B2B70" w:rsidRDefault="00280921" w:rsidP="00280921">
      <w:pPr>
        <w:jc w:val="both"/>
        <w:rPr>
          <w:rFonts w:ascii="Arial" w:hAnsi="Arial" w:cs="Arial"/>
          <w:i/>
        </w:rPr>
      </w:pPr>
      <w:r w:rsidRPr="007B2B70">
        <w:rPr>
          <w:rFonts w:ascii="Arial" w:hAnsi="Arial" w:cs="Arial"/>
          <w:b/>
          <w:i/>
        </w:rPr>
        <w:t>Proposal 13</w:t>
      </w:r>
      <w:r w:rsidRPr="007B2B70">
        <w:rPr>
          <w:rFonts w:ascii="Arial" w:hAnsi="Arial" w:cs="Arial"/>
          <w:i/>
        </w:rPr>
        <w:t xml:space="preserve">: </w:t>
      </w:r>
      <w:r w:rsidR="004C36EB" w:rsidRPr="004C36EB">
        <w:rPr>
          <w:rFonts w:ascii="Arial" w:hAnsi="Arial" w:cs="Arial"/>
          <w:i/>
        </w:rPr>
        <w:t>For two PTRS ports for partial/non-coherent PUSCH</w:t>
      </w:r>
      <w:r w:rsidR="004C36EB">
        <w:rPr>
          <w:rFonts w:ascii="Arial" w:hAnsi="Arial" w:cs="Arial"/>
          <w:i/>
        </w:rPr>
        <w:t>, s</w:t>
      </w:r>
      <w:r w:rsidRPr="007B2B70">
        <w:rPr>
          <w:rFonts w:ascii="Arial" w:hAnsi="Arial" w:cs="Arial"/>
          <w:i/>
        </w:rPr>
        <w:t>upport one of alternatives other than Alt 2</w:t>
      </w:r>
      <w:r w:rsidR="004C36EB">
        <w:rPr>
          <w:rFonts w:ascii="Arial" w:hAnsi="Arial" w:cs="Arial"/>
          <w:i/>
        </w:rPr>
        <w:t xml:space="preserve"> among the agreed alternatives in RAN1#112bis-e</w:t>
      </w:r>
    </w:p>
    <w:p w14:paraId="3F50961F" w14:textId="77777777" w:rsidR="00280921" w:rsidRPr="007B2B70" w:rsidRDefault="00280921" w:rsidP="00280921">
      <w:pPr>
        <w:jc w:val="both"/>
        <w:rPr>
          <w:rFonts w:ascii="Arial" w:hAnsi="Arial" w:cs="Arial"/>
          <w:i/>
        </w:rPr>
      </w:pPr>
    </w:p>
    <w:p w14:paraId="369E9BC3" w14:textId="4386525D" w:rsidR="00280921" w:rsidRPr="00C8540B" w:rsidRDefault="00280921" w:rsidP="00280921">
      <w:pPr>
        <w:pStyle w:val="Heading2"/>
        <w:jc w:val="both"/>
        <w:rPr>
          <w:rFonts w:cs="Arial"/>
          <w:lang w:val="en-US"/>
        </w:rPr>
      </w:pPr>
      <w:r w:rsidRPr="00C8540B">
        <w:rPr>
          <w:rFonts w:cs="Arial"/>
          <w:lang w:val="en-US"/>
        </w:rPr>
        <w:t>3.</w:t>
      </w:r>
      <w:r>
        <w:rPr>
          <w:rFonts w:cs="Arial"/>
          <w:lang w:val="en-US"/>
        </w:rPr>
        <w:t>3</w:t>
      </w:r>
      <w:r w:rsidRPr="00C8540B">
        <w:rPr>
          <w:rFonts w:cs="Arial"/>
          <w:lang w:val="en-US"/>
        </w:rPr>
        <w:t xml:space="preserve"> </w:t>
      </w:r>
      <w:r>
        <w:rPr>
          <w:rFonts w:cs="Arial"/>
          <w:lang w:val="en-US"/>
        </w:rPr>
        <w:t xml:space="preserve">PTRS </w:t>
      </w:r>
      <w:r w:rsidR="001031D8">
        <w:rPr>
          <w:rFonts w:cs="Arial"/>
          <w:lang w:val="en-US"/>
        </w:rPr>
        <w:t>EPRE</w:t>
      </w:r>
      <w:r>
        <w:rPr>
          <w:rFonts w:cs="Arial"/>
          <w:lang w:val="en-US"/>
        </w:rPr>
        <w:t xml:space="preserve"> for 8 TX UL support</w:t>
      </w:r>
    </w:p>
    <w:p w14:paraId="7DCA6007" w14:textId="0EB51B49" w:rsidR="00280921" w:rsidRPr="007B2B70" w:rsidRDefault="00280921" w:rsidP="00280921">
      <w:pPr>
        <w:jc w:val="both"/>
        <w:rPr>
          <w:rFonts w:ascii="Times New Roman" w:hAnsi="Times New Roman" w:cs="Times New Roman"/>
        </w:rPr>
      </w:pPr>
      <w:r w:rsidRPr="007B2B70">
        <w:rPr>
          <w:rFonts w:ascii="Times New Roman" w:hAnsi="Times New Roman" w:cs="Times New Roman"/>
        </w:rPr>
        <w:t xml:space="preserve">In RAN1 #112bis-e, we have agreed following </w:t>
      </w:r>
      <w:r w:rsidR="001031D8" w:rsidRPr="007B2B70">
        <w:rPr>
          <w:rFonts w:ascii="Times New Roman" w:hAnsi="Times New Roman" w:cs="Times New Roman"/>
        </w:rPr>
        <w:t xml:space="preserve">about </w:t>
      </w:r>
      <w:r w:rsidRPr="007B2B70">
        <w:rPr>
          <w:rFonts w:ascii="Times New Roman" w:hAnsi="Times New Roman" w:cs="Times New Roman"/>
        </w:rPr>
        <w:t>PTRS</w:t>
      </w:r>
      <w:r w:rsidR="001031D8" w:rsidRPr="007B2B70">
        <w:rPr>
          <w:rFonts w:ascii="Times New Roman" w:hAnsi="Times New Roman" w:cs="Times New Roman"/>
        </w:rPr>
        <w:t xml:space="preserve"> EPRE</w:t>
      </w:r>
      <w:r w:rsidRPr="007B2B70">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280921" w14:paraId="40AFB667" w14:textId="77777777" w:rsidTr="00280921">
        <w:tc>
          <w:tcPr>
            <w:tcW w:w="9629" w:type="dxa"/>
          </w:tcPr>
          <w:p w14:paraId="265857C7" w14:textId="77777777" w:rsidR="001031D8" w:rsidRPr="007B2B70" w:rsidRDefault="001031D8" w:rsidP="002E3A77">
            <w:pPr>
              <w:shd w:val="clear" w:color="auto" w:fill="FFFFFF"/>
              <w:spacing w:after="0"/>
              <w:rPr>
                <w:rFonts w:ascii="Times New Roman" w:eastAsia="MS PGothic" w:hAnsi="Times New Roman"/>
                <w:color w:val="242424"/>
                <w:szCs w:val="20"/>
                <w:highlight w:val="green"/>
                <w:lang w:eastAsia="ja-JP"/>
              </w:rPr>
            </w:pPr>
            <w:r w:rsidRPr="007B2B70">
              <w:rPr>
                <w:rFonts w:ascii="Times New Roman" w:hAnsi="Times New Roman"/>
                <w:b/>
                <w:color w:val="242424"/>
                <w:szCs w:val="20"/>
                <w:highlight w:val="green"/>
                <w:bdr w:val="none" w:sz="0" w:space="0" w:color="auto" w:frame="1"/>
                <w:shd w:val="clear" w:color="auto" w:fill="FFFF00"/>
                <w:lang w:eastAsia="ja-JP"/>
              </w:rPr>
              <w:t>Agreement</w:t>
            </w:r>
          </w:p>
          <w:p w14:paraId="262C3467" w14:textId="3FDBE09C" w:rsidR="001031D8" w:rsidRPr="007B2B70" w:rsidRDefault="001031D8" w:rsidP="002E3A77">
            <w:p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 xml:space="preserve">For 8Tx PUSCH, specify the factor related to PUSCH to PTRS power ratio per layer per RE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based on the following principles.</w:t>
            </w:r>
          </w:p>
          <w:p w14:paraId="08E3155C" w14:textId="510A5B7C" w:rsidR="001031D8" w:rsidRPr="007B2B70" w:rsidRDefault="001031D8" w:rsidP="002E3A77">
            <w:pPr>
              <w:numPr>
                <w:ilvl w:val="0"/>
                <w:numId w:val="8"/>
              </w:num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Principle 1: When the </w:t>
            </w:r>
            <w:r w:rsidRPr="007B2B70">
              <w:rPr>
                <w:rFonts w:ascii="Times New Roman" w:hAnsi="Times New Roman"/>
                <w:i/>
                <w:szCs w:val="20"/>
                <w:bdr w:val="none" w:sz="0" w:space="0" w:color="auto" w:frame="1"/>
                <w:lang w:eastAsia="ja-JP"/>
              </w:rPr>
              <w:t>ptrs-Power</w:t>
            </w:r>
            <w:r w:rsidRPr="007B2B70">
              <w:rPr>
                <w:rFonts w:ascii="Times New Roman" w:hAnsi="Times New Roman"/>
                <w:szCs w:val="20"/>
                <w:bdr w:val="none" w:sz="0" w:space="0" w:color="auto" w:frame="1"/>
                <w:lang w:eastAsia="ja-JP"/>
              </w:rPr>
              <w:t> configures 01, the factor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00675FCF" w:rsidRPr="007B2B70">
              <w:rPr>
                <w:rFonts w:ascii="Times New Roman" w:hAnsi="Times New Roman"/>
                <w:sz w:val="20"/>
                <w:szCs w:val="18"/>
                <w:bdr w:val="none" w:sz="0" w:space="0" w:color="auto" w:frame="1"/>
                <w:lang w:eastAsia="ja-JP"/>
              </w:rPr>
              <w:t xml:space="preserve"> </w:t>
            </w:r>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is 10log10(L), where L is the total number of PUSCH layers.</w:t>
            </w:r>
          </w:p>
          <w:p w14:paraId="0AB717E8" w14:textId="271A3952" w:rsidR="001031D8" w:rsidRPr="007B2B70" w:rsidRDefault="001031D8" w:rsidP="002E3A77">
            <w:pPr>
              <w:numPr>
                <w:ilvl w:val="0"/>
                <w:numId w:val="8"/>
              </w:num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Principle 2: When the </w:t>
            </w:r>
            <w:r w:rsidRPr="007B2B70">
              <w:rPr>
                <w:rFonts w:ascii="Times New Roman" w:hAnsi="Times New Roman"/>
                <w:i/>
                <w:szCs w:val="20"/>
                <w:bdr w:val="none" w:sz="0" w:space="0" w:color="auto" w:frame="1"/>
                <w:lang w:eastAsia="ja-JP"/>
              </w:rPr>
              <w:t>ptrs-Power</w:t>
            </w:r>
            <w:r w:rsidRPr="007B2B70">
              <w:rPr>
                <w:rFonts w:ascii="Times New Roman" w:hAnsi="Times New Roman"/>
                <w:szCs w:val="20"/>
                <w:bdr w:val="none" w:sz="0" w:space="0" w:color="auto" w:frame="1"/>
                <w:lang w:eastAsia="ja-JP"/>
              </w:rPr>
              <w:t> configures 00, the factor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is determined as the following</w:t>
            </w:r>
          </w:p>
          <w:p w14:paraId="2D1CDC93" w14:textId="6DC319A3" w:rsidR="001031D8" w:rsidRPr="007B2B70" w:rsidRDefault="001031D8" w:rsidP="002E3A77">
            <w:pPr>
              <w:numPr>
                <w:ilvl w:val="1"/>
                <w:numId w:val="8"/>
              </w:num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Principle 2.1: For fully coherent TPMIs, the factor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is 10log10(L), where L is the total number of PUSCH layers.</w:t>
            </w:r>
          </w:p>
          <w:p w14:paraId="4746BD35" w14:textId="37580A5A" w:rsidR="001031D8" w:rsidRPr="007B2B70" w:rsidRDefault="001031D8" w:rsidP="002E3A77">
            <w:pPr>
              <w:numPr>
                <w:ilvl w:val="1"/>
                <w:numId w:val="8"/>
              </w:num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Principle 2.2: For non-coherent TPMIs, the factor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is 10log10(Q</w:t>
            </w:r>
            <w:r w:rsidRPr="007B2B70">
              <w:rPr>
                <w:rFonts w:ascii="Times New Roman" w:hAnsi="Times New Roman"/>
                <w:szCs w:val="20"/>
                <w:bdr w:val="none" w:sz="0" w:space="0" w:color="auto" w:frame="1"/>
                <w:vertAlign w:val="subscript"/>
                <w:lang w:eastAsia="ja-JP"/>
              </w:rPr>
              <w:t>p</w:t>
            </w:r>
            <w:r w:rsidRPr="007B2B70">
              <w:rPr>
                <w:rFonts w:ascii="Times New Roman" w:hAnsi="Times New Roman"/>
                <w:szCs w:val="20"/>
                <w:bdr w:val="none" w:sz="0" w:space="0" w:color="auto" w:frame="1"/>
                <w:lang w:eastAsia="ja-JP"/>
              </w:rPr>
              <w:t>), where Q</w:t>
            </w:r>
            <w:r w:rsidRPr="007B2B70">
              <w:rPr>
                <w:rFonts w:ascii="Times New Roman" w:hAnsi="Times New Roman"/>
                <w:szCs w:val="20"/>
                <w:bdr w:val="none" w:sz="0" w:space="0" w:color="auto" w:frame="1"/>
                <w:vertAlign w:val="subscript"/>
                <w:lang w:eastAsia="ja-JP"/>
              </w:rPr>
              <w:t>p</w:t>
            </w:r>
            <w:r w:rsidRPr="007B2B70">
              <w:rPr>
                <w:rFonts w:ascii="Times New Roman" w:hAnsi="Times New Roman"/>
                <w:szCs w:val="20"/>
                <w:bdr w:val="none" w:sz="0" w:space="0" w:color="auto" w:frame="1"/>
                <w:lang w:eastAsia="ja-JP"/>
              </w:rPr>
              <w:t> is the number of PTRS ports scheduled to the UE.</w:t>
            </w:r>
          </w:p>
          <w:p w14:paraId="7FD570DE" w14:textId="1030876E" w:rsidR="001031D8" w:rsidRPr="007B2B70" w:rsidRDefault="001031D8" w:rsidP="002E3A77">
            <w:pPr>
              <w:numPr>
                <w:ilvl w:val="1"/>
                <w:numId w:val="8"/>
              </w:num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Principle 2.3: For non-codebook PUSCH, the factor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is 10log10(Q</w:t>
            </w:r>
            <w:r w:rsidRPr="007B2B70">
              <w:rPr>
                <w:rFonts w:ascii="Times New Roman" w:hAnsi="Times New Roman"/>
                <w:szCs w:val="20"/>
                <w:bdr w:val="none" w:sz="0" w:space="0" w:color="auto" w:frame="1"/>
                <w:vertAlign w:val="subscript"/>
                <w:lang w:eastAsia="ja-JP"/>
              </w:rPr>
              <w:t>p</w:t>
            </w:r>
            <w:r w:rsidRPr="007B2B70">
              <w:rPr>
                <w:rFonts w:ascii="Times New Roman" w:hAnsi="Times New Roman"/>
                <w:szCs w:val="20"/>
                <w:bdr w:val="none" w:sz="0" w:space="0" w:color="auto" w:frame="1"/>
                <w:lang w:eastAsia="ja-JP"/>
              </w:rPr>
              <w:t>), where Q</w:t>
            </w:r>
            <w:r w:rsidRPr="007B2B70">
              <w:rPr>
                <w:rFonts w:ascii="Times New Roman" w:hAnsi="Times New Roman"/>
                <w:szCs w:val="20"/>
                <w:bdr w:val="none" w:sz="0" w:space="0" w:color="auto" w:frame="1"/>
                <w:vertAlign w:val="subscript"/>
                <w:lang w:eastAsia="ja-JP"/>
              </w:rPr>
              <w:t>p</w:t>
            </w:r>
            <w:r w:rsidRPr="007B2B70">
              <w:rPr>
                <w:rFonts w:ascii="Times New Roman" w:hAnsi="Times New Roman"/>
                <w:szCs w:val="20"/>
                <w:bdr w:val="none" w:sz="0" w:space="0" w:color="auto" w:frame="1"/>
                <w:lang w:eastAsia="ja-JP"/>
              </w:rPr>
              <w:t> is the number of PTRS ports scheduled to the UE.</w:t>
            </w:r>
          </w:p>
          <w:p w14:paraId="4975A109" w14:textId="54F67EC8" w:rsidR="00280921" w:rsidRPr="002E3A77" w:rsidRDefault="001031D8" w:rsidP="002E3A77">
            <w:pPr>
              <w:numPr>
                <w:ilvl w:val="1"/>
                <w:numId w:val="8"/>
              </w:numPr>
              <w:shd w:val="clear" w:color="auto" w:fill="FFFFFF"/>
              <w:spacing w:after="0"/>
              <w:jc w:val="both"/>
              <w:textAlignment w:val="center"/>
              <w:rPr>
                <w:rFonts w:ascii="Times New Roman" w:hAnsi="Times New Roman"/>
                <w:szCs w:val="20"/>
                <w:lang w:eastAsia="ja-JP"/>
              </w:rPr>
            </w:pPr>
            <w:r w:rsidRPr="007B2B70">
              <w:rPr>
                <w:rFonts w:ascii="Times New Roman" w:hAnsi="Times New Roman"/>
                <w:szCs w:val="20"/>
                <w:bdr w:val="none" w:sz="0" w:space="0" w:color="auto" w:frame="1"/>
                <w:lang w:eastAsia="ja-JP"/>
              </w:rPr>
              <w:t xml:space="preserve">FFS: The factor </w:t>
            </w:r>
            <w:r w:rsidRPr="002E3A77">
              <w:rPr>
                <w:rFonts w:ascii="Times New Roman" w:hAnsi="Times New Roman"/>
                <w:sz w:val="20"/>
                <w:szCs w:val="18"/>
                <w:bdr w:val="none" w:sz="0" w:space="0" w:color="auto" w:frame="1"/>
                <w:lang w:eastAsia="ja-JP"/>
              </w:rPr>
              <w:t>(</w:t>
            </w:r>
            <m:oMath>
              <m:sSubSup>
                <m:sSubSupPr>
                  <m:ctrlPr>
                    <w:rPr>
                      <w:rFonts w:ascii="Cambria Math" w:hAnsi="Cambria Math"/>
                      <w:bCs/>
                      <w:i/>
                      <w:sz w:val="20"/>
                      <w:szCs w:val="18"/>
                      <w:bdr w:val="none" w:sz="0" w:space="0" w:color="auto" w:frame="1"/>
                      <w:lang w:eastAsia="ja-JP"/>
                    </w:rPr>
                  </m:ctrlPr>
                </m:sSubSupPr>
                <m:e>
                  <m:r>
                    <w:rPr>
                      <w:rFonts w:ascii="Cambria Math" w:hAnsi="Cambria Math"/>
                      <w:sz w:val="20"/>
                      <w:szCs w:val="18"/>
                      <w:bdr w:val="none" w:sz="0" w:space="0" w:color="auto" w:frame="1"/>
                      <w:lang w:eastAsia="ja-JP"/>
                    </w:rPr>
                    <m:t>α</m:t>
                  </m:r>
                </m:e>
                <m:sub>
                  <m:r>
                    <w:rPr>
                      <w:rFonts w:ascii="Cambria Math" w:hAnsi="Cambria Math"/>
                      <w:sz w:val="20"/>
                      <w:szCs w:val="18"/>
                      <w:bdr w:val="none" w:sz="0" w:space="0" w:color="auto" w:frame="1"/>
                      <w:lang w:eastAsia="ja-JP"/>
                    </w:rPr>
                    <m:t>PTRS</m:t>
                  </m:r>
                </m:sub>
                <m:sup>
                  <m:r>
                    <w:rPr>
                      <w:rFonts w:ascii="Cambria Math" w:hAnsi="Cambria Math"/>
                      <w:sz w:val="20"/>
                      <w:szCs w:val="18"/>
                      <w:bdr w:val="none" w:sz="0" w:space="0" w:color="auto" w:frame="1"/>
                      <w:lang w:eastAsia="ja-JP"/>
                    </w:rPr>
                    <m:t>PUSCH</m:t>
                  </m:r>
                </m:sup>
              </m:sSubSup>
            </m:oMath>
            <w:r w:rsidRPr="002E3A77">
              <w:rPr>
                <w:rFonts w:ascii="Times New Roman" w:eastAsia="Yu Gothic" w:hAnsi="Times New Roman"/>
                <w:sz w:val="20"/>
                <w:szCs w:val="18"/>
                <w:lang w:eastAsia="ja-JP"/>
              </w:rPr>
              <w:fldChar w:fldCharType="begin"/>
            </w:r>
            <w:r w:rsidRPr="007B2B70">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 w:val="20"/>
                <w:szCs w:val="18"/>
                <w:lang w:eastAsia="ja-JP"/>
              </w:rPr>
              <w:fldChar w:fldCharType="separate"/>
            </w:r>
            <w:r w:rsidRPr="002E3A77">
              <w:rPr>
                <w:rFonts w:ascii="Times New Roman" w:eastAsia="Yu Gothic" w:hAnsi="Times New Roman"/>
                <w:sz w:val="20"/>
                <w:szCs w:val="18"/>
                <w:lang w:eastAsia="ja-JP"/>
              </w:rPr>
              <w:fldChar w:fldCharType="end"/>
            </w:r>
            <w:r w:rsidRPr="007B2B70">
              <w:rPr>
                <w:rFonts w:ascii="Times New Roman" w:hAnsi="Times New Roman"/>
                <w:szCs w:val="20"/>
                <w:bdr w:val="none" w:sz="0" w:space="0" w:color="auto" w:frame="1"/>
                <w:lang w:eastAsia="ja-JP"/>
              </w:rPr>
              <w:t>) for partial coherent TPMIs</w:t>
            </w:r>
          </w:p>
        </w:tc>
      </w:tr>
    </w:tbl>
    <w:p w14:paraId="5152E5B6" w14:textId="77777777" w:rsidR="00280921" w:rsidRPr="007B2B70" w:rsidRDefault="00280921" w:rsidP="00373285">
      <w:pPr>
        <w:jc w:val="both"/>
        <w:rPr>
          <w:rFonts w:ascii="Times New Roman" w:hAnsi="Times New Roman" w:cs="Times New Roman"/>
        </w:rPr>
      </w:pPr>
    </w:p>
    <w:p w14:paraId="72A3EF86" w14:textId="5F744DB1" w:rsidR="00567B21" w:rsidRPr="007B2B70" w:rsidRDefault="006751A6" w:rsidP="00373285">
      <w:pPr>
        <w:jc w:val="both"/>
        <w:rPr>
          <w:rFonts w:ascii="Times New Roman" w:hAnsi="Times New Roman" w:cs="Times New Roman"/>
        </w:rPr>
      </w:pPr>
      <w:r w:rsidRPr="007B2B70">
        <w:rPr>
          <w:rFonts w:ascii="Times New Roman" w:hAnsi="Times New Roman" w:cs="Times New Roman"/>
        </w:rPr>
        <w:t xml:space="preserve">For partial coherent </w:t>
      </w:r>
      <w:r w:rsidR="00E16F71" w:rsidRPr="007B2B70">
        <w:rPr>
          <w:rFonts w:ascii="Times New Roman" w:hAnsi="Times New Roman" w:cs="Times New Roman"/>
        </w:rPr>
        <w:t xml:space="preserve">TPMI, </w:t>
      </w:r>
      <w:r w:rsidR="00567B21" w:rsidRPr="007B2B70">
        <w:rPr>
          <w:rFonts w:ascii="Times New Roman" w:hAnsi="Times New Roman" w:cs="Times New Roman"/>
        </w:rPr>
        <w:t>RAN1 has agreed following in RAN1 #112bis-e</w:t>
      </w:r>
      <w:r w:rsidR="00F418C4" w:rsidRPr="007B2B7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A5805" w14:paraId="27357403" w14:textId="77777777" w:rsidTr="00567B21">
        <w:tc>
          <w:tcPr>
            <w:tcW w:w="9629" w:type="dxa"/>
          </w:tcPr>
          <w:p w14:paraId="6718D10C" w14:textId="77777777" w:rsidR="001C0584" w:rsidRPr="001C0584" w:rsidRDefault="001C0584" w:rsidP="001C0584">
            <w:pPr>
              <w:wordWrap w:val="0"/>
              <w:spacing w:after="0" w:line="240" w:lineRule="auto"/>
              <w:rPr>
                <w:rFonts w:ascii="Times" w:eastAsia="Batang" w:hAnsi="Times" w:cs="Times"/>
                <w:b/>
                <w:sz w:val="20"/>
                <w:szCs w:val="20"/>
                <w:highlight w:val="green"/>
                <w:lang w:val="en-GB"/>
              </w:rPr>
            </w:pPr>
            <w:r w:rsidRPr="001C0584">
              <w:rPr>
                <w:rFonts w:ascii="Times" w:eastAsia="Batang" w:hAnsi="Times" w:cs="Times"/>
                <w:b/>
                <w:color w:val="000000"/>
                <w:sz w:val="20"/>
                <w:szCs w:val="20"/>
                <w:highlight w:val="green"/>
                <w:shd w:val="clear" w:color="auto" w:fill="FFFF00"/>
                <w:lang w:val="en-GB"/>
              </w:rPr>
              <w:t>Agreement</w:t>
            </w:r>
          </w:p>
          <w:p w14:paraId="3E1899F1" w14:textId="77777777" w:rsidR="001C0584" w:rsidRPr="001C0584" w:rsidRDefault="001C0584" w:rsidP="001C0584">
            <w:pPr>
              <w:wordWrap w:val="0"/>
              <w:spacing w:after="0" w:line="240" w:lineRule="auto"/>
              <w:rPr>
                <w:rFonts w:ascii="Times" w:eastAsia="Batang" w:hAnsi="Times" w:cs="Times"/>
                <w:sz w:val="20"/>
                <w:szCs w:val="24"/>
                <w:lang w:val="en-GB"/>
              </w:rPr>
            </w:pPr>
            <w:r w:rsidRPr="001C0584">
              <w:rPr>
                <w:rFonts w:ascii="Times" w:eastAsia="Batang" w:hAnsi="Times" w:cs="Times"/>
                <w:sz w:val="20"/>
                <w:szCs w:val="20"/>
                <w:lang w:val="en-GB"/>
              </w:rPr>
              <w:t>For partially coherent 8TX precoding with Ng =2, the precoder is based on up to two full-coherent 4TX precoders. Down-select one of the following options for precoder indication,</w:t>
            </w:r>
          </w:p>
          <w:p w14:paraId="50D6918F" w14:textId="77777777" w:rsidR="001C0584" w:rsidRPr="007B2B70" w:rsidRDefault="001C0584" w:rsidP="001C0584">
            <w:pPr>
              <w:numPr>
                <w:ilvl w:val="0"/>
                <w:numId w:val="105"/>
              </w:numPr>
              <w:wordWrap w:val="0"/>
              <w:spacing w:after="0" w:line="240" w:lineRule="auto"/>
              <w:contextualSpacing/>
              <w:rPr>
                <w:rFonts w:ascii="Times" w:eastAsia="Malgun Gothic" w:hAnsi="Times" w:cs="Times"/>
              </w:rPr>
            </w:pPr>
            <w:r w:rsidRPr="007B2B70">
              <w:rPr>
                <w:rFonts w:ascii="Times" w:eastAsia="Malgun Gothic" w:hAnsi="Times" w:cs="Times"/>
                <w:sz w:val="20"/>
                <w:szCs w:val="20"/>
              </w:rPr>
              <w:t>Option 3 – Up to two 4TX TPMIs are indicated,</w:t>
            </w:r>
          </w:p>
          <w:p w14:paraId="529B0113" w14:textId="77777777" w:rsidR="001C0584" w:rsidRPr="007B2B70" w:rsidRDefault="001C0584" w:rsidP="001C0584">
            <w:pPr>
              <w:numPr>
                <w:ilvl w:val="1"/>
                <w:numId w:val="105"/>
              </w:numPr>
              <w:wordWrap w:val="0"/>
              <w:spacing w:after="0" w:line="240" w:lineRule="auto"/>
              <w:contextualSpacing/>
              <w:rPr>
                <w:rFonts w:ascii="Times" w:eastAsia="Malgun Gothic" w:hAnsi="Times" w:cs="Times"/>
              </w:rPr>
            </w:pPr>
            <w:r w:rsidRPr="007B2B70">
              <w:rPr>
                <w:rFonts w:ascii="Times" w:eastAsia="Malgun Gothic" w:hAnsi="Times" w:cs="Times"/>
                <w:sz w:val="20"/>
                <w:szCs w:val="20"/>
              </w:rPr>
              <w:t>When two TMPIs are indicated, the first is applied on one of antenna group, and the second is applied on the other antenna group,</w:t>
            </w:r>
          </w:p>
          <w:p w14:paraId="1F8525D9" w14:textId="77777777" w:rsidR="001C0584" w:rsidRPr="007B2B70" w:rsidRDefault="001C0584" w:rsidP="001C0584">
            <w:pPr>
              <w:numPr>
                <w:ilvl w:val="1"/>
                <w:numId w:val="105"/>
              </w:numPr>
              <w:wordWrap w:val="0"/>
              <w:spacing w:after="0" w:line="240" w:lineRule="auto"/>
              <w:contextualSpacing/>
              <w:rPr>
                <w:rFonts w:ascii="Times" w:eastAsia="Malgun Gothic" w:hAnsi="Times" w:cs="Times"/>
              </w:rPr>
            </w:pPr>
            <w:r w:rsidRPr="007B2B70">
              <w:rPr>
                <w:rFonts w:ascii="Times" w:eastAsia="Malgun Gothic" w:hAnsi="Times" w:cs="Times"/>
                <w:sz w:val="20"/>
                <w:szCs w:val="20"/>
              </w:rPr>
              <w:t>FFS : details of TPMI indication when one antenna group is used</w:t>
            </w:r>
          </w:p>
          <w:p w14:paraId="5209B78B" w14:textId="77777777" w:rsidR="001C0584" w:rsidRPr="007B2B70" w:rsidRDefault="001C0584" w:rsidP="001C0584">
            <w:pPr>
              <w:numPr>
                <w:ilvl w:val="0"/>
                <w:numId w:val="105"/>
              </w:numPr>
              <w:wordWrap w:val="0"/>
              <w:spacing w:after="0" w:line="240" w:lineRule="auto"/>
              <w:contextualSpacing/>
              <w:rPr>
                <w:rFonts w:ascii="Times" w:eastAsia="Malgun Gothic" w:hAnsi="Times" w:cs="Times"/>
              </w:rPr>
            </w:pPr>
            <w:r w:rsidRPr="007B2B70">
              <w:rPr>
                <w:rFonts w:ascii="Times" w:eastAsia="Malgun Gothic" w:hAnsi="Times" w:cs="Times"/>
                <w:sz w:val="20"/>
                <w:szCs w:val="20"/>
              </w:rPr>
              <w:t>Option 4 – A single 8TX TPMI is indicated</w:t>
            </w:r>
          </w:p>
          <w:p w14:paraId="59D334CC" w14:textId="77777777" w:rsidR="001C0584" w:rsidRPr="001C0584" w:rsidRDefault="001C0584" w:rsidP="001C0584">
            <w:pPr>
              <w:numPr>
                <w:ilvl w:val="0"/>
                <w:numId w:val="105"/>
              </w:numPr>
              <w:wordWrap w:val="0"/>
              <w:spacing w:after="0" w:line="240" w:lineRule="auto"/>
              <w:contextualSpacing/>
              <w:rPr>
                <w:rFonts w:ascii="Times" w:eastAsia="Malgun Gothic" w:hAnsi="Times" w:cs="Times"/>
              </w:rPr>
            </w:pPr>
            <w:r w:rsidRPr="001C0584">
              <w:rPr>
                <w:rFonts w:ascii="Times" w:eastAsia="Malgun Gothic" w:hAnsi="Times" w:cs="Times"/>
                <w:iCs/>
                <w:sz w:val="20"/>
                <w:szCs w:val="20"/>
              </w:rPr>
              <w:t>Other options are not precluded</w:t>
            </w:r>
          </w:p>
          <w:p w14:paraId="58D9569E" w14:textId="77777777" w:rsidR="00567B21" w:rsidRDefault="00567B21" w:rsidP="00373285">
            <w:pPr>
              <w:jc w:val="both"/>
              <w:rPr>
                <w:rFonts w:ascii="Times New Roman" w:hAnsi="Times New Roman" w:cs="Times New Roman"/>
              </w:rPr>
            </w:pPr>
          </w:p>
          <w:p w14:paraId="2834D139" w14:textId="77777777" w:rsidR="00E01EE9" w:rsidRPr="00E01EE9" w:rsidRDefault="00E01EE9" w:rsidP="00E01EE9">
            <w:pPr>
              <w:spacing w:after="0" w:line="240" w:lineRule="auto"/>
              <w:rPr>
                <w:rFonts w:ascii="Times" w:eastAsia="Malgun Gothic" w:hAnsi="Times" w:cs="Times"/>
                <w:color w:val="1F497D"/>
                <w:sz w:val="20"/>
                <w:szCs w:val="20"/>
                <w:highlight w:val="green"/>
                <w:lang w:eastAsia="zh-CN"/>
              </w:rPr>
            </w:pPr>
            <w:r w:rsidRPr="00E01EE9">
              <w:rPr>
                <w:rFonts w:ascii="Times" w:eastAsia="Batang" w:hAnsi="Times" w:cs="Times"/>
                <w:b/>
                <w:bCs/>
                <w:iCs/>
                <w:sz w:val="20"/>
                <w:szCs w:val="24"/>
                <w:highlight w:val="green"/>
                <w:lang w:val="en-GB" w:eastAsia="zh-CN"/>
              </w:rPr>
              <w:t>Agreement</w:t>
            </w:r>
          </w:p>
          <w:p w14:paraId="0D4B33BA" w14:textId="77777777" w:rsidR="00E01EE9" w:rsidRPr="00E01EE9" w:rsidRDefault="00E01EE9" w:rsidP="00E01EE9">
            <w:pPr>
              <w:spacing w:after="0" w:line="240" w:lineRule="auto"/>
              <w:contextualSpacing/>
              <w:jc w:val="both"/>
              <w:rPr>
                <w:rFonts w:ascii="Times" w:eastAsia="Batang" w:hAnsi="Times" w:cs="Times New Roman"/>
                <w:sz w:val="20"/>
                <w:szCs w:val="24"/>
                <w:lang w:val="en-GB"/>
              </w:rPr>
            </w:pPr>
            <w:r w:rsidRPr="00E01EE9">
              <w:rPr>
                <w:rFonts w:ascii="Times" w:eastAsia="Batang" w:hAnsi="Times" w:cs="Times New Roman"/>
                <w:sz w:val="20"/>
                <w:szCs w:val="24"/>
                <w:lang w:val="en-GB"/>
              </w:rPr>
              <w:t>For partially coherent uplink precoding by an 8TX UE codebook, Ng=4, Alt1 is supported where</w:t>
            </w:r>
          </w:p>
          <w:p w14:paraId="190C2D01" w14:textId="77777777" w:rsidR="00E01EE9" w:rsidRPr="00E01EE9" w:rsidRDefault="00E01EE9" w:rsidP="00E01EE9">
            <w:pPr>
              <w:numPr>
                <w:ilvl w:val="0"/>
                <w:numId w:val="104"/>
              </w:numPr>
              <w:autoSpaceDN w:val="0"/>
              <w:snapToGrid w:val="0"/>
              <w:spacing w:after="0" w:line="240" w:lineRule="auto"/>
              <w:contextualSpacing/>
              <w:jc w:val="both"/>
              <w:rPr>
                <w:rFonts w:ascii="Times" w:eastAsia="Batang" w:hAnsi="Times" w:cs="Times New Roman"/>
                <w:sz w:val="18"/>
                <w:szCs w:val="18"/>
                <w:lang w:val="en-GB"/>
              </w:rPr>
            </w:pPr>
            <w:r w:rsidRPr="00E01EE9">
              <w:rPr>
                <w:rFonts w:ascii="Times" w:eastAsia="Batang" w:hAnsi="Times" w:cs="Times New Roman"/>
                <w:sz w:val="20"/>
                <w:szCs w:val="24"/>
                <w:lang w:val="en-GB"/>
              </w:rPr>
              <w:t xml:space="preserve">Precoding design is based on Rel-15 UL 2TX codebook, </w:t>
            </w:r>
          </w:p>
          <w:p w14:paraId="03274F51" w14:textId="77777777" w:rsidR="00E01EE9" w:rsidRPr="00E01EE9" w:rsidRDefault="00E01EE9" w:rsidP="00E01EE9">
            <w:pPr>
              <w:numPr>
                <w:ilvl w:val="1"/>
                <w:numId w:val="104"/>
              </w:numPr>
              <w:autoSpaceDN w:val="0"/>
              <w:snapToGrid w:val="0"/>
              <w:spacing w:after="0" w:line="240" w:lineRule="auto"/>
              <w:contextualSpacing/>
              <w:jc w:val="both"/>
              <w:rPr>
                <w:rFonts w:ascii="Times" w:eastAsia="Batang" w:hAnsi="Times" w:cs="Times New Roman"/>
                <w:sz w:val="18"/>
                <w:szCs w:val="18"/>
                <w:lang w:val="en-GB"/>
              </w:rPr>
            </w:pPr>
            <w:r w:rsidRPr="00E01EE9">
              <w:rPr>
                <w:rFonts w:ascii="Times" w:eastAsia="Batang" w:hAnsi="Times" w:cs="Times New Roman"/>
                <w:sz w:val="20"/>
                <w:szCs w:val="24"/>
                <w:lang w:val="en-GB"/>
              </w:rPr>
              <w:t>Full-coherent precoders are used</w:t>
            </w:r>
          </w:p>
          <w:p w14:paraId="58223992" w14:textId="76260CA1" w:rsidR="00E01EE9" w:rsidRPr="007B2B70" w:rsidRDefault="00E01EE9" w:rsidP="002E3A77">
            <w:pPr>
              <w:numPr>
                <w:ilvl w:val="0"/>
                <w:numId w:val="104"/>
              </w:numPr>
              <w:autoSpaceDN w:val="0"/>
              <w:snapToGrid w:val="0"/>
              <w:spacing w:after="0" w:line="240" w:lineRule="auto"/>
              <w:contextualSpacing/>
              <w:jc w:val="both"/>
              <w:rPr>
                <w:rFonts w:ascii="Times New Roman" w:hAnsi="Times New Roman" w:cs="Times New Roman"/>
              </w:rPr>
            </w:pPr>
            <w:r w:rsidRPr="00E01EE9">
              <w:rPr>
                <w:rFonts w:ascii="Times" w:eastAsia="Batang" w:hAnsi="Times" w:cs="Times New Roman"/>
                <w:sz w:val="20"/>
                <w:szCs w:val="24"/>
                <w:lang w:val="en-GB"/>
              </w:rPr>
              <w:t>Further study codebook size reduction</w:t>
            </w:r>
          </w:p>
        </w:tc>
      </w:tr>
    </w:tbl>
    <w:p w14:paraId="330C9A75" w14:textId="77777777" w:rsidR="00567B21" w:rsidRPr="007B2B70" w:rsidRDefault="00567B21" w:rsidP="00373285">
      <w:pPr>
        <w:jc w:val="both"/>
        <w:rPr>
          <w:rFonts w:ascii="Times New Roman" w:hAnsi="Times New Roman" w:cs="Times New Roman"/>
        </w:rPr>
      </w:pPr>
    </w:p>
    <w:p w14:paraId="62EE7B31" w14:textId="5188D9B0" w:rsidR="00F418C4" w:rsidRPr="007B2B70" w:rsidRDefault="00F418C4" w:rsidP="00373285">
      <w:pPr>
        <w:jc w:val="both"/>
        <w:rPr>
          <w:rFonts w:ascii="Times New Roman" w:hAnsi="Times New Roman" w:cs="Times New Roman"/>
        </w:rPr>
      </w:pPr>
      <w:r w:rsidRPr="007B2B70">
        <w:rPr>
          <w:rFonts w:ascii="Times New Roman" w:hAnsi="Times New Roman" w:cs="Times New Roman"/>
        </w:rPr>
        <w:t xml:space="preserve">Each group is </w:t>
      </w:r>
      <w:r w:rsidR="00AE6890" w:rsidRPr="007B2B70">
        <w:rPr>
          <w:rFonts w:ascii="Times New Roman" w:hAnsi="Times New Roman" w:cs="Times New Roman"/>
        </w:rPr>
        <w:t>using</w:t>
      </w:r>
      <w:r w:rsidRPr="007B2B70">
        <w:rPr>
          <w:rFonts w:ascii="Times New Roman" w:hAnsi="Times New Roman" w:cs="Times New Roman"/>
        </w:rPr>
        <w:t xml:space="preserve"> fully coherent</w:t>
      </w:r>
      <w:r w:rsidR="00AE6890" w:rsidRPr="007B2B70">
        <w:rPr>
          <w:rFonts w:ascii="Times New Roman" w:hAnsi="Times New Roman" w:cs="Times New Roman"/>
        </w:rPr>
        <w:t xml:space="preserve"> TPMI only, which means </w:t>
      </w:r>
      <w:r w:rsidRPr="007B2B70">
        <w:rPr>
          <w:rFonts w:ascii="Times New Roman" w:hAnsi="Times New Roman" w:cs="Times New Roman"/>
        </w:rPr>
        <w:t xml:space="preserve">it is possible to combine all </w:t>
      </w:r>
      <w:r w:rsidR="0095710C" w:rsidRPr="007B2B70">
        <w:rPr>
          <w:rFonts w:ascii="Times New Roman" w:hAnsi="Times New Roman" w:cs="Times New Roman"/>
        </w:rPr>
        <w:t>power of the layers</w:t>
      </w:r>
      <w:r w:rsidRPr="007B2B70">
        <w:rPr>
          <w:rFonts w:ascii="Times New Roman" w:hAnsi="Times New Roman" w:cs="Times New Roman"/>
        </w:rPr>
        <w:t xml:space="preserve">  from the same antenna group.</w:t>
      </w:r>
      <w:r w:rsidR="00517445" w:rsidRPr="007B2B70">
        <w:rPr>
          <w:rFonts w:ascii="Times New Roman" w:hAnsi="Times New Roman" w:cs="Times New Roman"/>
        </w:rPr>
        <w:t xml:space="preserve"> </w:t>
      </w:r>
      <w:r w:rsidR="00110ACB" w:rsidRPr="007B2B70">
        <w:rPr>
          <w:rFonts w:ascii="Times New Roman" w:hAnsi="Times New Roman" w:cs="Times New Roman"/>
        </w:rPr>
        <w:t>So, it can boost power according to the number of the layers associated with the PTRS ports (</w:t>
      </w:r>
      <m:oMath>
        <m:sSub>
          <m:sSubPr>
            <m:ctrlPr>
              <w:rPr>
                <w:rFonts w:ascii="Cambria Math" w:hAnsi="Cambria Math"/>
                <w:bCs/>
                <w:i/>
                <w:szCs w:val="20"/>
                <w:bdr w:val="none" w:sz="0" w:space="0" w:color="auto" w:frame="1"/>
                <w:lang w:eastAsia="ja-JP"/>
              </w:rPr>
            </m:ctrlPr>
          </m:sSubPr>
          <m:e>
            <m:r>
              <w:rPr>
                <w:rFonts w:ascii="Cambria Math" w:hAnsi="Cambria Math"/>
                <w:szCs w:val="20"/>
                <w:bdr w:val="none" w:sz="0" w:space="0" w:color="auto" w:frame="1"/>
                <w:lang w:eastAsia="ja-JP"/>
              </w:rPr>
              <m:t>L</m:t>
            </m:r>
          </m:e>
          <m:sub>
            <m:r>
              <w:rPr>
                <w:rFonts w:ascii="Cambria Math" w:hAnsi="Cambria Math"/>
                <w:szCs w:val="20"/>
                <w:bdr w:val="none" w:sz="0" w:space="0" w:color="auto" w:frame="1"/>
                <w:lang w:eastAsia="ja-JP"/>
              </w:rPr>
              <m:t>p</m:t>
            </m:r>
          </m:sub>
        </m:sSub>
      </m:oMath>
      <w:r w:rsidR="00110ACB" w:rsidRPr="007B2B70">
        <w:rPr>
          <w:rFonts w:ascii="Times New Roman" w:hAnsi="Times New Roman" w:cs="Times New Roman"/>
          <w:szCs w:val="20"/>
          <w:bdr w:val="none" w:sz="0" w:space="0" w:color="auto" w:frame="1"/>
          <w:lang w:eastAsia="ja-JP"/>
        </w:rPr>
        <w:t>)</w:t>
      </w:r>
      <w:r w:rsidR="00110ACB" w:rsidRPr="007B2B70">
        <w:rPr>
          <w:rFonts w:ascii="Times New Roman" w:hAnsi="Times New Roman" w:cs="Times New Roman"/>
        </w:rPr>
        <w:t xml:space="preserve">. </w:t>
      </w:r>
      <w:r w:rsidR="00464BB9" w:rsidRPr="007B2B70">
        <w:rPr>
          <w:rFonts w:ascii="Times New Roman" w:hAnsi="Times New Roman" w:cs="Times New Roman"/>
        </w:rPr>
        <w:t xml:space="preserve">In addition, when the number of PTRS ports are </w:t>
      </w:r>
      <w:r w:rsidR="00BC5C09" w:rsidRPr="007B2B70">
        <w:rPr>
          <w:rFonts w:ascii="Times New Roman" w:hAnsi="Times New Roman" w:cs="Times New Roman"/>
        </w:rPr>
        <w:t xml:space="preserve">two, 3dB can be boosted by barrowing muted REs for the other PTRS ports. </w:t>
      </w:r>
    </w:p>
    <w:p w14:paraId="2CEA47DE" w14:textId="0A142376" w:rsidR="00BC5C09" w:rsidRPr="007B2B70" w:rsidRDefault="00BC5C09" w:rsidP="00373285">
      <w:pPr>
        <w:jc w:val="both"/>
        <w:rPr>
          <w:rFonts w:ascii="Times New Roman" w:hAnsi="Times New Roman" w:cs="Times New Roman"/>
        </w:rPr>
      </w:pPr>
      <w:r w:rsidRPr="007B2B70">
        <w:rPr>
          <w:rFonts w:ascii="Times New Roman" w:hAnsi="Times New Roman" w:cs="Times New Roman"/>
        </w:rPr>
        <w:t xml:space="preserve">So, </w:t>
      </w:r>
      <w:r w:rsidR="00FD07FA" w:rsidRPr="007B2B70">
        <w:rPr>
          <w:rFonts w:ascii="Times New Roman" w:hAnsi="Times New Roman" w:cs="Times New Roman"/>
        </w:rPr>
        <w:t xml:space="preserve">it is proposed that, </w:t>
      </w:r>
      <w:r w:rsidR="002D29BA" w:rsidRPr="002E3A77">
        <w:rPr>
          <w:rFonts w:ascii="Times New Roman" w:hAnsi="Times New Roman"/>
          <w:szCs w:val="20"/>
          <w:bdr w:val="none" w:sz="0" w:space="0" w:color="auto" w:frame="1"/>
          <w:lang w:eastAsia="ja-JP"/>
        </w:rPr>
        <w:t>the factor (</w:t>
      </w:r>
      <m:oMath>
        <m:sSubSup>
          <m:sSubSupPr>
            <m:ctrlPr>
              <w:rPr>
                <w:rFonts w:ascii="Cambria Math" w:hAnsi="Cambria Math"/>
                <w:bCs/>
                <w:i/>
                <w:szCs w:val="20"/>
                <w:bdr w:val="none" w:sz="0" w:space="0" w:color="auto" w:frame="1"/>
                <w:lang w:eastAsia="ja-JP"/>
              </w:rPr>
            </m:ctrlPr>
          </m:sSubSupPr>
          <m:e>
            <m:r>
              <w:rPr>
                <w:rFonts w:ascii="Cambria Math" w:hAnsi="Cambria Math"/>
                <w:szCs w:val="20"/>
                <w:bdr w:val="none" w:sz="0" w:space="0" w:color="auto" w:frame="1"/>
                <w:lang w:eastAsia="ja-JP"/>
              </w:rPr>
              <m:t>α</m:t>
            </m:r>
          </m:e>
          <m:sub>
            <m:r>
              <w:rPr>
                <w:rFonts w:ascii="Cambria Math" w:hAnsi="Cambria Math"/>
                <w:szCs w:val="20"/>
                <w:bdr w:val="none" w:sz="0" w:space="0" w:color="auto" w:frame="1"/>
                <w:lang w:eastAsia="ja-JP"/>
              </w:rPr>
              <m:t>PTRS</m:t>
            </m:r>
          </m:sub>
          <m:sup>
            <m:r>
              <w:rPr>
                <w:rFonts w:ascii="Cambria Math" w:hAnsi="Cambria Math"/>
                <w:szCs w:val="20"/>
                <w:bdr w:val="none" w:sz="0" w:space="0" w:color="auto" w:frame="1"/>
                <w:lang w:eastAsia="ja-JP"/>
              </w:rPr>
              <m:t>PUSCH</m:t>
            </m:r>
          </m:sup>
        </m:sSubSup>
      </m:oMath>
      <w:r w:rsidR="002D29BA" w:rsidRPr="002E3A77">
        <w:rPr>
          <w:rFonts w:ascii="Times New Roman" w:eastAsia="Yu Gothic" w:hAnsi="Times New Roman"/>
          <w:szCs w:val="20"/>
          <w:lang w:eastAsia="ja-JP"/>
        </w:rPr>
        <w:fldChar w:fldCharType="begin"/>
      </w:r>
      <w:r w:rsidR="002D29BA" w:rsidRPr="002E3A77">
        <w:rPr>
          <w:rFonts w:ascii="Times New Roman" w:eastAsia="Yu Gothic" w:hAnsi="Times New Roman"/>
          <w:szCs w:val="20"/>
          <w:lang w:eastAsia="ja-JP"/>
        </w:rPr>
        <w:instrText xml:space="preserve"> INCLUDEPICTURE  "cid:image001.png@01D972FC.A87698D0" \* MERGEFORMATINET </w:instrText>
      </w:r>
      <w:r w:rsidR="004C5BB3" w:rsidRPr="007B2B70">
        <w:rPr>
          <w:rFonts w:ascii="Times New Roman" w:eastAsia="Yu Gothic" w:hAnsi="Times New Roman"/>
          <w:szCs w:val="20"/>
          <w:lang w:eastAsia="ja-JP"/>
        </w:rPr>
        <w:fldChar w:fldCharType="separate"/>
      </w:r>
      <w:r w:rsidR="002D29BA" w:rsidRPr="002E3A77">
        <w:rPr>
          <w:rFonts w:ascii="Times New Roman" w:eastAsia="Yu Gothic" w:hAnsi="Times New Roman"/>
          <w:szCs w:val="20"/>
          <w:lang w:eastAsia="ja-JP"/>
        </w:rPr>
        <w:fldChar w:fldCharType="end"/>
      </w:r>
      <w:r w:rsidR="002D29BA" w:rsidRPr="002E3A77">
        <w:rPr>
          <w:rFonts w:ascii="Times New Roman" w:hAnsi="Times New Roman"/>
          <w:szCs w:val="20"/>
          <w:bdr w:val="none" w:sz="0" w:space="0" w:color="auto" w:frame="1"/>
          <w:lang w:eastAsia="ja-JP"/>
        </w:rPr>
        <w:t>) </w:t>
      </w:r>
      <w:r w:rsidR="00917211" w:rsidRPr="007B2B70">
        <w:rPr>
          <w:rFonts w:ascii="Times New Roman" w:hAnsi="Times New Roman"/>
          <w:szCs w:val="20"/>
          <w:bdr w:val="none" w:sz="0" w:space="0" w:color="auto" w:frame="1"/>
          <w:lang w:eastAsia="ja-JP"/>
        </w:rPr>
        <w:t xml:space="preserve">is </w:t>
      </w:r>
      <m:oMath>
        <m:r>
          <w:rPr>
            <w:rFonts w:ascii="Cambria Math" w:hAnsi="Cambria Math"/>
            <w:szCs w:val="20"/>
            <w:bdr w:val="none" w:sz="0" w:space="0" w:color="auto" w:frame="1"/>
            <w:lang w:eastAsia="ja-JP"/>
          </w:rPr>
          <m:t>10</m:t>
        </m:r>
        <m:sSub>
          <m:sSubPr>
            <m:ctrlPr>
              <w:rPr>
                <w:rFonts w:ascii="Cambria Math" w:hAnsi="Cambria Math"/>
                <w:bCs/>
                <w:i/>
                <w:szCs w:val="20"/>
                <w:bdr w:val="none" w:sz="0" w:space="0" w:color="auto" w:frame="1"/>
                <w:lang w:eastAsia="ja-JP"/>
              </w:rPr>
            </m:ctrlPr>
          </m:sSubPr>
          <m:e>
            <m:r>
              <w:rPr>
                <w:rFonts w:ascii="Cambria Math" w:hAnsi="Cambria Math"/>
                <w:szCs w:val="20"/>
                <w:bdr w:val="none" w:sz="0" w:space="0" w:color="auto" w:frame="1"/>
                <w:lang w:eastAsia="ja-JP"/>
              </w:rPr>
              <m:t>log</m:t>
            </m:r>
          </m:e>
          <m:sub>
            <m:r>
              <w:rPr>
                <w:rFonts w:ascii="Cambria Math" w:hAnsi="Cambria Math"/>
                <w:szCs w:val="20"/>
                <w:bdr w:val="none" w:sz="0" w:space="0" w:color="auto" w:frame="1"/>
                <w:lang w:eastAsia="ja-JP"/>
              </w:rPr>
              <m:t>10</m:t>
            </m:r>
          </m:sub>
        </m:sSub>
        <m:d>
          <m:dPr>
            <m:ctrlPr>
              <w:rPr>
                <w:rFonts w:ascii="Cambria Math" w:hAnsi="Cambria Math"/>
                <w:bCs/>
                <w:i/>
                <w:szCs w:val="20"/>
                <w:bdr w:val="none" w:sz="0" w:space="0" w:color="auto" w:frame="1"/>
                <w:lang w:eastAsia="ja-JP"/>
              </w:rPr>
            </m:ctrlPr>
          </m:dPr>
          <m:e>
            <m:sSub>
              <m:sSubPr>
                <m:ctrlPr>
                  <w:rPr>
                    <w:rFonts w:ascii="Cambria Math" w:hAnsi="Cambria Math"/>
                    <w:bCs/>
                    <w:i/>
                    <w:szCs w:val="20"/>
                    <w:bdr w:val="none" w:sz="0" w:space="0" w:color="auto" w:frame="1"/>
                    <w:lang w:eastAsia="ja-JP"/>
                  </w:rPr>
                </m:ctrlPr>
              </m:sSubPr>
              <m:e>
                <m:r>
                  <w:rPr>
                    <w:rFonts w:ascii="Cambria Math" w:hAnsi="Cambria Math"/>
                    <w:szCs w:val="20"/>
                    <w:bdr w:val="none" w:sz="0" w:space="0" w:color="auto" w:frame="1"/>
                    <w:lang w:eastAsia="ja-JP"/>
                  </w:rPr>
                  <m:t>Q</m:t>
                </m:r>
              </m:e>
              <m:sub>
                <m:r>
                  <w:rPr>
                    <w:rFonts w:ascii="Cambria Math" w:hAnsi="Cambria Math"/>
                    <w:szCs w:val="20"/>
                    <w:bdr w:val="none" w:sz="0" w:space="0" w:color="auto" w:frame="1"/>
                    <w:lang w:eastAsia="ja-JP"/>
                  </w:rPr>
                  <m:t>p</m:t>
                </m:r>
              </m:sub>
            </m:sSub>
            <m:sSub>
              <m:sSubPr>
                <m:ctrlPr>
                  <w:rPr>
                    <w:rFonts w:ascii="Cambria Math" w:hAnsi="Cambria Math"/>
                    <w:bCs/>
                    <w:i/>
                    <w:szCs w:val="20"/>
                    <w:bdr w:val="none" w:sz="0" w:space="0" w:color="auto" w:frame="1"/>
                    <w:lang w:eastAsia="ja-JP"/>
                  </w:rPr>
                </m:ctrlPr>
              </m:sSubPr>
              <m:e>
                <m:r>
                  <w:rPr>
                    <w:rFonts w:ascii="Cambria Math" w:hAnsi="Cambria Math"/>
                    <w:szCs w:val="20"/>
                    <w:bdr w:val="none" w:sz="0" w:space="0" w:color="auto" w:frame="1"/>
                    <w:lang w:eastAsia="ja-JP"/>
                  </w:rPr>
                  <m:t>L</m:t>
                </m:r>
              </m:e>
              <m:sub>
                <m:r>
                  <w:rPr>
                    <w:rFonts w:ascii="Cambria Math" w:hAnsi="Cambria Math"/>
                    <w:szCs w:val="20"/>
                    <w:bdr w:val="none" w:sz="0" w:space="0" w:color="auto" w:frame="1"/>
                    <w:lang w:eastAsia="ja-JP"/>
                  </w:rPr>
                  <m:t>p</m:t>
                </m:r>
              </m:sub>
            </m:sSub>
          </m:e>
        </m:d>
      </m:oMath>
    </w:p>
    <w:p w14:paraId="41145874" w14:textId="7B341D1A" w:rsidR="003B61BC" w:rsidRPr="007B2B70" w:rsidRDefault="001A7182" w:rsidP="001A7182">
      <w:pPr>
        <w:jc w:val="both"/>
        <w:rPr>
          <w:rFonts w:ascii="Arial" w:hAnsi="Arial" w:cs="Arial"/>
          <w:i/>
        </w:rPr>
      </w:pPr>
      <w:r w:rsidRPr="007B2B70">
        <w:rPr>
          <w:rFonts w:ascii="Arial" w:hAnsi="Arial" w:cs="Arial"/>
          <w:b/>
          <w:i/>
        </w:rPr>
        <w:t xml:space="preserve">Proposal </w:t>
      </w:r>
      <w:r w:rsidR="00110ACB" w:rsidRPr="007B2B70">
        <w:rPr>
          <w:rFonts w:ascii="Arial" w:hAnsi="Arial" w:cs="Arial"/>
          <w:b/>
          <w:i/>
        </w:rPr>
        <w:t>14</w:t>
      </w:r>
      <w:r w:rsidRPr="007B2B70">
        <w:rPr>
          <w:rFonts w:ascii="Arial" w:hAnsi="Arial" w:cs="Arial"/>
          <w:i/>
        </w:rPr>
        <w:t xml:space="preserve">: For </w:t>
      </w:r>
      <w:r w:rsidR="00110ACB" w:rsidRPr="007B2B70">
        <w:rPr>
          <w:rFonts w:ascii="Arial" w:hAnsi="Arial" w:cs="Arial"/>
          <w:i/>
        </w:rPr>
        <w:t xml:space="preserve">partial coherent TPMI, </w:t>
      </w:r>
      <w:r w:rsidR="003B61BC" w:rsidRPr="007B2B70">
        <w:rPr>
          <w:rFonts w:ascii="Arial" w:hAnsi="Arial" w:cs="Arial"/>
          <w:i/>
        </w:rPr>
        <w:t xml:space="preserve">PUSCH to PTRS power ratio per layer per RE </w:t>
      </w:r>
      <w:r w:rsidR="006603BA" w:rsidRPr="007B2B70">
        <w:rPr>
          <w:rFonts w:ascii="Arial" w:hAnsi="Arial" w:cs="Arial"/>
          <w:i/>
        </w:rPr>
        <w:t>is determined as</w:t>
      </w:r>
      <w:r w:rsidR="003B61BC" w:rsidRPr="007B2B70">
        <w:rPr>
          <w:rFonts w:ascii="Arial" w:hAnsi="Arial" w:cs="Arial"/>
          <w:i/>
        </w:rPr>
        <w:t xml:space="preserve"> following principles. </w:t>
      </w:r>
    </w:p>
    <w:p w14:paraId="149EE5E2" w14:textId="0D095BF9" w:rsidR="008C765F" w:rsidRPr="002E3A77" w:rsidRDefault="008C765F" w:rsidP="008C765F">
      <w:pPr>
        <w:numPr>
          <w:ilvl w:val="0"/>
          <w:numId w:val="8"/>
        </w:numPr>
        <w:shd w:val="clear" w:color="auto" w:fill="FFFFFF"/>
        <w:jc w:val="both"/>
        <w:textAlignment w:val="center"/>
        <w:rPr>
          <w:rFonts w:ascii="Arial" w:hAnsi="Arial" w:cs="Arial"/>
          <w:i/>
          <w:iCs/>
          <w:sz w:val="20"/>
          <w:szCs w:val="18"/>
          <w:lang w:eastAsia="ja-JP"/>
        </w:rPr>
      </w:pPr>
      <w:r w:rsidRPr="002E3A77">
        <w:rPr>
          <w:rFonts w:ascii="Arial" w:hAnsi="Arial" w:cs="Arial"/>
          <w:i/>
          <w:iCs/>
          <w:sz w:val="20"/>
          <w:szCs w:val="18"/>
          <w:bdr w:val="none" w:sz="0" w:space="0" w:color="auto" w:frame="1"/>
          <w:lang w:eastAsia="ja-JP"/>
        </w:rPr>
        <w:t>Principle 1: When the ptrs-Power configures 01, the factor (</w:t>
      </w:r>
      <m:oMath>
        <m:sSubSup>
          <m:sSubSupPr>
            <m:ctrlPr>
              <w:rPr>
                <w:rFonts w:ascii="Cambria Math" w:hAnsi="Cambria Math" w:cs="Arial"/>
                <w:bCs/>
                <w:i/>
                <w:iCs/>
                <w:sz w:val="20"/>
                <w:szCs w:val="18"/>
                <w:bdr w:val="none" w:sz="0" w:space="0" w:color="auto" w:frame="1"/>
                <w:lang w:eastAsia="ja-JP"/>
              </w:rPr>
            </m:ctrlPr>
          </m:sSubSupPr>
          <m:e>
            <m:r>
              <w:rPr>
                <w:rFonts w:ascii="Cambria Math" w:hAnsi="Cambria Math" w:cs="Arial"/>
                <w:sz w:val="20"/>
                <w:szCs w:val="18"/>
                <w:bdr w:val="none" w:sz="0" w:space="0" w:color="auto" w:frame="1"/>
                <w:lang w:eastAsia="ja-JP"/>
              </w:rPr>
              <m:t>α</m:t>
            </m:r>
          </m:e>
          <m:sub>
            <m:r>
              <w:rPr>
                <w:rFonts w:ascii="Cambria Math" w:hAnsi="Cambria Math" w:cs="Arial"/>
                <w:sz w:val="20"/>
                <w:szCs w:val="18"/>
                <w:bdr w:val="none" w:sz="0" w:space="0" w:color="auto" w:frame="1"/>
                <w:lang w:eastAsia="ja-JP"/>
              </w:rPr>
              <m:t>PTRS</m:t>
            </m:r>
          </m:sub>
          <m:sup>
            <m:r>
              <w:rPr>
                <w:rFonts w:ascii="Cambria Math" w:hAnsi="Cambria Math" w:cs="Arial"/>
                <w:sz w:val="20"/>
                <w:szCs w:val="18"/>
                <w:bdr w:val="none" w:sz="0" w:space="0" w:color="auto" w:frame="1"/>
                <w:lang w:eastAsia="ja-JP"/>
              </w:rPr>
              <m:t>PUSCH</m:t>
            </m:r>
          </m:sup>
        </m:sSubSup>
      </m:oMath>
      <w:r w:rsidRPr="002E3A77">
        <w:rPr>
          <w:rFonts w:ascii="Arial" w:hAnsi="Arial" w:cs="Arial"/>
          <w:i/>
          <w:iCs/>
          <w:sz w:val="20"/>
          <w:szCs w:val="18"/>
          <w:bdr w:val="none" w:sz="0" w:space="0" w:color="auto" w:frame="1"/>
          <w:lang w:eastAsia="ja-JP"/>
        </w:rPr>
        <w:t>) is 10log10(L), where L is the total number of PUSCH layers.</w:t>
      </w:r>
    </w:p>
    <w:p w14:paraId="531ADD1D" w14:textId="47FCE642" w:rsidR="00EE386F" w:rsidRPr="002E3A77" w:rsidRDefault="008C765F" w:rsidP="002E3A77">
      <w:pPr>
        <w:numPr>
          <w:ilvl w:val="0"/>
          <w:numId w:val="8"/>
        </w:numPr>
        <w:shd w:val="clear" w:color="auto" w:fill="FFFFFF"/>
        <w:jc w:val="both"/>
        <w:textAlignment w:val="center"/>
        <w:rPr>
          <w:rFonts w:ascii="Arial" w:hAnsi="Arial" w:cs="Arial"/>
          <w:i/>
          <w:iCs/>
          <w:sz w:val="20"/>
          <w:szCs w:val="18"/>
          <w:lang w:eastAsia="ja-JP"/>
        </w:rPr>
      </w:pPr>
      <w:r w:rsidRPr="002E3A77">
        <w:rPr>
          <w:rFonts w:ascii="Arial" w:hAnsi="Arial" w:cs="Arial"/>
          <w:i/>
          <w:iCs/>
          <w:sz w:val="20"/>
          <w:szCs w:val="18"/>
          <w:bdr w:val="none" w:sz="0" w:space="0" w:color="auto" w:frame="1"/>
          <w:lang w:eastAsia="ja-JP"/>
        </w:rPr>
        <w:t>Principle 2: When the ptrs-Power configures 00, the factor (</w:t>
      </w:r>
      <m:oMath>
        <m:sSubSup>
          <m:sSubSupPr>
            <m:ctrlPr>
              <w:rPr>
                <w:rFonts w:ascii="Cambria Math" w:hAnsi="Cambria Math" w:cs="Arial"/>
                <w:bCs/>
                <w:i/>
                <w:iCs/>
                <w:sz w:val="20"/>
                <w:szCs w:val="18"/>
                <w:bdr w:val="none" w:sz="0" w:space="0" w:color="auto" w:frame="1"/>
                <w:lang w:eastAsia="ja-JP"/>
              </w:rPr>
            </m:ctrlPr>
          </m:sSubSupPr>
          <m:e>
            <m:r>
              <w:rPr>
                <w:rFonts w:ascii="Cambria Math" w:hAnsi="Cambria Math" w:cs="Arial"/>
                <w:sz w:val="20"/>
                <w:szCs w:val="18"/>
                <w:bdr w:val="none" w:sz="0" w:space="0" w:color="auto" w:frame="1"/>
                <w:lang w:eastAsia="ja-JP"/>
              </w:rPr>
              <m:t>α</m:t>
            </m:r>
          </m:e>
          <m:sub>
            <m:r>
              <w:rPr>
                <w:rFonts w:ascii="Cambria Math" w:hAnsi="Cambria Math" w:cs="Arial"/>
                <w:sz w:val="20"/>
                <w:szCs w:val="18"/>
                <w:bdr w:val="none" w:sz="0" w:space="0" w:color="auto" w:frame="1"/>
                <w:lang w:eastAsia="ja-JP"/>
              </w:rPr>
              <m:t>PTRS</m:t>
            </m:r>
          </m:sub>
          <m:sup>
            <m:r>
              <w:rPr>
                <w:rFonts w:ascii="Cambria Math" w:hAnsi="Cambria Math" w:cs="Arial"/>
                <w:sz w:val="20"/>
                <w:szCs w:val="18"/>
                <w:bdr w:val="none" w:sz="0" w:space="0" w:color="auto" w:frame="1"/>
                <w:lang w:eastAsia="ja-JP"/>
              </w:rPr>
              <m:t>PUSCH</m:t>
            </m:r>
          </m:sup>
        </m:sSubSup>
      </m:oMath>
      <w:r w:rsidRPr="002E3A77">
        <w:rPr>
          <w:rFonts w:ascii="Arial" w:hAnsi="Arial" w:cs="Arial"/>
          <w:i/>
          <w:iCs/>
          <w:sz w:val="20"/>
          <w:szCs w:val="18"/>
          <w:bdr w:val="none" w:sz="0" w:space="0" w:color="auto" w:frame="1"/>
          <w:lang w:eastAsia="ja-JP"/>
        </w:rPr>
        <w:t xml:space="preserve">) is </w:t>
      </w:r>
      <m:oMath>
        <m:r>
          <w:rPr>
            <w:rFonts w:ascii="Cambria Math" w:hAnsi="Cambria Math" w:cs="Arial"/>
            <w:sz w:val="20"/>
            <w:szCs w:val="18"/>
            <w:bdr w:val="none" w:sz="0" w:space="0" w:color="auto" w:frame="1"/>
            <w:lang w:eastAsia="ja-JP"/>
          </w:rPr>
          <m:t>10</m:t>
        </m:r>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log</m:t>
            </m:r>
          </m:e>
          <m:sub>
            <m:r>
              <w:rPr>
                <w:rFonts w:ascii="Cambria Math" w:hAnsi="Cambria Math" w:cs="Arial"/>
                <w:sz w:val="20"/>
                <w:szCs w:val="18"/>
                <w:bdr w:val="none" w:sz="0" w:space="0" w:color="auto" w:frame="1"/>
                <w:lang w:eastAsia="ja-JP"/>
              </w:rPr>
              <m:t>10</m:t>
            </m:r>
          </m:sub>
        </m:sSub>
        <m:d>
          <m:dPr>
            <m:ctrlPr>
              <w:rPr>
                <w:rFonts w:ascii="Cambria Math" w:hAnsi="Cambria Math" w:cs="Arial"/>
                <w:bCs/>
                <w:i/>
                <w:iCs/>
                <w:sz w:val="20"/>
                <w:szCs w:val="18"/>
                <w:bdr w:val="none" w:sz="0" w:space="0" w:color="auto" w:frame="1"/>
                <w:lang w:eastAsia="ja-JP"/>
              </w:rPr>
            </m:ctrlPr>
          </m:dPr>
          <m:e>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Q</m:t>
                </m:r>
              </m:e>
              <m:sub>
                <m:r>
                  <w:rPr>
                    <w:rFonts w:ascii="Cambria Math" w:hAnsi="Cambria Math" w:cs="Arial"/>
                    <w:sz w:val="20"/>
                    <w:szCs w:val="18"/>
                    <w:bdr w:val="none" w:sz="0" w:space="0" w:color="auto" w:frame="1"/>
                    <w:lang w:eastAsia="ja-JP"/>
                  </w:rPr>
                  <m:t>p</m:t>
                </m:r>
              </m:sub>
            </m:sSub>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L</m:t>
                </m:r>
              </m:e>
              <m:sub>
                <m:r>
                  <w:rPr>
                    <w:rFonts w:ascii="Cambria Math" w:hAnsi="Cambria Math" w:cs="Arial"/>
                    <w:sz w:val="20"/>
                    <w:szCs w:val="18"/>
                    <w:bdr w:val="none" w:sz="0" w:space="0" w:color="auto" w:frame="1"/>
                    <w:lang w:eastAsia="ja-JP"/>
                  </w:rPr>
                  <m:t>p</m:t>
                </m:r>
              </m:sub>
            </m:sSub>
          </m:e>
        </m:d>
      </m:oMath>
      <w:r w:rsidR="00EE386F" w:rsidRPr="002E3A77">
        <w:rPr>
          <w:rFonts w:ascii="Arial" w:hAnsi="Arial" w:cs="Arial"/>
          <w:i/>
          <w:iCs/>
          <w:sz w:val="20"/>
          <w:szCs w:val="18"/>
          <w:bdr w:val="none" w:sz="0" w:space="0" w:color="auto" w:frame="1"/>
          <w:lang w:eastAsia="ja-JP"/>
        </w:rPr>
        <w:t xml:space="preserve"> where </w:t>
      </w:r>
      <m:oMath>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Q</m:t>
            </m:r>
          </m:e>
          <m:sub>
            <m:r>
              <w:rPr>
                <w:rFonts w:ascii="Cambria Math" w:hAnsi="Cambria Math" w:cs="Arial"/>
                <w:sz w:val="20"/>
                <w:szCs w:val="18"/>
                <w:bdr w:val="none" w:sz="0" w:space="0" w:color="auto" w:frame="1"/>
                <w:lang w:eastAsia="ja-JP"/>
              </w:rPr>
              <m:t>p</m:t>
            </m:r>
          </m:sub>
        </m:sSub>
      </m:oMath>
      <w:r w:rsidR="00EE386F" w:rsidRPr="002E3A77">
        <w:rPr>
          <w:rFonts w:ascii="Arial" w:hAnsi="Arial" w:cs="Arial"/>
          <w:i/>
          <w:iCs/>
          <w:sz w:val="20"/>
          <w:szCs w:val="18"/>
          <w:bdr w:val="none" w:sz="0" w:space="0" w:color="auto" w:frame="1"/>
          <w:lang w:eastAsia="ja-JP"/>
        </w:rPr>
        <w:t xml:space="preserve"> is the number of PTRS ports scheduled to the UE and </w:t>
      </w:r>
      <m:oMath>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L</m:t>
            </m:r>
          </m:e>
          <m:sub>
            <m:r>
              <w:rPr>
                <w:rFonts w:ascii="Cambria Math" w:hAnsi="Cambria Math" w:cs="Arial"/>
                <w:sz w:val="20"/>
                <w:szCs w:val="18"/>
                <w:bdr w:val="none" w:sz="0" w:space="0" w:color="auto" w:frame="1"/>
                <w:lang w:eastAsia="ja-JP"/>
              </w:rPr>
              <m:t>p</m:t>
            </m:r>
          </m:sub>
        </m:sSub>
      </m:oMath>
      <w:r w:rsidR="00EE386F" w:rsidRPr="002E3A77">
        <w:rPr>
          <w:rFonts w:ascii="Arial" w:hAnsi="Arial" w:cs="Arial"/>
          <w:i/>
          <w:iCs/>
          <w:sz w:val="20"/>
          <w:szCs w:val="18"/>
          <w:bdr w:val="none" w:sz="0" w:space="0" w:color="auto" w:frame="1"/>
          <w:lang w:eastAsia="ja-JP"/>
        </w:rPr>
        <w:t xml:space="preserve"> is the number of layers associated </w:t>
      </w:r>
      <w:r w:rsidR="00053D3A">
        <w:rPr>
          <w:rFonts w:ascii="Arial" w:hAnsi="Arial" w:cs="Arial"/>
          <w:i/>
          <w:iCs/>
          <w:sz w:val="20"/>
          <w:szCs w:val="18"/>
          <w:bdr w:val="none" w:sz="0" w:space="0" w:color="auto" w:frame="1"/>
          <w:lang w:eastAsia="ja-JP"/>
        </w:rPr>
        <w:t>with</w:t>
      </w:r>
      <w:r w:rsidR="00EE386F" w:rsidRPr="002E3A77">
        <w:rPr>
          <w:rFonts w:ascii="Arial" w:hAnsi="Arial" w:cs="Arial"/>
          <w:i/>
          <w:iCs/>
          <w:sz w:val="20"/>
          <w:szCs w:val="18"/>
          <w:bdr w:val="none" w:sz="0" w:space="0" w:color="auto" w:frame="1"/>
          <w:lang w:eastAsia="ja-JP"/>
        </w:rPr>
        <w:t xml:space="preserve"> the PTRS ports.</w:t>
      </w:r>
    </w:p>
    <w:p w14:paraId="6297FA19" w14:textId="60E92AC9"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4A5805">
        <w:rPr>
          <w:rFonts w:cs="Arial"/>
          <w:color w:val="000000"/>
          <w:lang w:val="en-US"/>
        </w:rPr>
        <w:t>List of RRC parameters</w:t>
      </w:r>
    </w:p>
    <w:p w14:paraId="0810C425" w14:textId="470A8ECD" w:rsidR="004A5805" w:rsidRPr="00C8540B" w:rsidRDefault="004A5805" w:rsidP="004A5805">
      <w:pPr>
        <w:pStyle w:val="Heading2"/>
        <w:jc w:val="both"/>
        <w:rPr>
          <w:rFonts w:cs="Arial"/>
          <w:lang w:val="en-US"/>
        </w:rPr>
      </w:pPr>
      <w:r>
        <w:rPr>
          <w:rFonts w:cs="Arial"/>
          <w:lang w:val="en-US"/>
        </w:rPr>
        <w:t>4</w:t>
      </w:r>
      <w:r w:rsidRPr="00C8540B">
        <w:rPr>
          <w:rFonts w:cs="Arial"/>
          <w:lang w:val="en-US"/>
        </w:rPr>
        <w:t>.</w:t>
      </w:r>
      <w:r>
        <w:rPr>
          <w:rFonts w:cs="Arial"/>
          <w:lang w:val="en-US"/>
        </w:rPr>
        <w:t>1</w:t>
      </w:r>
      <w:r w:rsidRPr="00C8540B">
        <w:rPr>
          <w:rFonts w:cs="Arial"/>
          <w:lang w:val="en-US"/>
        </w:rPr>
        <w:t xml:space="preserve"> </w:t>
      </w:r>
      <w:r>
        <w:rPr>
          <w:rFonts w:cs="Arial"/>
          <w:lang w:val="en-US"/>
        </w:rPr>
        <w:t>Increase of the number of DMRS ports up to 24</w:t>
      </w:r>
    </w:p>
    <w:tbl>
      <w:tblPr>
        <w:tblStyle w:val="TableGrid"/>
        <w:tblW w:w="0" w:type="auto"/>
        <w:tblLayout w:type="fixed"/>
        <w:tblLook w:val="04A0" w:firstRow="1" w:lastRow="0" w:firstColumn="1" w:lastColumn="0" w:noHBand="0" w:noVBand="1"/>
      </w:tblPr>
      <w:tblGrid>
        <w:gridCol w:w="1413"/>
        <w:gridCol w:w="2126"/>
        <w:gridCol w:w="2268"/>
        <w:gridCol w:w="1985"/>
        <w:gridCol w:w="1837"/>
      </w:tblGrid>
      <w:tr w:rsidR="00AF529B" w:rsidRPr="00096274" w14:paraId="10519632" w14:textId="77777777" w:rsidTr="002E3A77">
        <w:tc>
          <w:tcPr>
            <w:tcW w:w="1413" w:type="dxa"/>
          </w:tcPr>
          <w:p w14:paraId="1A7B248A" w14:textId="70C2BD4A" w:rsidR="00C92C8E" w:rsidRPr="002E3A77"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RRC parameter name</w:t>
            </w:r>
          </w:p>
        </w:tc>
        <w:tc>
          <w:tcPr>
            <w:tcW w:w="2126" w:type="dxa"/>
          </w:tcPr>
          <w:p w14:paraId="199EAD43" w14:textId="2953AA03" w:rsidR="00C92C8E" w:rsidRPr="002E3A77"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IE name</w:t>
            </w:r>
          </w:p>
        </w:tc>
        <w:tc>
          <w:tcPr>
            <w:tcW w:w="2268" w:type="dxa"/>
          </w:tcPr>
          <w:p w14:paraId="01358666" w14:textId="02AF4961" w:rsidR="00C92C8E" w:rsidRPr="002E3A77"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Description</w:t>
            </w:r>
          </w:p>
        </w:tc>
        <w:tc>
          <w:tcPr>
            <w:tcW w:w="1985" w:type="dxa"/>
          </w:tcPr>
          <w:p w14:paraId="7D71965F" w14:textId="26A987CD" w:rsidR="00C92C8E" w:rsidRPr="002E3A77"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Range</w:t>
            </w:r>
          </w:p>
        </w:tc>
        <w:tc>
          <w:tcPr>
            <w:tcW w:w="1837" w:type="dxa"/>
          </w:tcPr>
          <w:p w14:paraId="09A2B7DF" w14:textId="4A20D0CF" w:rsidR="00C92C8E" w:rsidRPr="002E3A77"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Note</w:t>
            </w:r>
          </w:p>
        </w:tc>
      </w:tr>
      <w:tr w:rsidR="00AF529B" w:rsidRPr="00096274" w14:paraId="3FBE6C9A" w14:textId="77777777" w:rsidTr="002E3A77">
        <w:tc>
          <w:tcPr>
            <w:tcW w:w="1413" w:type="dxa"/>
          </w:tcPr>
          <w:p w14:paraId="0F4515AC" w14:textId="6C37D562" w:rsidR="007B3BDE" w:rsidRPr="002E3A77" w:rsidRDefault="00C92C8E" w:rsidP="00373285">
            <w:pPr>
              <w:spacing w:after="120"/>
              <w:jc w:val="both"/>
              <w:rPr>
                <w:rFonts w:ascii="Times New Roman" w:hAnsi="Times New Roman" w:cs="Times New Roman"/>
                <w:i/>
                <w:iCs/>
                <w:sz w:val="18"/>
                <w:szCs w:val="18"/>
              </w:rPr>
            </w:pPr>
            <w:r w:rsidRPr="002E3A77">
              <w:rPr>
                <w:rFonts w:ascii="Times New Roman" w:hAnsi="Times New Roman" w:cs="Times New Roman"/>
                <w:i/>
                <w:iCs/>
                <w:sz w:val="18"/>
                <w:szCs w:val="18"/>
              </w:rPr>
              <w:t>fd-occ</w:t>
            </w:r>
            <w:r w:rsidR="00035BFE" w:rsidRPr="002E3A77">
              <w:rPr>
                <w:rFonts w:ascii="Times New Roman" w:hAnsi="Times New Roman" w:cs="Times New Roman"/>
                <w:i/>
                <w:iCs/>
                <w:sz w:val="18"/>
                <w:szCs w:val="18"/>
              </w:rPr>
              <w:t>Leng</w:t>
            </w:r>
            <w:r w:rsidR="00B871BF" w:rsidRPr="002E3A77">
              <w:rPr>
                <w:rFonts w:ascii="Times New Roman" w:hAnsi="Times New Roman" w:cs="Times New Roman"/>
                <w:i/>
                <w:iCs/>
                <w:sz w:val="18"/>
                <w:szCs w:val="18"/>
              </w:rPr>
              <w:t>t</w:t>
            </w:r>
            <w:r w:rsidR="00035BFE" w:rsidRPr="002E3A77">
              <w:rPr>
                <w:rFonts w:ascii="Times New Roman" w:hAnsi="Times New Roman" w:cs="Times New Roman"/>
                <w:i/>
                <w:iCs/>
                <w:sz w:val="18"/>
                <w:szCs w:val="18"/>
              </w:rPr>
              <w:t>h</w:t>
            </w:r>
          </w:p>
        </w:tc>
        <w:tc>
          <w:tcPr>
            <w:tcW w:w="2126" w:type="dxa"/>
          </w:tcPr>
          <w:p w14:paraId="752B72C3" w14:textId="35020A83" w:rsidR="00C92C8E" w:rsidRPr="002E3A77" w:rsidRDefault="00820364"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D</w:t>
            </w:r>
            <w:r w:rsidR="00AD6C39" w:rsidRPr="002E3A77">
              <w:rPr>
                <w:rFonts w:ascii="Times New Roman" w:hAnsi="Times New Roman" w:cs="Times New Roman"/>
                <w:sz w:val="18"/>
                <w:szCs w:val="18"/>
              </w:rPr>
              <w:t>MRS-DownlinkConfig</w:t>
            </w:r>
          </w:p>
          <w:p w14:paraId="4F5D2A12" w14:textId="77777777" w:rsidR="00AD6C39" w:rsidRPr="002E3A77" w:rsidRDefault="00AD6C39"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DMRS-UplinkConfig</w:t>
            </w:r>
          </w:p>
          <w:p w14:paraId="522F46AB" w14:textId="45EA7A28" w:rsidR="00AD6C39" w:rsidRPr="002E3A77" w:rsidRDefault="00AD6C39" w:rsidP="00373285">
            <w:pPr>
              <w:spacing w:after="120"/>
              <w:jc w:val="both"/>
              <w:rPr>
                <w:rFonts w:ascii="Times New Roman" w:hAnsi="Times New Roman" w:cs="Times New Roman"/>
                <w:sz w:val="18"/>
                <w:szCs w:val="18"/>
              </w:rPr>
            </w:pPr>
          </w:p>
        </w:tc>
        <w:tc>
          <w:tcPr>
            <w:tcW w:w="2268" w:type="dxa"/>
          </w:tcPr>
          <w:p w14:paraId="685D0E85" w14:textId="1CE2D869" w:rsidR="00C92C8E" w:rsidRPr="002E3A77" w:rsidRDefault="00FF5C75" w:rsidP="00373285">
            <w:pPr>
              <w:spacing w:after="120"/>
              <w:jc w:val="both"/>
              <w:rPr>
                <w:rFonts w:ascii="Times New Roman" w:hAnsi="Times New Roman" w:cs="Times New Roman"/>
                <w:sz w:val="18"/>
                <w:szCs w:val="18"/>
              </w:rPr>
            </w:pPr>
            <w:r w:rsidRPr="007B2B70">
              <w:rPr>
                <w:rFonts w:ascii="Times New Roman" w:hAnsi="Times New Roman" w:cs="Times New Roman"/>
                <w:sz w:val="18"/>
                <w:szCs w:val="18"/>
              </w:rPr>
              <w:t xml:space="preserve">FD-OCC </w:t>
            </w:r>
            <w:r w:rsidR="00DB33DB" w:rsidRPr="007B2B70">
              <w:rPr>
                <w:rFonts w:ascii="Times New Roman" w:hAnsi="Times New Roman" w:cs="Times New Roman"/>
                <w:sz w:val="18"/>
                <w:szCs w:val="18"/>
              </w:rPr>
              <w:t>length</w:t>
            </w:r>
            <w:r w:rsidRPr="007B2B70">
              <w:rPr>
                <w:rFonts w:ascii="Times New Roman" w:hAnsi="Times New Roman" w:cs="Times New Roman"/>
                <w:sz w:val="18"/>
                <w:szCs w:val="18"/>
              </w:rPr>
              <w:t xml:space="preserve"> </w:t>
            </w:r>
            <w:r w:rsidR="00165157" w:rsidRPr="007B2B70">
              <w:rPr>
                <w:rFonts w:ascii="Times New Roman" w:hAnsi="Times New Roman" w:cs="Times New Roman"/>
                <w:sz w:val="18"/>
                <w:szCs w:val="18"/>
              </w:rPr>
              <w:t xml:space="preserve">for DMRS. </w:t>
            </w:r>
            <w:r w:rsidRPr="007B2B70">
              <w:rPr>
                <w:rFonts w:ascii="Times New Roman" w:hAnsi="Times New Roman" w:cs="Times New Roman"/>
                <w:sz w:val="18"/>
                <w:szCs w:val="18"/>
              </w:rPr>
              <w:t xml:space="preserve"> </w:t>
            </w:r>
            <w:r w:rsidR="00DB33DB" w:rsidRPr="007B2B70">
              <w:rPr>
                <w:rFonts w:ascii="Times New Roman" w:hAnsi="Times New Roman" w:cs="Times New Roman"/>
                <w:sz w:val="18"/>
                <w:szCs w:val="18"/>
              </w:rPr>
              <w:t xml:space="preserve">Either </w:t>
            </w:r>
            <w:r w:rsidRPr="007B2B70">
              <w:rPr>
                <w:rFonts w:ascii="Times New Roman" w:hAnsi="Times New Roman" w:cs="Times New Roman"/>
                <w:sz w:val="18"/>
                <w:szCs w:val="18"/>
              </w:rPr>
              <w:t xml:space="preserve">FD-OCC2(default, legacy) </w:t>
            </w:r>
            <w:r w:rsidR="00DB33DB" w:rsidRPr="007B2B70">
              <w:rPr>
                <w:rFonts w:ascii="Times New Roman" w:hAnsi="Times New Roman" w:cs="Times New Roman"/>
                <w:sz w:val="18"/>
                <w:szCs w:val="18"/>
              </w:rPr>
              <w:t>or</w:t>
            </w:r>
            <w:r w:rsidRPr="007B2B70">
              <w:rPr>
                <w:rFonts w:ascii="Times New Roman" w:hAnsi="Times New Roman" w:cs="Times New Roman"/>
                <w:sz w:val="18"/>
                <w:szCs w:val="18"/>
              </w:rPr>
              <w:t xml:space="preserve"> </w:t>
            </w:r>
            <w:r w:rsidR="00C92C8E" w:rsidRPr="002E3A77">
              <w:rPr>
                <w:rFonts w:ascii="Times New Roman" w:hAnsi="Times New Roman" w:cs="Times New Roman"/>
                <w:sz w:val="18"/>
                <w:szCs w:val="18"/>
              </w:rPr>
              <w:t>FD-OCC4</w:t>
            </w:r>
            <w:r w:rsidRPr="007B2B70">
              <w:rPr>
                <w:rFonts w:ascii="Times New Roman" w:hAnsi="Times New Roman" w:cs="Times New Roman"/>
                <w:sz w:val="18"/>
                <w:szCs w:val="18"/>
              </w:rPr>
              <w:t>.</w:t>
            </w:r>
          </w:p>
        </w:tc>
        <w:tc>
          <w:tcPr>
            <w:tcW w:w="1985" w:type="dxa"/>
          </w:tcPr>
          <w:p w14:paraId="56936A45" w14:textId="77777777" w:rsidR="00C92C8E" w:rsidRPr="007B2B70"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 xml:space="preserve">{n2, n4}: n2 is default. </w:t>
            </w:r>
          </w:p>
          <w:p w14:paraId="5502F682" w14:textId="52C965D1" w:rsidR="00096274" w:rsidRPr="002E3A77" w:rsidRDefault="00096274" w:rsidP="00373285">
            <w:pPr>
              <w:spacing w:after="120"/>
              <w:jc w:val="both"/>
              <w:rPr>
                <w:rFonts w:ascii="Times New Roman" w:hAnsi="Times New Roman" w:cs="Times New Roman"/>
                <w:sz w:val="18"/>
                <w:szCs w:val="18"/>
              </w:rPr>
            </w:pPr>
            <w:r>
              <w:rPr>
                <w:rFonts w:ascii="Times New Roman" w:hAnsi="Times New Roman" w:cs="Times New Roman"/>
                <w:sz w:val="18"/>
                <w:szCs w:val="18"/>
              </w:rPr>
              <w:t>ENUMERATED {n4}</w:t>
            </w:r>
          </w:p>
        </w:tc>
        <w:tc>
          <w:tcPr>
            <w:tcW w:w="1837" w:type="dxa"/>
          </w:tcPr>
          <w:p w14:paraId="6DB7AC2B" w14:textId="10C6E3DF" w:rsidR="00C92C8E" w:rsidRPr="002E3A77" w:rsidRDefault="00C92C8E" w:rsidP="00373285">
            <w:pPr>
              <w:spacing w:after="120"/>
              <w:jc w:val="both"/>
              <w:rPr>
                <w:rFonts w:ascii="Times New Roman" w:hAnsi="Times New Roman" w:cs="Times New Roman"/>
                <w:sz w:val="18"/>
                <w:szCs w:val="18"/>
              </w:rPr>
            </w:pPr>
            <w:r w:rsidRPr="002E3A77">
              <w:rPr>
                <w:rFonts w:ascii="Times New Roman" w:hAnsi="Times New Roman" w:cs="Times New Roman"/>
                <w:sz w:val="18"/>
                <w:szCs w:val="18"/>
              </w:rPr>
              <w:t>{n4} indicate supporting Rel-18 DMRS</w:t>
            </w:r>
          </w:p>
        </w:tc>
      </w:tr>
    </w:tbl>
    <w:p w14:paraId="2B8A1C53" w14:textId="7959033C" w:rsidR="002D2B86" w:rsidRPr="007B2B70" w:rsidRDefault="002D2B86" w:rsidP="00373285">
      <w:pPr>
        <w:spacing w:after="120"/>
        <w:jc w:val="both"/>
        <w:rPr>
          <w:rFonts w:ascii="Times New Roman" w:hAnsi="Times New Roman" w:cs="Times New Roman"/>
        </w:rPr>
      </w:pPr>
    </w:p>
    <w:tbl>
      <w:tblPr>
        <w:tblStyle w:val="TableGrid"/>
        <w:tblW w:w="9618" w:type="dxa"/>
        <w:tblLook w:val="04A0" w:firstRow="1" w:lastRow="0" w:firstColumn="1" w:lastColumn="0" w:noHBand="0" w:noVBand="1"/>
      </w:tblPr>
      <w:tblGrid>
        <w:gridCol w:w="2547"/>
        <w:gridCol w:w="2692"/>
        <w:gridCol w:w="2109"/>
        <w:gridCol w:w="2270"/>
      </w:tblGrid>
      <w:tr w:rsidR="002D2B86" w:rsidRPr="00096274" w14:paraId="07E37D3D" w14:textId="77777777" w:rsidTr="002E3A77">
        <w:trPr>
          <w:trHeight w:val="334"/>
        </w:trPr>
        <w:tc>
          <w:tcPr>
            <w:tcW w:w="2547" w:type="dxa"/>
          </w:tcPr>
          <w:p w14:paraId="3E7B988C" w14:textId="5F9ACE6C" w:rsidR="002D2B86" w:rsidRPr="00E02E94" w:rsidRDefault="002D2B86" w:rsidP="002D2B86">
            <w:pPr>
              <w:spacing w:after="120"/>
              <w:jc w:val="both"/>
              <w:rPr>
                <w:rFonts w:ascii="Times New Roman" w:hAnsi="Times New Roman" w:cs="Times New Roman"/>
                <w:sz w:val="18"/>
                <w:szCs w:val="18"/>
              </w:rPr>
            </w:pPr>
            <w:r>
              <w:rPr>
                <w:rFonts w:ascii="Times New Roman" w:hAnsi="Times New Roman" w:cs="Times New Roman"/>
                <w:sz w:val="18"/>
                <w:szCs w:val="18"/>
              </w:rPr>
              <w:t>UE Capability</w:t>
            </w:r>
          </w:p>
        </w:tc>
        <w:tc>
          <w:tcPr>
            <w:tcW w:w="2692" w:type="dxa"/>
          </w:tcPr>
          <w:p w14:paraId="699452DA" w14:textId="3594E33A" w:rsidR="002D2B86" w:rsidRPr="00E02E94" w:rsidRDefault="002D2B86" w:rsidP="002D2B86">
            <w:pPr>
              <w:spacing w:after="120"/>
              <w:jc w:val="both"/>
              <w:rPr>
                <w:rFonts w:ascii="Times New Roman" w:hAnsi="Times New Roman" w:cs="Times New Roman"/>
                <w:sz w:val="18"/>
                <w:szCs w:val="18"/>
              </w:rPr>
            </w:pPr>
            <w:r w:rsidRPr="00E02E94">
              <w:rPr>
                <w:rFonts w:ascii="Times New Roman" w:hAnsi="Times New Roman" w:cs="Times New Roman"/>
                <w:sz w:val="18"/>
                <w:szCs w:val="18"/>
              </w:rPr>
              <w:t>Description</w:t>
            </w:r>
          </w:p>
        </w:tc>
        <w:tc>
          <w:tcPr>
            <w:tcW w:w="2109" w:type="dxa"/>
          </w:tcPr>
          <w:p w14:paraId="5917AA13" w14:textId="77777777" w:rsidR="002D2B86" w:rsidRPr="00E02E94" w:rsidRDefault="002D2B86" w:rsidP="002D2B86">
            <w:pPr>
              <w:spacing w:after="120"/>
              <w:jc w:val="both"/>
              <w:rPr>
                <w:rFonts w:ascii="Times New Roman" w:hAnsi="Times New Roman" w:cs="Times New Roman"/>
                <w:sz w:val="18"/>
                <w:szCs w:val="18"/>
              </w:rPr>
            </w:pPr>
            <w:r w:rsidRPr="00E02E94">
              <w:rPr>
                <w:rFonts w:ascii="Times New Roman" w:hAnsi="Times New Roman" w:cs="Times New Roman"/>
                <w:sz w:val="18"/>
                <w:szCs w:val="18"/>
              </w:rPr>
              <w:t>Range</w:t>
            </w:r>
          </w:p>
        </w:tc>
        <w:tc>
          <w:tcPr>
            <w:tcW w:w="2270" w:type="dxa"/>
          </w:tcPr>
          <w:p w14:paraId="7BE47EDA" w14:textId="77777777" w:rsidR="002D2B86" w:rsidRPr="00E02E94" w:rsidRDefault="002D2B86" w:rsidP="002D2B86">
            <w:pPr>
              <w:spacing w:after="120"/>
              <w:jc w:val="both"/>
              <w:rPr>
                <w:rFonts w:ascii="Times New Roman" w:hAnsi="Times New Roman" w:cs="Times New Roman"/>
                <w:sz w:val="18"/>
                <w:szCs w:val="18"/>
              </w:rPr>
            </w:pPr>
            <w:r w:rsidRPr="00E02E94">
              <w:rPr>
                <w:rFonts w:ascii="Times New Roman" w:hAnsi="Times New Roman" w:cs="Times New Roman"/>
                <w:sz w:val="18"/>
                <w:szCs w:val="18"/>
              </w:rPr>
              <w:t>Note</w:t>
            </w:r>
          </w:p>
        </w:tc>
      </w:tr>
      <w:tr w:rsidR="002D2B86" w:rsidRPr="00096274" w14:paraId="0567EB38" w14:textId="77777777" w:rsidTr="002E3A77">
        <w:trPr>
          <w:trHeight w:val="776"/>
        </w:trPr>
        <w:tc>
          <w:tcPr>
            <w:tcW w:w="2547" w:type="dxa"/>
          </w:tcPr>
          <w:p w14:paraId="69D661E0" w14:textId="77777777" w:rsidR="002D2B86" w:rsidRPr="002E3A77" w:rsidRDefault="002D2B86" w:rsidP="002D2B86">
            <w:pPr>
              <w:spacing w:after="120"/>
              <w:jc w:val="both"/>
              <w:rPr>
                <w:rFonts w:ascii="Times New Roman" w:hAnsi="Times New Roman" w:cs="Times New Roman"/>
                <w:i/>
                <w:iCs/>
                <w:sz w:val="18"/>
                <w:szCs w:val="18"/>
              </w:rPr>
            </w:pPr>
            <w:r w:rsidRPr="002E3A77">
              <w:rPr>
                <w:rFonts w:ascii="Times New Roman" w:hAnsi="Times New Roman" w:cs="Times New Roman"/>
                <w:i/>
                <w:iCs/>
                <w:sz w:val="18"/>
                <w:szCs w:val="18"/>
              </w:rPr>
              <w:t>noSchedulingRestriction</w:t>
            </w:r>
          </w:p>
        </w:tc>
        <w:tc>
          <w:tcPr>
            <w:tcW w:w="2692" w:type="dxa"/>
          </w:tcPr>
          <w:p w14:paraId="28994ED1" w14:textId="3DF22621" w:rsidR="002D2B86" w:rsidRPr="007B2B70" w:rsidRDefault="002D2B86" w:rsidP="002D2B86">
            <w:pPr>
              <w:spacing w:after="120"/>
              <w:jc w:val="both"/>
              <w:rPr>
                <w:rFonts w:ascii="Times New Roman" w:hAnsi="Times New Roman" w:cs="Times New Roman"/>
                <w:sz w:val="18"/>
                <w:szCs w:val="18"/>
              </w:rPr>
            </w:pPr>
            <w:r w:rsidRPr="007B2B70">
              <w:rPr>
                <w:rFonts w:ascii="Times New Roman" w:hAnsi="Times New Roman" w:cs="Times New Roman"/>
                <w:sz w:val="18"/>
                <w:szCs w:val="18"/>
              </w:rPr>
              <w:t>UE capability supporting scheduling without restriction</w:t>
            </w:r>
            <w:r w:rsidR="00BB4304" w:rsidRPr="007B2B70">
              <w:rPr>
                <w:rFonts w:ascii="Times New Roman" w:hAnsi="Times New Roman" w:cs="Times New Roman"/>
                <w:sz w:val="18"/>
                <w:szCs w:val="18"/>
              </w:rPr>
              <w:t xml:space="preserve"> for DL DMRS</w:t>
            </w:r>
          </w:p>
        </w:tc>
        <w:tc>
          <w:tcPr>
            <w:tcW w:w="2109" w:type="dxa"/>
          </w:tcPr>
          <w:p w14:paraId="5F0325FB" w14:textId="77777777" w:rsidR="002D2B86" w:rsidRPr="00E02E94" w:rsidRDefault="002D2B86" w:rsidP="002D2B86">
            <w:pPr>
              <w:spacing w:after="120"/>
              <w:jc w:val="both"/>
              <w:rPr>
                <w:rFonts w:ascii="Times New Roman" w:hAnsi="Times New Roman" w:cs="Times New Roman"/>
                <w:sz w:val="18"/>
                <w:szCs w:val="18"/>
              </w:rPr>
            </w:pPr>
            <w:r w:rsidRPr="00E02E94">
              <w:rPr>
                <w:rFonts w:ascii="Times New Roman" w:hAnsi="Times New Roman" w:cs="Times New Roman"/>
                <w:sz w:val="18"/>
                <w:szCs w:val="18"/>
              </w:rPr>
              <w:t>support</w:t>
            </w:r>
          </w:p>
        </w:tc>
        <w:tc>
          <w:tcPr>
            <w:tcW w:w="2270" w:type="dxa"/>
          </w:tcPr>
          <w:p w14:paraId="16D50685" w14:textId="77777777" w:rsidR="002D2B86" w:rsidRPr="00E02E94" w:rsidRDefault="002D2B86" w:rsidP="002D2B86">
            <w:pPr>
              <w:spacing w:after="120"/>
              <w:jc w:val="both"/>
              <w:rPr>
                <w:rFonts w:ascii="Times New Roman" w:hAnsi="Times New Roman" w:cs="Times New Roman"/>
                <w:sz w:val="18"/>
                <w:szCs w:val="18"/>
              </w:rPr>
            </w:pPr>
            <w:r w:rsidRPr="00E02E94">
              <w:rPr>
                <w:rFonts w:ascii="Times New Roman" w:hAnsi="Times New Roman" w:cs="Times New Roman"/>
                <w:sz w:val="18"/>
                <w:szCs w:val="18"/>
              </w:rPr>
              <w:t>UE capability</w:t>
            </w:r>
          </w:p>
        </w:tc>
      </w:tr>
    </w:tbl>
    <w:p w14:paraId="7A1F8482" w14:textId="77777777" w:rsidR="002D2B86" w:rsidRDefault="002D2B86" w:rsidP="00373285">
      <w:pPr>
        <w:spacing w:after="120"/>
        <w:jc w:val="both"/>
        <w:rPr>
          <w:rFonts w:ascii="Times New Roman" w:hAnsi="Times New Roman" w:cs="Times New Roman"/>
        </w:rPr>
      </w:pPr>
    </w:p>
    <w:p w14:paraId="4F70ABC6" w14:textId="4F87154A" w:rsidR="004A5805" w:rsidRPr="00C8540B" w:rsidRDefault="004A5805" w:rsidP="004A5805">
      <w:pPr>
        <w:pStyle w:val="Heading2"/>
        <w:jc w:val="both"/>
        <w:rPr>
          <w:rFonts w:cs="Arial"/>
          <w:lang w:val="en-US"/>
        </w:rPr>
      </w:pPr>
      <w:r>
        <w:rPr>
          <w:rFonts w:cs="Arial"/>
          <w:lang w:val="en-US"/>
        </w:rPr>
        <w:t>4</w:t>
      </w:r>
      <w:r w:rsidRPr="00C8540B">
        <w:rPr>
          <w:rFonts w:cs="Arial"/>
          <w:lang w:val="en-US"/>
        </w:rPr>
        <w:t>.</w:t>
      </w:r>
      <w:r>
        <w:rPr>
          <w:rFonts w:cs="Arial"/>
          <w:lang w:val="en-US"/>
        </w:rPr>
        <w:t>2</w:t>
      </w:r>
      <w:r w:rsidRPr="00C8540B">
        <w:rPr>
          <w:rFonts w:cs="Arial"/>
          <w:lang w:val="en-US"/>
        </w:rPr>
        <w:t xml:space="preserve"> </w:t>
      </w:r>
      <w:r>
        <w:rPr>
          <w:rFonts w:cs="Arial"/>
          <w:lang w:val="en-US"/>
        </w:rPr>
        <w:t>8TX UL operation</w:t>
      </w:r>
    </w:p>
    <w:p w14:paraId="09D6D341" w14:textId="643E231A" w:rsidR="007430C2" w:rsidRPr="007B2B70" w:rsidRDefault="00AF529B" w:rsidP="00373285">
      <w:pPr>
        <w:spacing w:after="120"/>
        <w:jc w:val="both"/>
        <w:rPr>
          <w:rFonts w:ascii="Times New Roman" w:hAnsi="Times New Roman" w:cs="Times New Roman"/>
        </w:rPr>
      </w:pPr>
      <w:r w:rsidRPr="002E3A77">
        <w:rPr>
          <w:rFonts w:ascii="Times New Roman" w:hAnsi="Times New Roman" w:cs="Times New Roman"/>
        </w:rPr>
        <w:t>No RRC parameter is necessar</w:t>
      </w:r>
      <w:r w:rsidR="007B3BDE">
        <w:rPr>
          <w:rFonts w:ascii="Times New Roman" w:hAnsi="Times New Roman" w:cs="Times New Roman"/>
        </w:rPr>
        <w:t xml:space="preserve">y by the </w:t>
      </w:r>
      <w:r w:rsidR="00053D3A">
        <w:rPr>
          <w:rFonts w:ascii="Times New Roman" w:hAnsi="Times New Roman" w:cs="Times New Roman"/>
        </w:rPr>
        <w:t>existing</w:t>
      </w:r>
      <w:r w:rsidR="007B3BDE">
        <w:rPr>
          <w:rFonts w:ascii="Times New Roman" w:hAnsi="Times New Roman" w:cs="Times New Roman"/>
        </w:rPr>
        <w:t xml:space="preserve"> agreement.</w:t>
      </w:r>
    </w:p>
    <w:p w14:paraId="68F44EC2" w14:textId="54D50D7B" w:rsidR="004A5805" w:rsidRPr="00C50A5C" w:rsidRDefault="004A5805" w:rsidP="004A5805">
      <w:pPr>
        <w:pStyle w:val="Heading1"/>
        <w:jc w:val="both"/>
        <w:rPr>
          <w:rFonts w:cs="Arial"/>
          <w:color w:val="000000" w:themeColor="text1"/>
          <w:lang w:val="en-US"/>
        </w:rPr>
      </w:pPr>
      <w:r>
        <w:rPr>
          <w:rFonts w:cs="Arial"/>
          <w:color w:val="000000"/>
          <w:lang w:val="en-US"/>
        </w:rPr>
        <w:t>5</w:t>
      </w:r>
      <w:r w:rsidRPr="00C50A5C">
        <w:rPr>
          <w:rFonts w:cs="Arial"/>
          <w:color w:val="000000"/>
          <w:lang w:val="en-US"/>
        </w:rPr>
        <w:tab/>
        <w:t>Conclusions</w:t>
      </w:r>
    </w:p>
    <w:p w14:paraId="7F7E478F" w14:textId="77777777" w:rsidR="004A5805" w:rsidRPr="007B2B70" w:rsidRDefault="004A5805" w:rsidP="004A5805">
      <w:pPr>
        <w:spacing w:after="120"/>
        <w:jc w:val="both"/>
        <w:rPr>
          <w:rFonts w:ascii="Times New Roman" w:hAnsi="Times New Roman" w:cs="Times New Roman"/>
        </w:rPr>
      </w:pPr>
      <w:r w:rsidRPr="007B2B70">
        <w:rPr>
          <w:rFonts w:ascii="Times New Roman" w:hAnsi="Times New Roman" w:cs="Times New Roman"/>
        </w:rPr>
        <w:t>In the previous sections, the following observations and proposals have been made:</w:t>
      </w:r>
    </w:p>
    <w:p w14:paraId="3FB05F11" w14:textId="77777777" w:rsidR="004A5805" w:rsidRPr="007B2B70" w:rsidRDefault="004A5805" w:rsidP="00373285">
      <w:pPr>
        <w:spacing w:after="120"/>
        <w:jc w:val="both"/>
        <w:rPr>
          <w:rFonts w:ascii="Times New Roman" w:hAnsi="Times New Roman" w:cs="Times New Roman"/>
        </w:rPr>
      </w:pPr>
    </w:p>
    <w:p w14:paraId="37FD22B4" w14:textId="479CD69A" w:rsidR="00D837E7" w:rsidRPr="007B2B70" w:rsidRDefault="00D837E7" w:rsidP="00373285">
      <w:pPr>
        <w:spacing w:after="120"/>
        <w:jc w:val="both"/>
        <w:rPr>
          <w:rFonts w:ascii="Arial" w:hAnsi="Arial" w:cs="Arial"/>
          <w:b/>
          <w:u w:val="single"/>
        </w:rPr>
      </w:pPr>
      <w:r w:rsidRPr="007B2B70">
        <w:rPr>
          <w:rFonts w:ascii="Arial" w:hAnsi="Arial" w:cs="Arial"/>
          <w:b/>
          <w:u w:val="single"/>
        </w:rPr>
        <w:t xml:space="preserve">For support of upto 24 DMRS ports, </w:t>
      </w:r>
    </w:p>
    <w:p w14:paraId="75964A22" w14:textId="77777777" w:rsidR="002910E0" w:rsidRPr="007B2B70" w:rsidRDefault="002910E0" w:rsidP="002910E0">
      <w:pPr>
        <w:jc w:val="both"/>
        <w:rPr>
          <w:rFonts w:ascii="Arial" w:hAnsi="Arial" w:cs="Arial"/>
          <w:i/>
        </w:rPr>
      </w:pPr>
      <w:r w:rsidRPr="007B2B70">
        <w:rPr>
          <w:rFonts w:ascii="Arial" w:hAnsi="Arial" w:cs="Arial"/>
          <w:b/>
          <w:i/>
        </w:rPr>
        <w:t xml:space="preserve">Observation 1: </w:t>
      </w:r>
      <w:r w:rsidRPr="007B2B70">
        <w:rPr>
          <w:rFonts w:ascii="Arial" w:hAnsi="Arial" w:cs="Arial"/>
          <w:i/>
        </w:rPr>
        <w:t>It is beneficial to use both Rel-15 dmrs-Type and new indication of “enhanced DMRS” by Rel-18, e.g. “enhancedDMRS-r18” or “FD-OCC type”</w:t>
      </w:r>
    </w:p>
    <w:p w14:paraId="3DABE1E8" w14:textId="77777777" w:rsidR="002910E0" w:rsidRPr="007B2B70" w:rsidRDefault="002910E0" w:rsidP="002910E0">
      <w:pPr>
        <w:jc w:val="both"/>
        <w:rPr>
          <w:rFonts w:ascii="Arial" w:hAnsi="Arial" w:cs="Arial"/>
          <w:i/>
        </w:rPr>
      </w:pPr>
      <w:r w:rsidRPr="007B2B70">
        <w:rPr>
          <w:rFonts w:ascii="Arial" w:hAnsi="Arial" w:cs="Arial"/>
          <w:b/>
          <w:i/>
        </w:rPr>
        <w:t>Proposal 1:</w:t>
      </w:r>
      <w:r w:rsidRPr="007B2B70">
        <w:rPr>
          <w:rFonts w:ascii="Arial" w:hAnsi="Arial" w:cs="Arial"/>
          <w:i/>
        </w:rPr>
        <w:t xml:space="preserve"> For eType I table, support #23 of combinations of {9,11}. </w:t>
      </w:r>
    </w:p>
    <w:p w14:paraId="27057BBA" w14:textId="4B272A9A" w:rsidR="002910E0" w:rsidRPr="007B2B70" w:rsidRDefault="002910E0" w:rsidP="002910E0">
      <w:pPr>
        <w:jc w:val="both"/>
        <w:rPr>
          <w:rFonts w:ascii="Arial" w:hAnsi="Arial" w:cs="Arial"/>
          <w:i/>
        </w:rPr>
      </w:pPr>
      <w:r w:rsidRPr="007B2B70">
        <w:rPr>
          <w:rFonts w:ascii="Arial" w:hAnsi="Arial" w:cs="Arial"/>
          <w:b/>
          <w:i/>
        </w:rPr>
        <w:t>Observation 2</w:t>
      </w:r>
      <w:r w:rsidRPr="007B2B70">
        <w:rPr>
          <w:rFonts w:ascii="Arial" w:hAnsi="Arial" w:cs="Arial"/>
          <w:i/>
        </w:rPr>
        <w:t>: one-to-one mapping of DMRS CDM groups and codewords can support simplifying gNB scheduling complexity</w:t>
      </w:r>
      <w:r w:rsidR="002E3A77">
        <w:rPr>
          <w:rFonts w:ascii="Arial" w:hAnsi="Arial" w:cs="Arial"/>
          <w:i/>
        </w:rPr>
        <w:t>.</w:t>
      </w:r>
      <w:r w:rsidRPr="007B2B70">
        <w:rPr>
          <w:rFonts w:ascii="Arial" w:hAnsi="Arial" w:cs="Arial"/>
          <w:i/>
        </w:rPr>
        <w:t xml:space="preserve"> </w:t>
      </w:r>
    </w:p>
    <w:p w14:paraId="6364E5FB" w14:textId="77777777" w:rsidR="00C8193D" w:rsidRPr="007B2B70" w:rsidRDefault="00C8193D" w:rsidP="00C8193D">
      <w:pPr>
        <w:jc w:val="both"/>
        <w:rPr>
          <w:rFonts w:ascii="Arial" w:hAnsi="Arial" w:cs="Arial"/>
          <w:i/>
        </w:rPr>
      </w:pPr>
      <w:r w:rsidRPr="007B2B70">
        <w:rPr>
          <w:rFonts w:ascii="Arial" w:hAnsi="Arial" w:cs="Arial"/>
          <w:b/>
          <w:i/>
        </w:rPr>
        <w:t>Proposal 2:</w:t>
      </w:r>
      <w:r w:rsidRPr="007B2B70">
        <w:rPr>
          <w:rFonts w:ascii="Arial" w:hAnsi="Arial" w:cs="Arial"/>
          <w:i/>
        </w:rPr>
        <w:t xml:space="preserve"> For eType I table of rank 5, support combinations of {0,2,3,8,9} (row #8)</w:t>
      </w:r>
      <w:r>
        <w:rPr>
          <w:rFonts w:ascii="Arial" w:hAnsi="Arial" w:cs="Arial"/>
          <w:i/>
        </w:rPr>
        <w:t xml:space="preserve"> or {0,2,3,8,10} (new proposal)</w:t>
      </w:r>
      <w:r w:rsidRPr="007B2B70">
        <w:rPr>
          <w:rFonts w:ascii="Arial" w:hAnsi="Arial" w:cs="Arial"/>
          <w:i/>
        </w:rPr>
        <w:t xml:space="preserve">. </w:t>
      </w:r>
    </w:p>
    <w:p w14:paraId="30A02C96" w14:textId="77777777" w:rsidR="005A594E" w:rsidRPr="007B2B70" w:rsidRDefault="005A594E" w:rsidP="005A594E">
      <w:pPr>
        <w:jc w:val="both"/>
        <w:rPr>
          <w:rFonts w:ascii="Arial" w:hAnsi="Arial" w:cs="Arial"/>
          <w:i/>
        </w:rPr>
      </w:pPr>
      <w:r w:rsidRPr="007B2B70">
        <w:rPr>
          <w:rFonts w:ascii="Arial" w:hAnsi="Arial" w:cs="Arial"/>
          <w:b/>
          <w:i/>
        </w:rPr>
        <w:t>Proposal 3:</w:t>
      </w:r>
      <w:r w:rsidRPr="007B2B70">
        <w:rPr>
          <w:rFonts w:ascii="Arial" w:hAnsi="Arial" w:cs="Arial"/>
          <w:i/>
        </w:rPr>
        <w:t xml:space="preserve"> For eType I table of rank 6, support combinations of {0,1,2,3,8,9} (row #9). </w:t>
      </w:r>
    </w:p>
    <w:p w14:paraId="2049F886" w14:textId="77777777" w:rsidR="0045520D" w:rsidRPr="007B2B70" w:rsidRDefault="0045520D" w:rsidP="0045520D">
      <w:pPr>
        <w:jc w:val="both"/>
        <w:rPr>
          <w:rFonts w:ascii="Arial" w:hAnsi="Arial" w:cs="Arial"/>
          <w:i/>
        </w:rPr>
      </w:pPr>
      <w:r w:rsidRPr="007B2B70">
        <w:rPr>
          <w:rFonts w:ascii="Arial" w:hAnsi="Arial" w:cs="Arial"/>
          <w:b/>
          <w:i/>
        </w:rPr>
        <w:t>Proposal 4:</w:t>
      </w:r>
      <w:r w:rsidRPr="007B2B70">
        <w:rPr>
          <w:rFonts w:ascii="Arial" w:hAnsi="Arial" w:cs="Arial"/>
          <w:i/>
        </w:rPr>
        <w:t xml:space="preserve"> For eType I DMRS with single codeword with maxLength=2, support only the rows #8-11, #73-80 in addition to existing agreed rows. Introduce MU-MIMO restriction rows with multiple CDM groups. </w:t>
      </w:r>
    </w:p>
    <w:p w14:paraId="152B481C" w14:textId="77777777" w:rsidR="0045520D" w:rsidRPr="007B2B70" w:rsidRDefault="0045520D" w:rsidP="0045520D">
      <w:pPr>
        <w:jc w:val="both"/>
        <w:rPr>
          <w:rFonts w:ascii="Arial" w:hAnsi="Arial" w:cs="Arial"/>
          <w:i/>
        </w:rPr>
      </w:pPr>
      <w:r w:rsidRPr="007B2B70">
        <w:rPr>
          <w:rFonts w:ascii="Arial" w:hAnsi="Arial" w:cs="Arial"/>
          <w:b/>
          <w:i/>
        </w:rPr>
        <w:t>Proposal 5:</w:t>
      </w:r>
      <w:r w:rsidRPr="007B2B70">
        <w:rPr>
          <w:rFonts w:ascii="Arial" w:hAnsi="Arial" w:cs="Arial"/>
          <w:i/>
        </w:rPr>
        <w:t xml:space="preserve"> For eType I DMRS with two codewords with maxLength=2, use the same combinations with maxLength=1 without introducing new combinations with length=2. </w:t>
      </w:r>
    </w:p>
    <w:p w14:paraId="6AF39588" w14:textId="77777777" w:rsidR="0045520D" w:rsidRPr="007B2B70" w:rsidRDefault="0045520D" w:rsidP="0045520D">
      <w:pPr>
        <w:jc w:val="both"/>
        <w:rPr>
          <w:rFonts w:ascii="Arial" w:hAnsi="Arial" w:cs="Arial"/>
          <w:i/>
        </w:rPr>
      </w:pPr>
      <w:r w:rsidRPr="007B2B70">
        <w:rPr>
          <w:rFonts w:ascii="Arial" w:hAnsi="Arial" w:cs="Arial"/>
          <w:b/>
          <w:i/>
        </w:rPr>
        <w:t>Proposal 6:</w:t>
      </w:r>
      <w:r w:rsidRPr="007B2B70">
        <w:rPr>
          <w:rFonts w:ascii="Arial" w:hAnsi="Arial" w:cs="Arial"/>
          <w:i/>
        </w:rPr>
        <w:t xml:space="preserve"> For eType 2 DMRS with single codeword with maxLength=1, support only the rows #9,10 and #20-23 in addition to existing agreed rows. Introduce MU-MIMO restriction rows with multiple CDM groups. </w:t>
      </w:r>
    </w:p>
    <w:p w14:paraId="5484F1C2" w14:textId="77777777" w:rsidR="0045520D" w:rsidRPr="007B2B70" w:rsidRDefault="0045520D" w:rsidP="0045520D">
      <w:pPr>
        <w:jc w:val="both"/>
        <w:rPr>
          <w:rFonts w:ascii="Arial" w:hAnsi="Arial" w:cs="Arial"/>
          <w:i/>
        </w:rPr>
      </w:pPr>
      <w:r w:rsidRPr="007B2B70">
        <w:rPr>
          <w:rFonts w:ascii="Arial" w:hAnsi="Arial" w:cs="Arial"/>
          <w:b/>
          <w:i/>
        </w:rPr>
        <w:t>Proposal 7:</w:t>
      </w:r>
      <w:r w:rsidRPr="007B2B70">
        <w:rPr>
          <w:rFonts w:ascii="Arial" w:hAnsi="Arial" w:cs="Arial"/>
          <w:i/>
        </w:rPr>
        <w:t xml:space="preserve"> For eType 2 DMRS with two codewords with maxLength=1, support only two additional rows of {0,1,2,3,14} and {0,1,2,3,14,15} in addition to the existing agreed rows.  </w:t>
      </w:r>
    </w:p>
    <w:p w14:paraId="4932E712" w14:textId="77777777" w:rsidR="0045520D" w:rsidRDefault="0045520D" w:rsidP="0045520D">
      <w:pPr>
        <w:jc w:val="both"/>
        <w:rPr>
          <w:rFonts w:ascii="Arial" w:hAnsi="Arial" w:cs="Arial"/>
          <w:i/>
        </w:rPr>
      </w:pPr>
      <w:r w:rsidRPr="007B2B70">
        <w:rPr>
          <w:rFonts w:ascii="Arial" w:hAnsi="Arial" w:cs="Arial"/>
          <w:b/>
          <w:i/>
        </w:rPr>
        <w:t xml:space="preserve">Proposal 8: </w:t>
      </w:r>
      <w:r w:rsidRPr="007B2B70">
        <w:rPr>
          <w:rFonts w:ascii="Arial" w:hAnsi="Arial" w:cs="Arial"/>
          <w:i/>
        </w:rPr>
        <w:t xml:space="preserve">For eType 2 DMRS with single codeword with maxLength=2, support only the rows #9-10, #20-23 and #141-152 in addition to existing agreed rows. </w:t>
      </w:r>
      <w:r>
        <w:rPr>
          <w:rFonts w:ascii="Arial" w:hAnsi="Arial" w:cs="Arial"/>
          <w:i/>
        </w:rPr>
        <w:t xml:space="preserve">Introduce MU-MIMO restriction rows with multiple CDM groups. </w:t>
      </w:r>
    </w:p>
    <w:p w14:paraId="24453ED6" w14:textId="77777777" w:rsidR="0045520D" w:rsidRPr="007B2B70" w:rsidRDefault="0045520D" w:rsidP="0045520D">
      <w:pPr>
        <w:jc w:val="both"/>
        <w:rPr>
          <w:rFonts w:ascii="Arial" w:hAnsi="Arial" w:cs="Arial"/>
          <w:i/>
        </w:rPr>
      </w:pPr>
      <w:r w:rsidRPr="007B2B70">
        <w:rPr>
          <w:rFonts w:ascii="Arial" w:hAnsi="Arial" w:cs="Arial"/>
          <w:b/>
          <w:i/>
        </w:rPr>
        <w:t>Proposal 9:</w:t>
      </w:r>
      <w:r w:rsidRPr="007B2B70">
        <w:rPr>
          <w:rFonts w:ascii="Arial" w:hAnsi="Arial" w:cs="Arial"/>
          <w:i/>
        </w:rPr>
        <w:t xml:space="preserve"> For eType 2 DMRS with two codewords with maxLength=2, support following table.  </w:t>
      </w:r>
    </w:p>
    <w:p w14:paraId="31F7685E" w14:textId="77777777" w:rsidR="00202DAD" w:rsidRPr="00B43E35" w:rsidRDefault="00202DAD" w:rsidP="003B0E00">
      <w:pPr>
        <w:jc w:val="both"/>
        <w:rPr>
          <w:rFonts w:ascii="Arial" w:hAnsi="Arial" w:cs="Arial"/>
          <w:b/>
          <w:i/>
        </w:rPr>
      </w:pPr>
    </w:p>
    <w:p w14:paraId="6EA89C0F" w14:textId="77777777" w:rsidR="00202DAD" w:rsidRPr="00B43E35" w:rsidRDefault="00202DAD" w:rsidP="00202DAD">
      <w:pPr>
        <w:spacing w:after="120"/>
        <w:jc w:val="both"/>
        <w:rPr>
          <w:rFonts w:ascii="Arial" w:hAnsi="Arial" w:cs="Arial"/>
          <w:i/>
          <w:iCs/>
          <w:sz w:val="24"/>
          <w:szCs w:val="24"/>
          <w:lang w:eastAsia="zh-CN"/>
        </w:rPr>
      </w:pPr>
      <w:r w:rsidRPr="00B43E35">
        <w:rPr>
          <w:rFonts w:ascii="Arial" w:hAnsi="Arial" w:cs="Arial"/>
          <w:b/>
          <w:bCs/>
          <w:u w:val="single"/>
        </w:rPr>
        <w:t xml:space="preserve">For support of 8 TX UL transmission, </w:t>
      </w:r>
      <w:r w:rsidRPr="00B43E35">
        <w:rPr>
          <w:rFonts w:ascii="Arial" w:hAnsi="Arial" w:cs="Arial"/>
          <w:i/>
          <w:iCs/>
          <w:sz w:val="24"/>
          <w:szCs w:val="24"/>
          <w:lang w:eastAsia="zh-CN"/>
        </w:rPr>
        <w:t xml:space="preserve"> </w:t>
      </w:r>
    </w:p>
    <w:p w14:paraId="3DF7431B" w14:textId="77777777" w:rsidR="0045520D" w:rsidRPr="007B2B70" w:rsidRDefault="0045520D" w:rsidP="0045520D">
      <w:pPr>
        <w:jc w:val="both"/>
        <w:rPr>
          <w:rFonts w:ascii="Arial" w:hAnsi="Arial" w:cs="Arial"/>
          <w:i/>
        </w:rPr>
      </w:pPr>
      <w:r w:rsidRPr="007B2B70">
        <w:rPr>
          <w:rFonts w:ascii="Arial" w:hAnsi="Arial" w:cs="Arial"/>
          <w:b/>
          <w:i/>
        </w:rPr>
        <w:t>Proposal 10:</w:t>
      </w:r>
      <w:r w:rsidRPr="007B2B70">
        <w:rPr>
          <w:rFonts w:ascii="Arial" w:hAnsi="Arial" w:cs="Arial"/>
          <w:i/>
        </w:rPr>
        <w:t xml:space="preserve"> Confirm working assumption for PUSCH DMRS combination table. </w:t>
      </w:r>
    </w:p>
    <w:p w14:paraId="2D146E23" w14:textId="77777777" w:rsidR="0045520D" w:rsidRPr="007B2B70" w:rsidRDefault="0045520D" w:rsidP="0045520D">
      <w:pPr>
        <w:jc w:val="both"/>
        <w:rPr>
          <w:rFonts w:ascii="Arial" w:hAnsi="Arial" w:cs="Arial"/>
          <w:i/>
        </w:rPr>
      </w:pPr>
      <w:r w:rsidRPr="007B2B70">
        <w:rPr>
          <w:rFonts w:ascii="Arial" w:hAnsi="Arial" w:cs="Arial"/>
          <w:b/>
          <w:i/>
        </w:rPr>
        <w:t>Proposal 11</w:t>
      </w:r>
      <w:r w:rsidRPr="007B2B70">
        <w:rPr>
          <w:rFonts w:ascii="Arial" w:hAnsi="Arial" w:cs="Arial"/>
          <w:i/>
        </w:rPr>
        <w:t>: For partial coherent codebook, support mapping layers from the same antenna group into the same DMRS CDM group.</w:t>
      </w:r>
    </w:p>
    <w:p w14:paraId="03D1F070" w14:textId="77777777" w:rsidR="0045520D" w:rsidRPr="00B43E35" w:rsidRDefault="0045520D" w:rsidP="0045520D">
      <w:pPr>
        <w:pStyle w:val="ListParagraph"/>
        <w:numPr>
          <w:ilvl w:val="0"/>
          <w:numId w:val="11"/>
        </w:numPr>
        <w:jc w:val="both"/>
        <w:rPr>
          <w:rFonts w:ascii="Arial" w:hAnsi="Arial" w:cs="Arial"/>
          <w:i/>
          <w:iCs/>
          <w:sz w:val="22"/>
          <w:szCs w:val="22"/>
        </w:rPr>
      </w:pPr>
      <w:r w:rsidRPr="00B43E35">
        <w:rPr>
          <w:rFonts w:ascii="Arial" w:hAnsi="Arial" w:cs="Arial"/>
          <w:i/>
          <w:iCs/>
          <w:sz w:val="22"/>
          <w:szCs w:val="22"/>
        </w:rPr>
        <w:t>For Ng=2 and number of CDM group =2, antenna group 0 is mapped DMRS CDM group 0 and antenna group 1 is mapped to DMRS CDM group 1.</w:t>
      </w:r>
    </w:p>
    <w:p w14:paraId="2801A340" w14:textId="77777777" w:rsidR="0045520D" w:rsidRPr="00B43E35" w:rsidRDefault="0045520D" w:rsidP="0045520D">
      <w:pPr>
        <w:pStyle w:val="ListParagraph"/>
        <w:numPr>
          <w:ilvl w:val="0"/>
          <w:numId w:val="11"/>
        </w:numPr>
        <w:jc w:val="both"/>
        <w:rPr>
          <w:rFonts w:ascii="Arial" w:hAnsi="Arial" w:cs="Arial"/>
          <w:i/>
          <w:iCs/>
          <w:sz w:val="22"/>
          <w:szCs w:val="22"/>
        </w:rPr>
      </w:pPr>
      <w:r w:rsidRPr="00B43E35">
        <w:rPr>
          <w:rFonts w:ascii="Arial" w:hAnsi="Arial" w:cs="Arial"/>
          <w:i/>
          <w:iCs/>
          <w:sz w:val="22"/>
          <w:szCs w:val="22"/>
        </w:rPr>
        <w:t>For Ng=4 and number of CDM group = 2, 1</w:t>
      </w:r>
      <w:r w:rsidRPr="00B43E35">
        <w:rPr>
          <w:rFonts w:ascii="Arial" w:hAnsi="Arial" w:cs="Arial"/>
          <w:i/>
          <w:iCs/>
          <w:sz w:val="22"/>
          <w:szCs w:val="22"/>
          <w:vertAlign w:val="superscript"/>
        </w:rPr>
        <w:t>st</w:t>
      </w:r>
      <w:r w:rsidRPr="00B43E35">
        <w:rPr>
          <w:rFonts w:ascii="Arial" w:hAnsi="Arial" w:cs="Arial"/>
          <w:i/>
          <w:iCs/>
          <w:sz w:val="22"/>
          <w:szCs w:val="22"/>
        </w:rPr>
        <w:t xml:space="preserve"> and 3</w:t>
      </w:r>
      <w:r w:rsidRPr="00B43E35">
        <w:rPr>
          <w:rFonts w:ascii="Arial" w:hAnsi="Arial" w:cs="Arial"/>
          <w:i/>
          <w:iCs/>
          <w:sz w:val="22"/>
          <w:szCs w:val="22"/>
          <w:vertAlign w:val="superscript"/>
        </w:rPr>
        <w:t>rd</w:t>
      </w:r>
      <w:r w:rsidRPr="00B43E35">
        <w:rPr>
          <w:rFonts w:ascii="Arial" w:hAnsi="Arial" w:cs="Arial"/>
          <w:i/>
          <w:iCs/>
          <w:sz w:val="22"/>
          <w:szCs w:val="22"/>
        </w:rPr>
        <w:t xml:space="preserve"> antenna groups are mapped to DMRS CDM group 0 and 2</w:t>
      </w:r>
      <w:r w:rsidRPr="00B43E35">
        <w:rPr>
          <w:rFonts w:ascii="Arial" w:hAnsi="Arial" w:cs="Arial"/>
          <w:i/>
          <w:iCs/>
          <w:sz w:val="22"/>
          <w:szCs w:val="22"/>
          <w:vertAlign w:val="superscript"/>
        </w:rPr>
        <w:t>nd</w:t>
      </w:r>
      <w:r w:rsidRPr="00B43E35">
        <w:rPr>
          <w:rFonts w:ascii="Arial" w:hAnsi="Arial" w:cs="Arial"/>
          <w:i/>
          <w:iCs/>
          <w:sz w:val="22"/>
          <w:szCs w:val="22"/>
        </w:rPr>
        <w:t xml:space="preserve"> and 4</w:t>
      </w:r>
      <w:r w:rsidRPr="00B43E35">
        <w:rPr>
          <w:rFonts w:ascii="Arial" w:hAnsi="Arial" w:cs="Arial"/>
          <w:i/>
          <w:iCs/>
          <w:sz w:val="22"/>
          <w:szCs w:val="22"/>
          <w:vertAlign w:val="superscript"/>
        </w:rPr>
        <w:t>th</w:t>
      </w:r>
      <w:r w:rsidRPr="00B43E35">
        <w:rPr>
          <w:rFonts w:ascii="Arial" w:hAnsi="Arial" w:cs="Arial"/>
          <w:i/>
          <w:iCs/>
          <w:sz w:val="22"/>
          <w:szCs w:val="22"/>
        </w:rPr>
        <w:t xml:space="preserve"> antenna groups are mapped to DMRS CDM group 1. (Where the 1</w:t>
      </w:r>
      <w:r w:rsidRPr="00B43E35">
        <w:rPr>
          <w:rFonts w:ascii="Arial" w:hAnsi="Arial" w:cs="Arial"/>
          <w:i/>
          <w:iCs/>
          <w:sz w:val="22"/>
          <w:szCs w:val="22"/>
          <w:vertAlign w:val="superscript"/>
        </w:rPr>
        <w:t>st</w:t>
      </w:r>
      <w:r w:rsidRPr="00B43E35">
        <w:rPr>
          <w:rFonts w:ascii="Arial" w:hAnsi="Arial" w:cs="Arial"/>
          <w:i/>
          <w:iCs/>
          <w:sz w:val="22"/>
          <w:szCs w:val="22"/>
        </w:rPr>
        <w:t xml:space="preserve"> antenna group is the lowest antenna group scheduled.)</w:t>
      </w:r>
    </w:p>
    <w:p w14:paraId="61E08851" w14:textId="77777777" w:rsidR="0045520D" w:rsidRPr="00B43E35" w:rsidRDefault="0045520D" w:rsidP="0045520D">
      <w:pPr>
        <w:ind w:left="284"/>
        <w:jc w:val="both"/>
        <w:rPr>
          <w:rFonts w:ascii="Arial" w:hAnsi="Arial" w:cs="Arial"/>
          <w:i/>
          <w:iCs/>
        </w:rPr>
      </w:pPr>
    </w:p>
    <w:p w14:paraId="7DDA82DC" w14:textId="77777777" w:rsidR="0045520D" w:rsidRPr="007B2B70" w:rsidRDefault="0045520D" w:rsidP="0045520D">
      <w:pPr>
        <w:jc w:val="both"/>
        <w:rPr>
          <w:rFonts w:ascii="Arial" w:hAnsi="Arial" w:cs="Arial"/>
          <w:i/>
        </w:rPr>
      </w:pPr>
      <w:r w:rsidRPr="007B2B70">
        <w:rPr>
          <w:rFonts w:ascii="Arial" w:hAnsi="Arial" w:cs="Arial"/>
          <w:b/>
          <w:i/>
        </w:rPr>
        <w:t>Observation 3</w:t>
      </w:r>
      <w:r w:rsidRPr="007B2B70">
        <w:rPr>
          <w:rFonts w:ascii="Arial" w:hAnsi="Arial" w:cs="Arial"/>
          <w:i/>
        </w:rPr>
        <w:t>: For rank=5,6,7,8, DCI indication of DMRS port mapping can be skipped</w:t>
      </w:r>
      <w:r>
        <w:rPr>
          <w:rFonts w:ascii="Arial" w:hAnsi="Arial" w:cs="Arial"/>
          <w:i/>
        </w:rPr>
        <w:t xml:space="preserve"> or at most 2 bits</w:t>
      </w:r>
      <w:r w:rsidRPr="007B2B70">
        <w:rPr>
          <w:rFonts w:ascii="Arial" w:hAnsi="Arial" w:cs="Arial"/>
          <w:i/>
        </w:rPr>
        <w:t>, and the antenna port field can be used for signaling other purpose (e.g. TPMI, MCS or NDI of 2</w:t>
      </w:r>
      <w:r w:rsidRPr="007B2B70">
        <w:rPr>
          <w:rFonts w:ascii="Arial" w:hAnsi="Arial" w:cs="Arial"/>
          <w:i/>
          <w:vertAlign w:val="superscript"/>
        </w:rPr>
        <w:t>nd</w:t>
      </w:r>
      <w:r w:rsidRPr="007B2B70">
        <w:rPr>
          <w:rFonts w:ascii="Arial" w:hAnsi="Arial" w:cs="Arial"/>
          <w:i/>
        </w:rPr>
        <w:t xml:space="preserve"> CW ) </w:t>
      </w:r>
    </w:p>
    <w:p w14:paraId="6B72A626" w14:textId="77777777" w:rsidR="0045520D" w:rsidRPr="007B2B70" w:rsidRDefault="0045520D" w:rsidP="0045520D">
      <w:pPr>
        <w:jc w:val="both"/>
        <w:rPr>
          <w:rFonts w:ascii="Arial" w:hAnsi="Arial" w:cs="Arial"/>
          <w:i/>
        </w:rPr>
      </w:pPr>
      <w:r w:rsidRPr="007B2B70">
        <w:rPr>
          <w:rFonts w:ascii="Arial" w:hAnsi="Arial" w:cs="Arial"/>
          <w:b/>
          <w:i/>
        </w:rPr>
        <w:t>Proposal 12</w:t>
      </w:r>
      <w:r w:rsidRPr="007B2B70">
        <w:rPr>
          <w:rFonts w:ascii="Arial" w:hAnsi="Arial" w:cs="Arial"/>
          <w:i/>
        </w:rPr>
        <w:t xml:space="preserve">: For partial coherent codebook, DMRS port mapping is determined by TPMI without explicit signaling. </w:t>
      </w:r>
    </w:p>
    <w:p w14:paraId="4C4C7EEF" w14:textId="77777777" w:rsidR="004C36EB" w:rsidRPr="007B2B70" w:rsidRDefault="004C36EB" w:rsidP="004C36EB">
      <w:pPr>
        <w:jc w:val="both"/>
        <w:rPr>
          <w:rFonts w:ascii="Arial" w:hAnsi="Arial" w:cs="Arial"/>
          <w:i/>
        </w:rPr>
      </w:pPr>
      <w:r w:rsidRPr="007B2B70">
        <w:rPr>
          <w:rFonts w:ascii="Arial" w:hAnsi="Arial" w:cs="Arial"/>
          <w:b/>
          <w:i/>
        </w:rPr>
        <w:t>Proposal 13</w:t>
      </w:r>
      <w:r w:rsidRPr="007B2B70">
        <w:rPr>
          <w:rFonts w:ascii="Arial" w:hAnsi="Arial" w:cs="Arial"/>
          <w:i/>
        </w:rPr>
        <w:t xml:space="preserve">: </w:t>
      </w:r>
      <w:r w:rsidRPr="004C36EB">
        <w:rPr>
          <w:rFonts w:ascii="Arial" w:hAnsi="Arial" w:cs="Arial"/>
          <w:i/>
        </w:rPr>
        <w:t>For two PTRS ports for partial/non-coherent PUSCH</w:t>
      </w:r>
      <w:r>
        <w:rPr>
          <w:rFonts w:ascii="Arial" w:hAnsi="Arial" w:cs="Arial"/>
          <w:i/>
        </w:rPr>
        <w:t>, s</w:t>
      </w:r>
      <w:r w:rsidRPr="007B2B70">
        <w:rPr>
          <w:rFonts w:ascii="Arial" w:hAnsi="Arial" w:cs="Arial"/>
          <w:i/>
        </w:rPr>
        <w:t>upport one of alternatives other than Alt 2</w:t>
      </w:r>
      <w:r>
        <w:rPr>
          <w:rFonts w:ascii="Arial" w:hAnsi="Arial" w:cs="Arial"/>
          <w:i/>
        </w:rPr>
        <w:t xml:space="preserve"> among the agreed alternatives in RAN1#112bis-e</w:t>
      </w:r>
    </w:p>
    <w:p w14:paraId="4AB7214B" w14:textId="77777777" w:rsidR="004C36EB" w:rsidRPr="007B2B70" w:rsidRDefault="004C36EB" w:rsidP="004C36EB">
      <w:pPr>
        <w:jc w:val="both"/>
        <w:rPr>
          <w:rFonts w:ascii="Arial" w:hAnsi="Arial" w:cs="Arial"/>
          <w:i/>
        </w:rPr>
      </w:pPr>
      <w:r w:rsidRPr="007B2B70">
        <w:rPr>
          <w:rFonts w:ascii="Arial" w:hAnsi="Arial" w:cs="Arial"/>
          <w:b/>
          <w:i/>
        </w:rPr>
        <w:t>Proposal 14</w:t>
      </w:r>
      <w:r w:rsidRPr="007B2B70">
        <w:rPr>
          <w:rFonts w:ascii="Arial" w:hAnsi="Arial" w:cs="Arial"/>
          <w:i/>
        </w:rPr>
        <w:t xml:space="preserve">: For partial coherent TPMI, PUSCH to PTRS power ratio per layer per RE is determined as following principles. </w:t>
      </w:r>
    </w:p>
    <w:p w14:paraId="6E8528FD" w14:textId="77777777" w:rsidR="004C36EB" w:rsidRPr="003164E4" w:rsidRDefault="004C36EB" w:rsidP="004C36EB">
      <w:pPr>
        <w:numPr>
          <w:ilvl w:val="0"/>
          <w:numId w:val="8"/>
        </w:numPr>
        <w:shd w:val="clear" w:color="auto" w:fill="FFFFFF"/>
        <w:jc w:val="both"/>
        <w:textAlignment w:val="center"/>
        <w:rPr>
          <w:rFonts w:ascii="Arial" w:hAnsi="Arial" w:cs="Arial"/>
          <w:i/>
          <w:iCs/>
          <w:sz w:val="20"/>
          <w:szCs w:val="18"/>
          <w:lang w:eastAsia="ja-JP"/>
        </w:rPr>
      </w:pPr>
      <w:r w:rsidRPr="003164E4">
        <w:rPr>
          <w:rFonts w:ascii="Arial" w:hAnsi="Arial" w:cs="Arial"/>
          <w:i/>
          <w:iCs/>
          <w:sz w:val="20"/>
          <w:szCs w:val="18"/>
          <w:bdr w:val="none" w:sz="0" w:space="0" w:color="auto" w:frame="1"/>
          <w:lang w:eastAsia="ja-JP"/>
        </w:rPr>
        <w:t>Principle 1: When the ptrs-Power configures 01, the factor (</w:t>
      </w:r>
      <m:oMath>
        <m:sSubSup>
          <m:sSubSupPr>
            <m:ctrlPr>
              <w:rPr>
                <w:rFonts w:ascii="Cambria Math" w:hAnsi="Cambria Math" w:cs="Arial"/>
                <w:bCs/>
                <w:i/>
                <w:iCs/>
                <w:sz w:val="20"/>
                <w:szCs w:val="18"/>
                <w:bdr w:val="none" w:sz="0" w:space="0" w:color="auto" w:frame="1"/>
                <w:lang w:eastAsia="ja-JP"/>
              </w:rPr>
            </m:ctrlPr>
          </m:sSubSupPr>
          <m:e>
            <m:r>
              <w:rPr>
                <w:rFonts w:ascii="Cambria Math" w:hAnsi="Cambria Math" w:cs="Arial"/>
                <w:sz w:val="20"/>
                <w:szCs w:val="18"/>
                <w:bdr w:val="none" w:sz="0" w:space="0" w:color="auto" w:frame="1"/>
                <w:lang w:eastAsia="ja-JP"/>
              </w:rPr>
              <m:t>α</m:t>
            </m:r>
          </m:e>
          <m:sub>
            <m:r>
              <w:rPr>
                <w:rFonts w:ascii="Cambria Math" w:hAnsi="Cambria Math" w:cs="Arial"/>
                <w:sz w:val="20"/>
                <w:szCs w:val="18"/>
                <w:bdr w:val="none" w:sz="0" w:space="0" w:color="auto" w:frame="1"/>
                <w:lang w:eastAsia="ja-JP"/>
              </w:rPr>
              <m:t>PTRS</m:t>
            </m:r>
          </m:sub>
          <m:sup>
            <m:r>
              <w:rPr>
                <w:rFonts w:ascii="Cambria Math" w:hAnsi="Cambria Math" w:cs="Arial"/>
                <w:sz w:val="20"/>
                <w:szCs w:val="18"/>
                <w:bdr w:val="none" w:sz="0" w:space="0" w:color="auto" w:frame="1"/>
                <w:lang w:eastAsia="ja-JP"/>
              </w:rPr>
              <m:t>PUSCH</m:t>
            </m:r>
          </m:sup>
        </m:sSubSup>
      </m:oMath>
      <w:r w:rsidRPr="003164E4">
        <w:rPr>
          <w:rFonts w:ascii="Arial" w:hAnsi="Arial" w:cs="Arial"/>
          <w:i/>
          <w:iCs/>
          <w:sz w:val="20"/>
          <w:szCs w:val="18"/>
          <w:bdr w:val="none" w:sz="0" w:space="0" w:color="auto" w:frame="1"/>
          <w:lang w:eastAsia="ja-JP"/>
        </w:rPr>
        <w:t>) is 10log10(L), where L is the total number of PUSCH layers.</w:t>
      </w:r>
    </w:p>
    <w:p w14:paraId="1F67C323" w14:textId="26D98F14" w:rsidR="00307884" w:rsidRPr="00B43E35" w:rsidRDefault="004C36EB" w:rsidP="002E3A77">
      <w:pPr>
        <w:numPr>
          <w:ilvl w:val="0"/>
          <w:numId w:val="8"/>
        </w:numPr>
        <w:shd w:val="clear" w:color="auto" w:fill="FFFFFF"/>
        <w:jc w:val="both"/>
        <w:textAlignment w:val="center"/>
        <w:rPr>
          <w:rFonts w:ascii="Arial" w:hAnsi="Arial" w:cs="Arial"/>
          <w:b/>
          <w:i/>
        </w:rPr>
      </w:pPr>
      <w:r w:rsidRPr="003164E4">
        <w:rPr>
          <w:rFonts w:ascii="Arial" w:hAnsi="Arial" w:cs="Arial"/>
          <w:i/>
          <w:iCs/>
          <w:sz w:val="20"/>
          <w:szCs w:val="18"/>
          <w:bdr w:val="none" w:sz="0" w:space="0" w:color="auto" w:frame="1"/>
          <w:lang w:eastAsia="ja-JP"/>
        </w:rPr>
        <w:t>Principle 2: When the ptrs-Power configures 00, the factor (</w:t>
      </w:r>
      <m:oMath>
        <m:sSubSup>
          <m:sSubSupPr>
            <m:ctrlPr>
              <w:rPr>
                <w:rFonts w:ascii="Cambria Math" w:hAnsi="Cambria Math" w:cs="Arial"/>
                <w:bCs/>
                <w:i/>
                <w:iCs/>
                <w:sz w:val="20"/>
                <w:szCs w:val="18"/>
                <w:bdr w:val="none" w:sz="0" w:space="0" w:color="auto" w:frame="1"/>
                <w:lang w:eastAsia="ja-JP"/>
              </w:rPr>
            </m:ctrlPr>
          </m:sSubSupPr>
          <m:e>
            <m:r>
              <w:rPr>
                <w:rFonts w:ascii="Cambria Math" w:hAnsi="Cambria Math" w:cs="Arial"/>
                <w:sz w:val="20"/>
                <w:szCs w:val="18"/>
                <w:bdr w:val="none" w:sz="0" w:space="0" w:color="auto" w:frame="1"/>
                <w:lang w:eastAsia="ja-JP"/>
              </w:rPr>
              <m:t>α</m:t>
            </m:r>
          </m:e>
          <m:sub>
            <m:r>
              <w:rPr>
                <w:rFonts w:ascii="Cambria Math" w:hAnsi="Cambria Math" w:cs="Arial"/>
                <w:sz w:val="20"/>
                <w:szCs w:val="18"/>
                <w:bdr w:val="none" w:sz="0" w:space="0" w:color="auto" w:frame="1"/>
                <w:lang w:eastAsia="ja-JP"/>
              </w:rPr>
              <m:t>PTRS</m:t>
            </m:r>
          </m:sub>
          <m:sup>
            <m:r>
              <w:rPr>
                <w:rFonts w:ascii="Cambria Math" w:hAnsi="Cambria Math" w:cs="Arial"/>
                <w:sz w:val="20"/>
                <w:szCs w:val="18"/>
                <w:bdr w:val="none" w:sz="0" w:space="0" w:color="auto" w:frame="1"/>
                <w:lang w:eastAsia="ja-JP"/>
              </w:rPr>
              <m:t>PUSCH</m:t>
            </m:r>
          </m:sup>
        </m:sSubSup>
      </m:oMath>
      <w:r w:rsidRPr="003164E4">
        <w:rPr>
          <w:rFonts w:ascii="Arial" w:hAnsi="Arial" w:cs="Arial"/>
          <w:i/>
          <w:iCs/>
          <w:sz w:val="20"/>
          <w:szCs w:val="18"/>
          <w:bdr w:val="none" w:sz="0" w:space="0" w:color="auto" w:frame="1"/>
          <w:lang w:eastAsia="ja-JP"/>
        </w:rPr>
        <w:t xml:space="preserve">) is </w:t>
      </w:r>
      <m:oMath>
        <m:r>
          <w:rPr>
            <w:rFonts w:ascii="Cambria Math" w:hAnsi="Cambria Math" w:cs="Arial"/>
            <w:sz w:val="20"/>
            <w:szCs w:val="18"/>
            <w:bdr w:val="none" w:sz="0" w:space="0" w:color="auto" w:frame="1"/>
            <w:lang w:eastAsia="ja-JP"/>
          </w:rPr>
          <m:t>10</m:t>
        </m:r>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log</m:t>
            </m:r>
          </m:e>
          <m:sub>
            <m:r>
              <w:rPr>
                <w:rFonts w:ascii="Cambria Math" w:hAnsi="Cambria Math" w:cs="Arial"/>
                <w:sz w:val="20"/>
                <w:szCs w:val="18"/>
                <w:bdr w:val="none" w:sz="0" w:space="0" w:color="auto" w:frame="1"/>
                <w:lang w:eastAsia="ja-JP"/>
              </w:rPr>
              <m:t>10</m:t>
            </m:r>
          </m:sub>
        </m:sSub>
        <m:d>
          <m:dPr>
            <m:ctrlPr>
              <w:rPr>
                <w:rFonts w:ascii="Cambria Math" w:hAnsi="Cambria Math" w:cs="Arial"/>
                <w:bCs/>
                <w:i/>
                <w:iCs/>
                <w:sz w:val="20"/>
                <w:szCs w:val="18"/>
                <w:bdr w:val="none" w:sz="0" w:space="0" w:color="auto" w:frame="1"/>
                <w:lang w:eastAsia="ja-JP"/>
              </w:rPr>
            </m:ctrlPr>
          </m:dPr>
          <m:e>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Q</m:t>
                </m:r>
              </m:e>
              <m:sub>
                <m:r>
                  <w:rPr>
                    <w:rFonts w:ascii="Cambria Math" w:hAnsi="Cambria Math" w:cs="Arial"/>
                    <w:sz w:val="20"/>
                    <w:szCs w:val="18"/>
                    <w:bdr w:val="none" w:sz="0" w:space="0" w:color="auto" w:frame="1"/>
                    <w:lang w:eastAsia="ja-JP"/>
                  </w:rPr>
                  <m:t>p</m:t>
                </m:r>
              </m:sub>
            </m:sSub>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L</m:t>
                </m:r>
              </m:e>
              <m:sub>
                <m:r>
                  <w:rPr>
                    <w:rFonts w:ascii="Cambria Math" w:hAnsi="Cambria Math" w:cs="Arial"/>
                    <w:sz w:val="20"/>
                    <w:szCs w:val="18"/>
                    <w:bdr w:val="none" w:sz="0" w:space="0" w:color="auto" w:frame="1"/>
                    <w:lang w:eastAsia="ja-JP"/>
                  </w:rPr>
                  <m:t>p</m:t>
                </m:r>
              </m:sub>
            </m:sSub>
          </m:e>
        </m:d>
      </m:oMath>
      <w:r w:rsidRPr="003164E4">
        <w:rPr>
          <w:rFonts w:ascii="Arial" w:hAnsi="Arial" w:cs="Arial"/>
          <w:i/>
          <w:iCs/>
          <w:sz w:val="20"/>
          <w:szCs w:val="18"/>
          <w:bdr w:val="none" w:sz="0" w:space="0" w:color="auto" w:frame="1"/>
          <w:lang w:eastAsia="ja-JP"/>
        </w:rPr>
        <w:t xml:space="preserve"> where </w:t>
      </w:r>
      <m:oMath>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Q</m:t>
            </m:r>
          </m:e>
          <m:sub>
            <m:r>
              <w:rPr>
                <w:rFonts w:ascii="Cambria Math" w:hAnsi="Cambria Math" w:cs="Arial"/>
                <w:sz w:val="20"/>
                <w:szCs w:val="18"/>
                <w:bdr w:val="none" w:sz="0" w:space="0" w:color="auto" w:frame="1"/>
                <w:lang w:eastAsia="ja-JP"/>
              </w:rPr>
              <m:t>p</m:t>
            </m:r>
          </m:sub>
        </m:sSub>
      </m:oMath>
      <w:r w:rsidRPr="003164E4">
        <w:rPr>
          <w:rFonts w:ascii="Arial" w:hAnsi="Arial" w:cs="Arial"/>
          <w:i/>
          <w:iCs/>
          <w:sz w:val="20"/>
          <w:szCs w:val="18"/>
          <w:bdr w:val="none" w:sz="0" w:space="0" w:color="auto" w:frame="1"/>
          <w:lang w:eastAsia="ja-JP"/>
        </w:rPr>
        <w:t xml:space="preserve"> is the number of PTRS ports scheduled to the UE and </w:t>
      </w:r>
      <m:oMath>
        <m:sSub>
          <m:sSubPr>
            <m:ctrlPr>
              <w:rPr>
                <w:rFonts w:ascii="Cambria Math" w:hAnsi="Cambria Math" w:cs="Arial"/>
                <w:bCs/>
                <w:i/>
                <w:iCs/>
                <w:sz w:val="20"/>
                <w:szCs w:val="18"/>
                <w:bdr w:val="none" w:sz="0" w:space="0" w:color="auto" w:frame="1"/>
                <w:lang w:eastAsia="ja-JP"/>
              </w:rPr>
            </m:ctrlPr>
          </m:sSubPr>
          <m:e>
            <m:r>
              <w:rPr>
                <w:rFonts w:ascii="Cambria Math" w:hAnsi="Cambria Math" w:cs="Arial"/>
                <w:sz w:val="20"/>
                <w:szCs w:val="18"/>
                <w:bdr w:val="none" w:sz="0" w:space="0" w:color="auto" w:frame="1"/>
                <w:lang w:eastAsia="ja-JP"/>
              </w:rPr>
              <m:t>L</m:t>
            </m:r>
          </m:e>
          <m:sub>
            <m:r>
              <w:rPr>
                <w:rFonts w:ascii="Cambria Math" w:hAnsi="Cambria Math" w:cs="Arial"/>
                <w:sz w:val="20"/>
                <w:szCs w:val="18"/>
                <w:bdr w:val="none" w:sz="0" w:space="0" w:color="auto" w:frame="1"/>
                <w:lang w:eastAsia="ja-JP"/>
              </w:rPr>
              <m:t>p</m:t>
            </m:r>
          </m:sub>
        </m:sSub>
      </m:oMath>
      <w:r w:rsidRPr="003164E4">
        <w:rPr>
          <w:rFonts w:ascii="Arial" w:hAnsi="Arial" w:cs="Arial"/>
          <w:i/>
          <w:iCs/>
          <w:sz w:val="20"/>
          <w:szCs w:val="18"/>
          <w:bdr w:val="none" w:sz="0" w:space="0" w:color="auto" w:frame="1"/>
          <w:lang w:eastAsia="ja-JP"/>
        </w:rPr>
        <w:t xml:space="preserve"> is the number of layers associated </w:t>
      </w:r>
      <w:r w:rsidR="00053D3A">
        <w:rPr>
          <w:rFonts w:ascii="Arial" w:hAnsi="Arial" w:cs="Arial"/>
          <w:i/>
          <w:iCs/>
          <w:sz w:val="20"/>
          <w:szCs w:val="18"/>
          <w:bdr w:val="none" w:sz="0" w:space="0" w:color="auto" w:frame="1"/>
          <w:lang w:eastAsia="ja-JP"/>
        </w:rPr>
        <w:t>with</w:t>
      </w:r>
      <w:r w:rsidRPr="003164E4">
        <w:rPr>
          <w:rFonts w:ascii="Arial" w:hAnsi="Arial" w:cs="Arial"/>
          <w:i/>
          <w:iCs/>
          <w:sz w:val="20"/>
          <w:szCs w:val="18"/>
          <w:bdr w:val="none" w:sz="0" w:space="0" w:color="auto" w:frame="1"/>
          <w:lang w:eastAsia="ja-JP"/>
        </w:rPr>
        <w:t xml:space="preserve"> the PTRS ports.</w:t>
      </w:r>
    </w:p>
    <w:p w14:paraId="163B5453" w14:textId="16C3E3A5" w:rsidR="0034111C" w:rsidRPr="00C50A5C" w:rsidRDefault="0034111C">
      <w:pPr>
        <w:pStyle w:val="Heading1"/>
        <w:jc w:val="both"/>
        <w:rPr>
          <w:rFonts w:cs="Arial"/>
          <w:lang w:val="en-US"/>
        </w:rPr>
      </w:pPr>
      <w:r w:rsidRPr="00C50A5C">
        <w:rPr>
          <w:rFonts w:cs="Arial"/>
          <w:lang w:val="en-US"/>
        </w:rPr>
        <w:t>References</w:t>
      </w:r>
      <w:r w:rsidR="00A2459D" w:rsidRPr="00C50A5C">
        <w:rPr>
          <w:rFonts w:cs="Arial"/>
          <w:lang w:val="en-US"/>
        </w:rPr>
        <w:t xml:space="preserve"> </w:t>
      </w:r>
    </w:p>
    <w:p w14:paraId="78C389E3" w14:textId="044DA7CF" w:rsidR="001F771A" w:rsidRPr="0017068B" w:rsidRDefault="006610F4" w:rsidP="00095DA6">
      <w:pPr>
        <w:numPr>
          <w:ilvl w:val="0"/>
          <w:numId w:val="1"/>
        </w:numPr>
        <w:jc w:val="both"/>
        <w:rPr>
          <w:rFonts w:ascii="Arial" w:hAnsi="Arial" w:cs="Arial"/>
        </w:rPr>
      </w:pPr>
      <w:bookmarkStart w:id="4" w:name="_Ref525556233"/>
      <w:r w:rsidRPr="0017068B">
        <w:rPr>
          <w:rFonts w:ascii="Times New Roman" w:hAnsi="Times New Roman" w:cs="Times New Roman"/>
          <w:lang w:eastAsia="zh-CN"/>
        </w:rPr>
        <w:t>3GPP RAN1 #</w:t>
      </w:r>
      <w:r w:rsidR="006F3F86" w:rsidRPr="0017068B">
        <w:rPr>
          <w:rFonts w:ascii="Times New Roman" w:hAnsi="Times New Roman" w:cs="Times New Roman"/>
          <w:lang w:eastAsia="zh-CN"/>
        </w:rPr>
        <w:t>11</w:t>
      </w:r>
      <w:r w:rsidR="007C447E">
        <w:rPr>
          <w:rFonts w:ascii="Times New Roman" w:hAnsi="Times New Roman" w:cs="Times New Roman"/>
          <w:lang w:eastAsia="zh-CN"/>
        </w:rPr>
        <w:t>2</w:t>
      </w:r>
      <w:r w:rsidR="005B0FD4">
        <w:rPr>
          <w:rFonts w:ascii="Times New Roman" w:hAnsi="Times New Roman" w:cs="Times New Roman"/>
          <w:lang w:eastAsia="zh-CN"/>
        </w:rPr>
        <w:t>bis-e</w:t>
      </w:r>
      <w:r w:rsidR="00E512CF" w:rsidRPr="0017068B">
        <w:rPr>
          <w:rFonts w:ascii="Times New Roman" w:hAnsi="Times New Roman" w:cs="Times New Roman"/>
          <w:lang w:eastAsia="zh-CN"/>
        </w:rPr>
        <w:t xml:space="preserve"> </w:t>
      </w:r>
      <w:r w:rsidRPr="0017068B">
        <w:rPr>
          <w:rFonts w:ascii="Times New Roman" w:hAnsi="Times New Roman" w:cs="Times New Roman"/>
          <w:lang w:eastAsia="zh-CN"/>
        </w:rPr>
        <w:t>Chairman Note</w:t>
      </w:r>
      <w:r w:rsidR="00A72DF6" w:rsidRPr="0017068B">
        <w:rPr>
          <w:rFonts w:ascii="Times New Roman" w:hAnsi="Times New Roman" w:cs="Times New Roman"/>
          <w:lang w:eastAsia="zh-CN"/>
        </w:rPr>
        <w:t>.</w:t>
      </w:r>
      <w:bookmarkEnd w:id="4"/>
    </w:p>
    <w:sectPr w:rsidR="001F771A" w:rsidRPr="0017068B"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0E8F0" w14:textId="77777777" w:rsidR="000B1BB0" w:rsidRDefault="000B1BB0">
      <w:r>
        <w:separator/>
      </w:r>
    </w:p>
  </w:endnote>
  <w:endnote w:type="continuationSeparator" w:id="0">
    <w:p w14:paraId="27E791BD" w14:textId="77777777" w:rsidR="000B1BB0" w:rsidRDefault="000B1BB0">
      <w:r>
        <w:continuationSeparator/>
      </w:r>
    </w:p>
  </w:endnote>
  <w:endnote w:type="continuationNotice" w:id="1">
    <w:p w14:paraId="0BAF40E3" w14:textId="77777777" w:rsidR="000B1BB0" w:rsidRDefault="000B1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Yu Gothic Light">
    <w:charset w:val="80"/>
    <w:family w:val="swiss"/>
    <w:pitch w:val="variable"/>
    <w:sig w:usb0="E00002FF" w:usb1="2AC7FDFF" w:usb2="00000016" w:usb3="00000000" w:csb0="0002009F" w:csb1="00000000"/>
  </w:font>
  <w:font w:name="KaiTi_GB2312">
    <w:altName w:val="SimHei"/>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0D21" w14:textId="77777777" w:rsidR="000B1BB0" w:rsidRDefault="000B1BB0">
      <w:r>
        <w:separator/>
      </w:r>
    </w:p>
  </w:footnote>
  <w:footnote w:type="continuationSeparator" w:id="0">
    <w:p w14:paraId="58670C2F" w14:textId="77777777" w:rsidR="000B1BB0" w:rsidRDefault="000B1BB0">
      <w:r>
        <w:continuationSeparator/>
      </w:r>
    </w:p>
  </w:footnote>
  <w:footnote w:type="continuationNotice" w:id="1">
    <w:p w14:paraId="54EF663A" w14:textId="77777777" w:rsidR="000B1BB0" w:rsidRDefault="000B1B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0EBC64CC"/>
    <w:multiLevelType w:val="hybridMultilevel"/>
    <w:tmpl w:val="DC3458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17A2BA7"/>
    <w:multiLevelType w:val="hybridMultilevel"/>
    <w:tmpl w:val="A12696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5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6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7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251F490B"/>
    <w:multiLevelType w:val="hybridMultilevel"/>
    <w:tmpl w:val="E066239C"/>
    <w:lvl w:ilvl="0" w:tplc="B5A8667A">
      <w:numFmt w:val="bullet"/>
      <w:lvlText w:val="-"/>
      <w:lvlJc w:val="left"/>
      <w:pPr>
        <w:ind w:left="644" w:hanging="360"/>
      </w:pPr>
      <w:rPr>
        <w:rFonts w:ascii="Times" w:eastAsia="Batang" w:hAnsi="Times" w:cs="Times" w:hint="default"/>
      </w:rPr>
    </w:lvl>
    <w:lvl w:ilvl="1" w:tplc="04090001">
      <w:start w:val="1"/>
      <w:numFmt w:val="bullet"/>
      <w:lvlText w:val=""/>
      <w:lvlJc w:val="left"/>
      <w:pPr>
        <w:ind w:left="1084" w:hanging="400"/>
      </w:pPr>
      <w:rPr>
        <w:rFonts w:ascii="Symbol" w:hAnsi="Symbol" w:hint="default"/>
      </w:rPr>
    </w:lvl>
    <w:lvl w:ilvl="2" w:tplc="0409000D">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25CF23BF"/>
    <w:multiLevelType w:val="multilevel"/>
    <w:tmpl w:val="25CF2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5F31327"/>
    <w:multiLevelType w:val="hybridMultilevel"/>
    <w:tmpl w:val="F04657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9624B94"/>
    <w:multiLevelType w:val="hybridMultilevel"/>
    <w:tmpl w:val="DE286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8"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2"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362B551D"/>
    <w:multiLevelType w:val="hybridMultilevel"/>
    <w:tmpl w:val="3182AC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7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CA544A"/>
    <w:multiLevelType w:val="hybridMultilevel"/>
    <w:tmpl w:val="AED6D67E"/>
    <w:lvl w:ilvl="0" w:tplc="830E15F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9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15:restartNumberingAfterBreak="0">
    <w:nsid w:val="52F41079"/>
    <w:multiLevelType w:val="hybridMultilevel"/>
    <w:tmpl w:val="87287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0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0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59D05C9A"/>
    <w:multiLevelType w:val="hybridMultilevel"/>
    <w:tmpl w:val="80C8E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2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6" w15:restartNumberingAfterBreak="0">
    <w:nsid w:val="5F76EE3B"/>
    <w:multiLevelType w:val="singleLevel"/>
    <w:tmpl w:val="5F76EE3B"/>
    <w:lvl w:ilvl="0">
      <w:start w:val="1"/>
      <w:numFmt w:val="decimal"/>
      <w:suff w:val="space"/>
      <w:lvlText w:val="%1."/>
      <w:lvlJc w:val="left"/>
    </w:lvl>
  </w:abstractNum>
  <w:abstractNum w:abstractNumId="227" w15:restartNumberingAfterBreak="0">
    <w:nsid w:val="5F896433"/>
    <w:multiLevelType w:val="hybridMultilevel"/>
    <w:tmpl w:val="8F9C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7"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60"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1"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28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3"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4"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FEA7BFA"/>
    <w:multiLevelType w:val="hybridMultilevel"/>
    <w:tmpl w:val="032ABD4C"/>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186987">
    <w:abstractNumId w:val="118"/>
  </w:num>
  <w:num w:numId="2" w16cid:durableId="2144034175">
    <w:abstractNumId w:val="193"/>
  </w:num>
  <w:num w:numId="3" w16cid:durableId="290400536">
    <w:abstractNumId w:val="81"/>
  </w:num>
  <w:num w:numId="4" w16cid:durableId="1068071376">
    <w:abstractNumId w:val="108"/>
  </w:num>
  <w:num w:numId="5" w16cid:durableId="1989364048">
    <w:abstractNumId w:val="81"/>
  </w:num>
  <w:num w:numId="6" w16cid:durableId="914321270">
    <w:abstractNumId w:val="30"/>
  </w:num>
  <w:num w:numId="7" w16cid:durableId="1459028631">
    <w:abstractNumId w:val="159"/>
  </w:num>
  <w:num w:numId="8" w16cid:durableId="391586840">
    <w:abstractNumId w:val="158"/>
  </w:num>
  <w:num w:numId="9" w16cid:durableId="1560940604">
    <w:abstractNumId w:val="244"/>
  </w:num>
  <w:num w:numId="10" w16cid:durableId="1961065442">
    <w:abstractNumId w:val="91"/>
  </w:num>
  <w:num w:numId="11" w16cid:durableId="1355301457">
    <w:abstractNumId w:val="83"/>
  </w:num>
  <w:num w:numId="12" w16cid:durableId="1693144317">
    <w:abstractNumId w:val="292"/>
  </w:num>
  <w:num w:numId="13" w16cid:durableId="790050247">
    <w:abstractNumId w:val="192"/>
  </w:num>
  <w:num w:numId="14" w16cid:durableId="1476407920">
    <w:abstractNumId w:val="264"/>
  </w:num>
  <w:num w:numId="15" w16cid:durableId="752818351">
    <w:abstractNumId w:val="76"/>
  </w:num>
  <w:num w:numId="16" w16cid:durableId="718550483">
    <w:abstractNumId w:val="147"/>
  </w:num>
  <w:num w:numId="17" w16cid:durableId="202719976">
    <w:abstractNumId w:val="14"/>
  </w:num>
  <w:num w:numId="18" w16cid:durableId="2023048496">
    <w:abstractNumId w:val="187"/>
  </w:num>
  <w:num w:numId="19" w16cid:durableId="376971792">
    <w:abstractNumId w:val="1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74697">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257805">
    <w:abstractNumId w:val="26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312300">
    <w:abstractNumId w:val="19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2098462">
    <w:abstractNumId w:val="2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6501807">
    <w:abstractNumId w:val="10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3726647">
    <w:abstractNumId w:val="2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987642">
    <w:abstractNumId w:val="211"/>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73748036">
    <w:abstractNumId w:val="16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0337120">
    <w:abstractNumId w:val="26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681390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20015">
    <w:abstractNumId w:val="1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5174621">
    <w:abstractNumId w:val="2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3601228">
    <w:abstractNumId w:val="1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8579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3443130">
    <w:abstractNumId w:val="187"/>
  </w:num>
  <w:num w:numId="35" w16cid:durableId="2124229064">
    <w:abstractNumId w:val="1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866886">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140138">
    <w:abstractNumId w:val="26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3608780">
    <w:abstractNumId w:val="19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6290183">
    <w:abstractNumId w:val="2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177818">
    <w:abstractNumId w:val="10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1785282">
    <w:abstractNumId w:val="2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4887800">
    <w:abstractNumId w:val="211"/>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781221758">
    <w:abstractNumId w:val="16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421610">
    <w:abstractNumId w:val="26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567799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049583">
    <w:abstractNumId w:val="1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1913914">
    <w:abstractNumId w:val="2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1529202">
    <w:abstractNumId w:val="1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547313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15317712">
    <w:abstractNumId w:val="1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7826013">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0436748">
    <w:abstractNumId w:val="26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378213">
    <w:abstractNumId w:val="19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495647">
    <w:abstractNumId w:val="2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6631758">
    <w:abstractNumId w:val="10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34074377">
    <w:abstractNumId w:val="2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601179">
    <w:abstractNumId w:val="211"/>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497502572">
    <w:abstractNumId w:val="16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266097">
    <w:abstractNumId w:val="26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25949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3351256">
    <w:abstractNumId w:val="1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2571494">
    <w:abstractNumId w:val="2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3902808">
    <w:abstractNumId w:val="1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10253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7158166">
    <w:abstractNumId w:val="231"/>
  </w:num>
  <w:num w:numId="66" w16cid:durableId="1200817231">
    <w:abstractNumId w:val="272"/>
  </w:num>
  <w:num w:numId="67" w16cid:durableId="2012947187">
    <w:abstractNumId w:val="227"/>
  </w:num>
  <w:num w:numId="68" w16cid:durableId="173229562">
    <w:abstractNumId w:val="208"/>
  </w:num>
  <w:num w:numId="69" w16cid:durableId="1207833912">
    <w:abstractNumId w:val="44"/>
  </w:num>
  <w:num w:numId="70" w16cid:durableId="761878209">
    <w:abstractNumId w:val="195"/>
  </w:num>
  <w:num w:numId="71" w16cid:durableId="1714845780">
    <w:abstractNumId w:val="120"/>
  </w:num>
  <w:num w:numId="72" w16cid:durableId="334041239">
    <w:abstractNumId w:val="34"/>
  </w:num>
  <w:num w:numId="73" w16cid:durableId="935677522">
    <w:abstractNumId w:val="165"/>
  </w:num>
  <w:num w:numId="74" w16cid:durableId="1842773391">
    <w:abstractNumId w:val="272"/>
  </w:num>
  <w:num w:numId="75" w16cid:durableId="1116757628">
    <w:abstractNumId w:val="310"/>
  </w:num>
  <w:num w:numId="76" w16cid:durableId="2069764560">
    <w:abstractNumId w:val="87"/>
  </w:num>
  <w:num w:numId="77" w16cid:durableId="80414087">
    <w:abstractNumId w:val="298"/>
  </w:num>
  <w:num w:numId="78" w16cid:durableId="562495607">
    <w:abstractNumId w:val="151"/>
  </w:num>
  <w:num w:numId="79" w16cid:durableId="2126777138">
    <w:abstractNumId w:val="10"/>
  </w:num>
  <w:num w:numId="80" w16cid:durableId="1050110865">
    <w:abstractNumId w:val="184"/>
  </w:num>
  <w:num w:numId="81" w16cid:durableId="2049645810">
    <w:abstractNumId w:val="296"/>
  </w:num>
  <w:num w:numId="82" w16cid:durableId="694041035">
    <w:abstractNumId w:val="295"/>
  </w:num>
  <w:num w:numId="83" w16cid:durableId="1382824127">
    <w:abstractNumId w:val="269"/>
  </w:num>
  <w:num w:numId="84" w16cid:durableId="796802918">
    <w:abstractNumId w:val="58"/>
  </w:num>
  <w:num w:numId="85" w16cid:durableId="1848860436">
    <w:abstractNumId w:val="308"/>
  </w:num>
  <w:num w:numId="86" w16cid:durableId="1286278202">
    <w:abstractNumId w:val="99"/>
  </w:num>
  <w:num w:numId="87" w16cid:durableId="1130434591">
    <w:abstractNumId w:val="276"/>
  </w:num>
  <w:num w:numId="88" w16cid:durableId="686640532">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70365826">
    <w:abstractNumId w:val="96"/>
  </w:num>
  <w:num w:numId="90" w16cid:durableId="976766376">
    <w:abstractNumId w:val="279"/>
  </w:num>
  <w:num w:numId="91" w16cid:durableId="234246290">
    <w:abstractNumId w:val="80"/>
  </w:num>
  <w:num w:numId="92" w16cid:durableId="870607362">
    <w:abstractNumId w:val="27"/>
  </w:num>
  <w:num w:numId="93" w16cid:durableId="599530350">
    <w:abstractNumId w:val="89"/>
  </w:num>
  <w:num w:numId="94" w16cid:durableId="102576203">
    <w:abstractNumId w:val="15"/>
  </w:num>
  <w:num w:numId="95" w16cid:durableId="1596862773">
    <w:abstractNumId w:val="167"/>
  </w:num>
  <w:num w:numId="96" w16cid:durableId="166596095">
    <w:abstractNumId w:val="37"/>
  </w:num>
  <w:num w:numId="97" w16cid:durableId="592083192">
    <w:abstractNumId w:val="59"/>
  </w:num>
  <w:num w:numId="98" w16cid:durableId="507868111">
    <w:abstractNumId w:val="148"/>
  </w:num>
  <w:num w:numId="99" w16cid:durableId="516620607">
    <w:abstractNumId w:val="157"/>
  </w:num>
  <w:num w:numId="100" w16cid:durableId="2012104596">
    <w:abstractNumId w:val="90"/>
  </w:num>
  <w:num w:numId="101" w16cid:durableId="1085686268">
    <w:abstractNumId w:val="275"/>
  </w:num>
  <w:num w:numId="102" w16cid:durableId="423108764">
    <w:abstractNumId w:val="67"/>
  </w:num>
  <w:num w:numId="103" w16cid:durableId="34879946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86666696">
    <w:abstractNumId w:val="257"/>
  </w:num>
  <w:num w:numId="105" w16cid:durableId="1264339864">
    <w:abstractNumId w:val="17"/>
  </w:num>
  <w:num w:numId="106" w16cid:durableId="1390685913">
    <w:abstractNumId w:val="125"/>
  </w:num>
  <w:num w:numId="107" w16cid:durableId="34088717">
    <w:abstractNumId w:val="72"/>
  </w:num>
  <w:num w:numId="108" w16cid:durableId="1605502644">
    <w:abstractNumId w:val="182"/>
  </w:num>
  <w:num w:numId="109" w16cid:durableId="1717310589">
    <w:abstractNumId w:val="206"/>
  </w:num>
  <w:num w:numId="110" w16cid:durableId="560099644">
    <w:abstractNumId w:val="274"/>
  </w:num>
  <w:num w:numId="111" w16cid:durableId="1698922052">
    <w:abstractNumId w:val="179"/>
  </w:num>
  <w:num w:numId="112" w16cid:durableId="1029181067">
    <w:abstractNumId w:val="271"/>
  </w:num>
  <w:num w:numId="113" w16cid:durableId="519971574">
    <w:abstractNumId w:val="225"/>
  </w:num>
  <w:num w:numId="114" w16cid:durableId="1904487725">
    <w:abstractNumId w:val="291"/>
  </w:num>
  <w:num w:numId="115" w16cid:durableId="1544950366">
    <w:abstractNumId w:val="4"/>
  </w:num>
  <w:num w:numId="116" w16cid:durableId="1277518767">
    <w:abstractNumId w:val="232"/>
  </w:num>
  <w:num w:numId="117" w16cid:durableId="1133475082">
    <w:abstractNumId w:val="221"/>
  </w:num>
  <w:num w:numId="118" w16cid:durableId="1676300098">
    <w:abstractNumId w:val="198"/>
  </w:num>
  <w:num w:numId="119" w16cid:durableId="1399474664">
    <w:abstractNumId w:val="141"/>
  </w:num>
  <w:num w:numId="120" w16cid:durableId="163596744">
    <w:abstractNumId w:val="275"/>
  </w:num>
  <w:num w:numId="121" w16cid:durableId="1418357510">
    <w:abstractNumId w:val="42"/>
  </w:num>
  <w:num w:numId="122" w16cid:durableId="399638774">
    <w:abstractNumId w:val="168"/>
  </w:num>
  <w:num w:numId="123" w16cid:durableId="423890537">
    <w:abstractNumId w:val="16"/>
  </w:num>
  <w:num w:numId="124" w16cid:durableId="111871016">
    <w:abstractNumId w:val="218"/>
  </w:num>
  <w:num w:numId="125" w16cid:durableId="386103914">
    <w:abstractNumId w:val="69"/>
  </w:num>
  <w:num w:numId="126" w16cid:durableId="214044936">
    <w:abstractNumId w:val="152"/>
  </w:num>
  <w:num w:numId="127" w16cid:durableId="346256723">
    <w:abstractNumId w:val="175"/>
  </w:num>
  <w:num w:numId="128" w16cid:durableId="586774009">
    <w:abstractNumId w:val="213"/>
  </w:num>
  <w:num w:numId="129" w16cid:durableId="524095950">
    <w:abstractNumId w:val="219"/>
  </w:num>
  <w:num w:numId="130" w16cid:durableId="997146658">
    <w:abstractNumId w:val="71"/>
  </w:num>
  <w:num w:numId="131" w16cid:durableId="183516330">
    <w:abstractNumId w:val="35"/>
  </w:num>
  <w:num w:numId="132" w16cid:durableId="1937516797">
    <w:abstractNumId w:val="273"/>
  </w:num>
  <w:num w:numId="133" w16cid:durableId="545410098">
    <w:abstractNumId w:val="115"/>
  </w:num>
  <w:num w:numId="134" w16cid:durableId="1855538548">
    <w:abstractNumId w:val="46"/>
  </w:num>
  <w:num w:numId="135" w16cid:durableId="917247845">
    <w:abstractNumId w:val="28"/>
  </w:num>
  <w:num w:numId="136" w16cid:durableId="643851908">
    <w:abstractNumId w:val="173"/>
  </w:num>
  <w:num w:numId="137" w16cid:durableId="546794026">
    <w:abstractNumId w:val="25"/>
  </w:num>
  <w:num w:numId="138" w16cid:durableId="420688048">
    <w:abstractNumId w:val="137"/>
  </w:num>
  <w:num w:numId="139" w16cid:durableId="49429967">
    <w:abstractNumId w:val="106"/>
  </w:num>
  <w:num w:numId="140" w16cid:durableId="2066028998">
    <w:abstractNumId w:val="174"/>
  </w:num>
  <w:num w:numId="141" w16cid:durableId="114835682">
    <w:abstractNumId w:val="172"/>
  </w:num>
  <w:num w:numId="142" w16cid:durableId="1361123234">
    <w:abstractNumId w:val="245"/>
  </w:num>
  <w:num w:numId="143" w16cid:durableId="1261253490">
    <w:abstractNumId w:val="149"/>
  </w:num>
  <w:num w:numId="144" w16cid:durableId="1322468664">
    <w:abstractNumId w:val="280"/>
  </w:num>
  <w:num w:numId="145" w16cid:durableId="1242331563">
    <w:abstractNumId w:val="103"/>
  </w:num>
  <w:num w:numId="146" w16cid:durableId="1436750769">
    <w:abstractNumId w:val="60"/>
  </w:num>
  <w:num w:numId="147" w16cid:durableId="740713564">
    <w:abstractNumId w:val="128"/>
  </w:num>
  <w:num w:numId="148" w16cid:durableId="489323292">
    <w:abstractNumId w:val="216"/>
  </w:num>
  <w:num w:numId="149" w16cid:durableId="1002050992">
    <w:abstractNumId w:val="137"/>
  </w:num>
  <w:num w:numId="150" w16cid:durableId="1032389001">
    <w:abstractNumId w:val="92"/>
  </w:num>
  <w:num w:numId="151" w16cid:durableId="140771814">
    <w:abstractNumId w:val="252"/>
  </w:num>
  <w:num w:numId="152" w16cid:durableId="2059474954">
    <w:abstractNumId w:val="1"/>
    <w:lvlOverride w:ilvl="0">
      <w:startOverride w:val="1"/>
    </w:lvlOverride>
  </w:num>
  <w:num w:numId="153" w16cid:durableId="1696685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238705987">
    <w:abstractNumId w:val="1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642927361">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8679406">
    <w:abstractNumId w:val="7"/>
  </w:num>
  <w:num w:numId="157" w16cid:durableId="1061518697">
    <w:abstractNumId w:val="111"/>
  </w:num>
  <w:num w:numId="158" w16cid:durableId="2135320306">
    <w:abstractNumId w:val="241"/>
  </w:num>
  <w:num w:numId="159" w16cid:durableId="266618857">
    <w:abstractNumId w:val="294"/>
  </w:num>
  <w:num w:numId="160" w16cid:durableId="933706936">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035886192">
    <w:abstractNumId w:val="307"/>
  </w:num>
  <w:num w:numId="162" w16cid:durableId="62921809">
    <w:abstractNumId w:val="166"/>
  </w:num>
  <w:num w:numId="163" w16cid:durableId="138770570">
    <w:abstractNumId w:val="290"/>
  </w:num>
  <w:num w:numId="164" w16cid:durableId="45082463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797528285">
    <w:abstractNumId w:val="98"/>
  </w:num>
  <w:num w:numId="166" w16cid:durableId="1063870993">
    <w:abstractNumId w:val="13"/>
  </w:num>
  <w:num w:numId="167" w16cid:durableId="27343200">
    <w:abstractNumId w:val="285"/>
  </w:num>
  <w:num w:numId="168" w16cid:durableId="551238273">
    <w:abstractNumId w:val="193"/>
    <w:lvlOverride w:ilvl="0">
      <w:startOverride w:val="1"/>
    </w:lvlOverride>
  </w:num>
  <w:num w:numId="169" w16cid:durableId="624581632">
    <w:abstractNumId w:val="178"/>
    <w:lvlOverride w:ilvl="0">
      <w:startOverride w:val="1"/>
    </w:lvlOverride>
    <w:lvlOverride w:ilvl="1"/>
    <w:lvlOverride w:ilvl="2"/>
    <w:lvlOverride w:ilvl="3"/>
    <w:lvlOverride w:ilvl="4"/>
    <w:lvlOverride w:ilvl="5"/>
    <w:lvlOverride w:ilvl="6"/>
    <w:lvlOverride w:ilvl="7"/>
    <w:lvlOverride w:ilvl="8"/>
  </w:num>
  <w:num w:numId="170" w16cid:durableId="1024944048">
    <w:abstractNumId w:val="124"/>
  </w:num>
  <w:num w:numId="171" w16cid:durableId="695886349">
    <w:abstractNumId w:val="66"/>
  </w:num>
  <w:num w:numId="172" w16cid:durableId="1511145250">
    <w:abstractNumId w:val="230"/>
  </w:num>
  <w:num w:numId="173" w16cid:durableId="1317492021">
    <w:abstractNumId w:val="306"/>
  </w:num>
  <w:num w:numId="174" w16cid:durableId="353960868">
    <w:abstractNumId w:val="263"/>
  </w:num>
  <w:num w:numId="175" w16cid:durableId="1580484349">
    <w:abstractNumId w:val="11"/>
  </w:num>
  <w:num w:numId="176" w16cid:durableId="163978472">
    <w:abstractNumId w:val="223"/>
  </w:num>
  <w:num w:numId="177" w16cid:durableId="617219798">
    <w:abstractNumId w:val="242"/>
  </w:num>
  <w:num w:numId="178" w16cid:durableId="1946812506">
    <w:abstractNumId w:val="207"/>
  </w:num>
  <w:num w:numId="179" w16cid:durableId="776100886">
    <w:abstractNumId w:val="31"/>
  </w:num>
  <w:num w:numId="180" w16cid:durableId="1797142008">
    <w:abstractNumId w:val="258"/>
  </w:num>
  <w:num w:numId="181" w16cid:durableId="497814868">
    <w:abstractNumId w:val="8"/>
  </w:num>
  <w:num w:numId="182" w16cid:durableId="2030907066">
    <w:abstractNumId w:val="249"/>
  </w:num>
  <w:num w:numId="183" w16cid:durableId="1069696643">
    <w:abstractNumId w:val="229"/>
  </w:num>
  <w:num w:numId="184" w16cid:durableId="1649894429">
    <w:abstractNumId w:val="97"/>
  </w:num>
  <w:num w:numId="185" w16cid:durableId="1979845626">
    <w:abstractNumId w:val="204"/>
  </w:num>
  <w:num w:numId="186" w16cid:durableId="750353241">
    <w:abstractNumId w:val="278"/>
  </w:num>
  <w:num w:numId="187" w16cid:durableId="1719354129">
    <w:abstractNumId w:val="33"/>
  </w:num>
  <w:num w:numId="188" w16cid:durableId="567224474">
    <w:abstractNumId w:val="246"/>
  </w:num>
  <w:num w:numId="189" w16cid:durableId="1170944724">
    <w:abstractNumId w:val="284"/>
  </w:num>
  <w:num w:numId="190" w16cid:durableId="459350317">
    <w:abstractNumId w:val="255"/>
  </w:num>
  <w:num w:numId="191" w16cid:durableId="1972124451">
    <w:abstractNumId w:val="164"/>
  </w:num>
  <w:num w:numId="192" w16cid:durableId="1556239935">
    <w:abstractNumId w:val="63"/>
  </w:num>
  <w:num w:numId="193" w16cid:durableId="1219321698">
    <w:abstractNumId w:val="228"/>
  </w:num>
  <w:num w:numId="194" w16cid:durableId="1885364676">
    <w:abstractNumId w:val="86"/>
  </w:num>
  <w:num w:numId="195" w16cid:durableId="1591815771">
    <w:abstractNumId w:val="100"/>
  </w:num>
  <w:num w:numId="196" w16cid:durableId="94178078">
    <w:abstractNumId w:val="55"/>
  </w:num>
  <w:num w:numId="197" w16cid:durableId="963388381">
    <w:abstractNumId w:val="248"/>
  </w:num>
  <w:num w:numId="198" w16cid:durableId="881089961">
    <w:abstractNumId w:val="180"/>
  </w:num>
  <w:num w:numId="199" w16cid:durableId="1738018168">
    <w:abstractNumId w:val="243"/>
  </w:num>
  <w:num w:numId="200" w16cid:durableId="1806700151">
    <w:abstractNumId w:val="85"/>
  </w:num>
  <w:num w:numId="201" w16cid:durableId="560022213">
    <w:abstractNumId w:val="73"/>
  </w:num>
  <w:num w:numId="202" w16cid:durableId="1010914152">
    <w:abstractNumId w:val="134"/>
  </w:num>
  <w:num w:numId="203" w16cid:durableId="1813791281">
    <w:abstractNumId w:val="253"/>
  </w:num>
  <w:num w:numId="204" w16cid:durableId="270826161">
    <w:abstractNumId w:val="220"/>
  </w:num>
  <w:num w:numId="205" w16cid:durableId="789277527">
    <w:abstractNumId w:val="129"/>
  </w:num>
  <w:num w:numId="206" w16cid:durableId="628125913">
    <w:abstractNumId w:val="303"/>
  </w:num>
  <w:num w:numId="207" w16cid:durableId="39403938">
    <w:abstractNumId w:val="146"/>
  </w:num>
  <w:num w:numId="208" w16cid:durableId="370225353">
    <w:abstractNumId w:val="289"/>
  </w:num>
  <w:num w:numId="209" w16cid:durableId="1127621142">
    <w:abstractNumId w:val="29"/>
  </w:num>
  <w:num w:numId="210" w16cid:durableId="1418398978">
    <w:abstractNumId w:val="113"/>
  </w:num>
  <w:num w:numId="211" w16cid:durableId="903024131">
    <w:abstractNumId w:val="136"/>
  </w:num>
  <w:num w:numId="212" w16cid:durableId="1302224703">
    <w:abstractNumId w:val="163"/>
  </w:num>
  <w:num w:numId="213" w16cid:durableId="1154100797">
    <w:abstractNumId w:val="6"/>
  </w:num>
  <w:num w:numId="214" w16cid:durableId="866482571">
    <w:abstractNumId w:val="77"/>
  </w:num>
  <w:num w:numId="215" w16cid:durableId="390887511">
    <w:abstractNumId w:val="79"/>
  </w:num>
  <w:num w:numId="216" w16cid:durableId="61759518">
    <w:abstractNumId w:val="282"/>
  </w:num>
  <w:num w:numId="217" w16cid:durableId="691734557">
    <w:abstractNumId w:val="309"/>
  </w:num>
  <w:num w:numId="218" w16cid:durableId="1924337166">
    <w:abstractNumId w:val="22"/>
  </w:num>
  <w:num w:numId="219" w16cid:durableId="1787649775">
    <w:abstractNumId w:val="12"/>
  </w:num>
  <w:num w:numId="220" w16cid:durableId="836769342">
    <w:abstractNumId w:val="240"/>
  </w:num>
  <w:num w:numId="221" w16cid:durableId="2129229189">
    <w:abstractNumId w:val="130"/>
  </w:num>
  <w:num w:numId="222" w16cid:durableId="1278105355">
    <w:abstractNumId w:val="88"/>
  </w:num>
  <w:num w:numId="223" w16cid:durableId="282856077">
    <w:abstractNumId w:val="61"/>
  </w:num>
  <w:num w:numId="224" w16cid:durableId="1903710780">
    <w:abstractNumId w:val="170"/>
  </w:num>
  <w:num w:numId="225" w16cid:durableId="58402908">
    <w:abstractNumId w:val="0"/>
  </w:num>
  <w:num w:numId="226" w16cid:durableId="190412871">
    <w:abstractNumId w:val="95"/>
  </w:num>
  <w:num w:numId="227" w16cid:durableId="107966361">
    <w:abstractNumId w:val="190"/>
  </w:num>
  <w:num w:numId="228" w16cid:durableId="433788228">
    <w:abstractNumId w:val="135"/>
  </w:num>
  <w:num w:numId="229" w16cid:durableId="2130007261">
    <w:abstractNumId w:val="131"/>
  </w:num>
  <w:num w:numId="230" w16cid:durableId="1906645312">
    <w:abstractNumId w:val="297"/>
  </w:num>
  <w:num w:numId="231" w16cid:durableId="1565220214">
    <w:abstractNumId w:val="254"/>
  </w:num>
  <w:num w:numId="232" w16cid:durableId="1316371917">
    <w:abstractNumId w:val="43"/>
  </w:num>
  <w:num w:numId="233" w16cid:durableId="373970157">
    <w:abstractNumId w:val="65"/>
  </w:num>
  <w:num w:numId="234" w16cid:durableId="1093821603">
    <w:abstractNumId w:val="201"/>
  </w:num>
  <w:num w:numId="235" w16cid:durableId="313217314">
    <w:abstractNumId w:val="5"/>
  </w:num>
  <w:num w:numId="236" w16cid:durableId="361051055">
    <w:abstractNumId w:val="104"/>
  </w:num>
  <w:num w:numId="237" w16cid:durableId="55402653">
    <w:abstractNumId w:val="94"/>
  </w:num>
  <w:num w:numId="238" w16cid:durableId="1620332809">
    <w:abstractNumId w:val="226"/>
  </w:num>
  <w:num w:numId="239" w16cid:durableId="2050255020">
    <w:abstractNumId w:val="250"/>
  </w:num>
  <w:num w:numId="240" w16cid:durableId="1713728730">
    <w:abstractNumId w:val="236"/>
  </w:num>
  <w:num w:numId="241" w16cid:durableId="702949687">
    <w:abstractNumId w:val="188"/>
  </w:num>
  <w:num w:numId="242" w16cid:durableId="1718121664">
    <w:abstractNumId w:val="304"/>
  </w:num>
  <w:num w:numId="243" w16cid:durableId="1158038650">
    <w:abstractNumId w:val="256"/>
  </w:num>
  <w:num w:numId="244" w16cid:durableId="1285842675">
    <w:abstractNumId w:val="78"/>
  </w:num>
  <w:num w:numId="245" w16cid:durableId="1331715781">
    <w:abstractNumId w:val="200"/>
  </w:num>
  <w:num w:numId="246" w16cid:durableId="1780176956">
    <w:abstractNumId w:val="139"/>
  </w:num>
  <w:num w:numId="247" w16cid:durableId="886844307">
    <w:abstractNumId w:val="142"/>
  </w:num>
  <w:num w:numId="248" w16cid:durableId="1851290732">
    <w:abstractNumId w:val="74"/>
  </w:num>
  <w:num w:numId="249" w16cid:durableId="852765914">
    <w:abstractNumId w:val="18"/>
  </w:num>
  <w:num w:numId="250" w16cid:durableId="1921134189">
    <w:abstractNumId w:val="144"/>
  </w:num>
  <w:num w:numId="251" w16cid:durableId="629243081">
    <w:abstractNumId w:val="158"/>
  </w:num>
  <w:num w:numId="252" w16cid:durableId="563640998">
    <w:abstractNumId w:val="251"/>
  </w:num>
  <w:num w:numId="253" w16cid:durableId="93676770">
    <w:abstractNumId w:val="150"/>
  </w:num>
  <w:num w:numId="254" w16cid:durableId="102696254">
    <w:abstractNumId w:val="196"/>
  </w:num>
  <w:num w:numId="255" w16cid:durableId="1102533941">
    <w:abstractNumId w:val="3"/>
  </w:num>
  <w:num w:numId="256" w16cid:durableId="496724564">
    <w:abstractNumId w:val="64"/>
  </w:num>
  <w:num w:numId="257" w16cid:durableId="1680619027">
    <w:abstractNumId w:val="133"/>
  </w:num>
  <w:num w:numId="258" w16cid:durableId="823621679">
    <w:abstractNumId w:val="169"/>
  </w:num>
  <w:num w:numId="259" w16cid:durableId="1678998883">
    <w:abstractNumId w:val="52"/>
  </w:num>
  <w:num w:numId="260" w16cid:durableId="353308987">
    <w:abstractNumId w:val="41"/>
  </w:num>
  <w:num w:numId="261" w16cid:durableId="747969917">
    <w:abstractNumId w:val="305"/>
  </w:num>
  <w:num w:numId="262" w16cid:durableId="2059813090">
    <w:abstractNumId w:val="202"/>
  </w:num>
  <w:num w:numId="263" w16cid:durableId="1623804791">
    <w:abstractNumId w:val="51"/>
  </w:num>
  <w:num w:numId="264" w16cid:durableId="1721173229">
    <w:abstractNumId w:val="62"/>
  </w:num>
  <w:num w:numId="265" w16cid:durableId="539972376">
    <w:abstractNumId w:val="101"/>
  </w:num>
  <w:num w:numId="266" w16cid:durableId="2091005736">
    <w:abstractNumId w:val="181"/>
  </w:num>
  <w:num w:numId="267" w16cid:durableId="933249752">
    <w:abstractNumId w:val="49"/>
  </w:num>
  <w:num w:numId="268" w16cid:durableId="710346918">
    <w:abstractNumId w:val="301"/>
  </w:num>
  <w:num w:numId="269" w16cid:durableId="1805386056">
    <w:abstractNumId w:val="110"/>
  </w:num>
  <w:num w:numId="270" w16cid:durableId="1335955087">
    <w:abstractNumId w:val="300"/>
  </w:num>
  <w:num w:numId="271" w16cid:durableId="939876319">
    <w:abstractNumId w:val="155"/>
  </w:num>
  <w:num w:numId="272" w16cid:durableId="932667452">
    <w:abstractNumId w:val="183"/>
  </w:num>
  <w:num w:numId="273" w16cid:durableId="393700945">
    <w:abstractNumId w:val="293"/>
  </w:num>
  <w:num w:numId="274" w16cid:durableId="2036074662">
    <w:abstractNumId w:val="262"/>
  </w:num>
  <w:num w:numId="275" w16cid:durableId="2103914670">
    <w:abstractNumId w:val="239"/>
  </w:num>
  <w:num w:numId="276" w16cid:durableId="779373730">
    <w:abstractNumId w:val="217"/>
  </w:num>
  <w:num w:numId="277" w16cid:durableId="748383571">
    <w:abstractNumId w:val="57"/>
  </w:num>
  <w:num w:numId="278" w16cid:durableId="1318261395">
    <w:abstractNumId w:val="48"/>
  </w:num>
  <w:num w:numId="279" w16cid:durableId="1432238628">
    <w:abstractNumId w:val="299"/>
  </w:num>
  <w:num w:numId="280" w16cid:durableId="1183126107">
    <w:abstractNumId w:val="186"/>
  </w:num>
  <w:num w:numId="281" w16cid:durableId="1675954204">
    <w:abstractNumId w:val="288"/>
  </w:num>
  <w:num w:numId="282" w16cid:durableId="940839076">
    <w:abstractNumId w:val="177"/>
  </w:num>
  <w:num w:numId="283" w16cid:durableId="247857857">
    <w:abstractNumId w:val="203"/>
  </w:num>
  <w:num w:numId="284" w16cid:durableId="1736585657">
    <w:abstractNumId w:val="176"/>
  </w:num>
  <w:num w:numId="285" w16cid:durableId="840002113">
    <w:abstractNumId w:val="140"/>
  </w:num>
  <w:num w:numId="286" w16cid:durableId="196698077">
    <w:abstractNumId w:val="126"/>
  </w:num>
  <w:num w:numId="287" w16cid:durableId="1508061877">
    <w:abstractNumId w:val="38"/>
  </w:num>
  <w:num w:numId="288" w16cid:durableId="129517094">
    <w:abstractNumId w:val="286"/>
  </w:num>
  <w:num w:numId="289" w16cid:durableId="1676224115">
    <w:abstractNumId w:val="199"/>
  </w:num>
  <w:num w:numId="290" w16cid:durableId="1437335787">
    <w:abstractNumId w:val="36"/>
  </w:num>
  <w:num w:numId="291" w16cid:durableId="1679304284">
    <w:abstractNumId w:val="277"/>
  </w:num>
  <w:num w:numId="292" w16cid:durableId="1544174623">
    <w:abstractNumId w:val="210"/>
  </w:num>
  <w:num w:numId="293" w16cid:durableId="700473240">
    <w:abstractNumId w:val="209"/>
  </w:num>
  <w:num w:numId="294" w16cid:durableId="180053675">
    <w:abstractNumId w:val="114"/>
  </w:num>
  <w:num w:numId="295" w16cid:durableId="1927300893">
    <w:abstractNumId w:val="54"/>
  </w:num>
  <w:num w:numId="296" w16cid:durableId="1578519541">
    <w:abstractNumId w:val="109"/>
  </w:num>
  <w:num w:numId="297" w16cid:durableId="997851225">
    <w:abstractNumId w:val="171"/>
  </w:num>
  <w:num w:numId="298" w16cid:durableId="227883909">
    <w:abstractNumId w:val="238"/>
  </w:num>
  <w:num w:numId="299" w16cid:durableId="536427593">
    <w:abstractNumId w:val="119"/>
  </w:num>
  <w:num w:numId="300" w16cid:durableId="227621079">
    <w:abstractNumId w:val="143"/>
  </w:num>
  <w:num w:numId="301" w16cid:durableId="1631283210">
    <w:abstractNumId w:val="50"/>
  </w:num>
  <w:num w:numId="302" w16cid:durableId="145367299">
    <w:abstractNumId w:val="132"/>
  </w:num>
  <w:num w:numId="303" w16cid:durableId="673799263">
    <w:abstractNumId w:val="82"/>
  </w:num>
  <w:num w:numId="304" w16cid:durableId="47648398">
    <w:abstractNumId w:val="194"/>
  </w:num>
  <w:num w:numId="305" w16cid:durableId="54592008">
    <w:abstractNumId w:val="212"/>
  </w:num>
  <w:num w:numId="306" w16cid:durableId="452750702">
    <w:abstractNumId w:val="237"/>
  </w:num>
  <w:num w:numId="307" w16cid:durableId="1984581922">
    <w:abstractNumId w:val="247"/>
  </w:num>
  <w:num w:numId="308" w16cid:durableId="976497735">
    <w:abstractNumId w:val="116"/>
  </w:num>
  <w:num w:numId="309" w16cid:durableId="1668751814">
    <w:abstractNumId w:val="191"/>
  </w:num>
  <w:num w:numId="310" w16cid:durableId="1852178801">
    <w:abstractNumId w:val="235"/>
  </w:num>
  <w:num w:numId="311" w16cid:durableId="71319396">
    <w:abstractNumId w:val="214"/>
  </w:num>
  <w:num w:numId="312" w16cid:durableId="618099413">
    <w:abstractNumId w:val="47"/>
  </w:num>
  <w:num w:numId="313" w16cid:durableId="640576818">
    <w:abstractNumId w:val="70"/>
  </w:num>
  <w:num w:numId="314" w16cid:durableId="49036696">
    <w:abstractNumId w:val="116"/>
  </w:num>
  <w:num w:numId="315" w16cid:durableId="603421081">
    <w:abstractNumId w:val="21"/>
  </w:num>
  <w:num w:numId="316" w16cid:durableId="1119950913">
    <w:abstractNumId w:val="281"/>
  </w:num>
  <w:num w:numId="317" w16cid:durableId="576791300">
    <w:abstractNumId w:val="56"/>
  </w:num>
  <w:num w:numId="318" w16cid:durableId="104471251">
    <w:abstractNumId w:val="302"/>
  </w:num>
  <w:num w:numId="319" w16cid:durableId="1043748181">
    <w:abstractNumId w:val="26"/>
  </w:num>
  <w:num w:numId="320" w16cid:durableId="1716000862">
    <w:abstractNumId w:val="215"/>
  </w:num>
  <w:num w:numId="321" w16cid:durableId="2093314854">
    <w:abstractNumId w:val="45"/>
  </w:num>
  <w:num w:numId="322" w16cid:durableId="1187715879">
    <w:abstractNumId w:val="205"/>
  </w:num>
  <w:num w:numId="323" w16cid:durableId="1534730130">
    <w:abstractNumId w:val="2"/>
  </w:num>
  <w:num w:numId="324" w16cid:durableId="1810435856">
    <w:abstractNumId w:val="122"/>
  </w:num>
  <w:num w:numId="325" w16cid:durableId="2112048202">
    <w:abstractNumId w:val="222"/>
  </w:num>
  <w:num w:numId="326" w16cid:durableId="1892879411">
    <w:abstractNumId w:val="267"/>
  </w:num>
  <w:num w:numId="327" w16cid:durableId="765542680">
    <w:abstractNumId w:val="233"/>
  </w:num>
  <w:num w:numId="328" w16cid:durableId="33820145">
    <w:abstractNumId w:val="107"/>
  </w:num>
  <w:num w:numId="329" w16cid:durableId="289669749">
    <w:abstractNumId w:val="259"/>
  </w:num>
  <w:num w:numId="330" w16cid:durableId="1793590134">
    <w:abstractNumId w:val="268"/>
  </w:num>
  <w:num w:numId="331" w16cid:durableId="1947930779">
    <w:abstractNumId w:val="138"/>
  </w:num>
  <w:num w:numId="332" w16cid:durableId="1036002903">
    <w:abstractNumId w:val="93"/>
  </w:num>
  <w:num w:numId="333" w16cid:durableId="557402603">
    <w:abstractNumId w:val="154"/>
  </w:num>
  <w:num w:numId="334" w16cid:durableId="2117166232">
    <w:abstractNumId w:val="117"/>
  </w:num>
  <w:num w:numId="335" w16cid:durableId="1966691632">
    <w:abstractNumId w:val="123"/>
  </w:num>
  <w:num w:numId="336" w16cid:durableId="1653370880">
    <w:abstractNumId w:val="40"/>
  </w:num>
  <w:num w:numId="337" w16cid:durableId="1925144515">
    <w:abstractNumId w:val="32"/>
  </w:num>
  <w:num w:numId="338" w16cid:durableId="359015959">
    <w:abstractNumId w:val="53"/>
  </w:num>
  <w:num w:numId="339" w16cid:durableId="30766301">
    <w:abstractNumId w:val="23"/>
  </w:num>
  <w:num w:numId="340" w16cid:durableId="198713334">
    <w:abstractNumId w:val="266"/>
  </w:num>
  <w:num w:numId="341" w16cid:durableId="1626159776">
    <w:abstractNumId w:val="287"/>
  </w:num>
  <w:num w:numId="342" w16cid:durableId="1014310216">
    <w:abstractNumId w:val="24"/>
  </w:num>
  <w:num w:numId="343" w16cid:durableId="1670327545">
    <w:abstractNumId w:val="121"/>
  </w:num>
  <w:num w:numId="344" w16cid:durableId="401560162">
    <w:abstractNumId w:val="283"/>
  </w:num>
  <w:num w:numId="345" w16cid:durableId="865286735">
    <w:abstractNumId w:val="68"/>
  </w:num>
  <w:num w:numId="346" w16cid:durableId="385032995">
    <w:abstractNumId w:val="161"/>
  </w:num>
  <w:num w:numId="347" w16cid:durableId="467747261">
    <w:abstractNumId w:val="189"/>
  </w:num>
  <w:num w:numId="348" w16cid:durableId="399405067">
    <w:abstractNumId w:val="75"/>
  </w:num>
  <w:num w:numId="349" w16cid:durableId="1861164236">
    <w:abstractNumId w:val="84"/>
  </w:num>
  <w:num w:numId="350" w16cid:durableId="1331442521">
    <w:abstractNumId w:val="221"/>
  </w:num>
  <w:num w:numId="351" w16cid:durableId="351150469">
    <w:abstractNumId w:val="198"/>
  </w:num>
  <w:num w:numId="352" w16cid:durableId="482620706">
    <w:abstractNumId w:val="141"/>
  </w:num>
  <w:num w:numId="353" w16cid:durableId="102238247">
    <w:abstractNumId w:val="42"/>
  </w:num>
  <w:num w:numId="354" w16cid:durableId="12386972">
    <w:abstractNumId w:val="213"/>
  </w:num>
  <w:num w:numId="355" w16cid:durableId="1134638471">
    <w:abstractNumId w:val="219"/>
  </w:num>
  <w:num w:numId="356" w16cid:durableId="1137334130">
    <w:abstractNumId w:val="71"/>
  </w:num>
  <w:num w:numId="357" w16cid:durableId="138109698">
    <w:abstractNumId w:val="35"/>
  </w:num>
  <w:num w:numId="358" w16cid:durableId="502008919">
    <w:abstractNumId w:val="273"/>
  </w:num>
  <w:num w:numId="359" w16cid:durableId="122778036">
    <w:abstractNumId w:val="115"/>
  </w:num>
  <w:num w:numId="360" w16cid:durableId="1514102728">
    <w:abstractNumId w:val="46"/>
  </w:num>
  <w:num w:numId="361" w16cid:durableId="970787686">
    <w:abstractNumId w:val="28"/>
  </w:num>
  <w:num w:numId="362" w16cid:durableId="2127578280">
    <w:abstractNumId w:val="216"/>
  </w:num>
  <w:num w:numId="363" w16cid:durableId="405109528">
    <w:abstractNumId w:val="92"/>
  </w:num>
  <w:num w:numId="364" w16cid:durableId="491410076">
    <w:abstractNumId w:val="252"/>
  </w:num>
  <w:num w:numId="365" w16cid:durableId="1756635333">
    <w:abstractNumId w:val="207"/>
  </w:num>
  <w:num w:numId="366" w16cid:durableId="1647516772">
    <w:abstractNumId w:val="31"/>
  </w:num>
  <w:num w:numId="367" w16cid:durableId="1516580649">
    <w:abstractNumId w:val="228"/>
  </w:num>
  <w:num w:numId="368" w16cid:durableId="93743226">
    <w:abstractNumId w:val="86"/>
  </w:num>
  <w:num w:numId="369" w16cid:durableId="1755665941">
    <w:abstractNumId w:val="100"/>
  </w:num>
  <w:num w:numId="370" w16cid:durableId="432673053">
    <w:abstractNumId w:val="55"/>
  </w:num>
  <w:num w:numId="371" w16cid:durableId="762266059">
    <w:abstractNumId w:val="248"/>
  </w:num>
  <w:num w:numId="372" w16cid:durableId="1234967675">
    <w:abstractNumId w:val="253"/>
  </w:num>
  <w:num w:numId="373" w16cid:durableId="1290428642">
    <w:abstractNumId w:val="220"/>
  </w:num>
  <w:num w:numId="374" w16cid:durableId="33433593">
    <w:abstractNumId w:val="129"/>
  </w:num>
  <w:num w:numId="375" w16cid:durableId="1203205241">
    <w:abstractNumId w:val="303"/>
  </w:num>
  <w:num w:numId="376" w16cid:durableId="83458616">
    <w:abstractNumId w:val="146"/>
  </w:num>
  <w:num w:numId="377" w16cid:durableId="2120029013">
    <w:abstractNumId w:val="289"/>
  </w:num>
  <w:num w:numId="378" w16cid:durableId="1756317553">
    <w:abstractNumId w:val="29"/>
  </w:num>
  <w:num w:numId="379" w16cid:durableId="2085758000">
    <w:abstractNumId w:val="113"/>
  </w:num>
  <w:num w:numId="380" w16cid:durableId="1978949396">
    <w:abstractNumId w:val="136"/>
  </w:num>
  <w:num w:numId="381" w16cid:durableId="1136410810">
    <w:abstractNumId w:val="163"/>
  </w:num>
  <w:num w:numId="382" w16cid:durableId="1885756015">
    <w:abstractNumId w:val="6"/>
  </w:num>
  <w:num w:numId="383" w16cid:durableId="313880108">
    <w:abstractNumId w:val="104"/>
  </w:num>
  <w:num w:numId="384" w16cid:durableId="1411807105">
    <w:abstractNumId w:val="94"/>
  </w:num>
  <w:num w:numId="385" w16cid:durableId="1887258882">
    <w:abstractNumId w:val="75"/>
  </w:num>
  <w:numIdMacAtCleanup w:val="3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429"/>
    <w:rsid w:val="000025BB"/>
    <w:rsid w:val="000028CB"/>
    <w:rsid w:val="00003417"/>
    <w:rsid w:val="00003818"/>
    <w:rsid w:val="00003C49"/>
    <w:rsid w:val="00004053"/>
    <w:rsid w:val="00004AC8"/>
    <w:rsid w:val="00004D86"/>
    <w:rsid w:val="00004E5B"/>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61F"/>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07A"/>
    <w:rsid w:val="0001720F"/>
    <w:rsid w:val="000176F0"/>
    <w:rsid w:val="00017B7F"/>
    <w:rsid w:val="00017EDA"/>
    <w:rsid w:val="00020F96"/>
    <w:rsid w:val="00021591"/>
    <w:rsid w:val="000215BE"/>
    <w:rsid w:val="00021662"/>
    <w:rsid w:val="00021EE3"/>
    <w:rsid w:val="000223D4"/>
    <w:rsid w:val="000233D8"/>
    <w:rsid w:val="00023742"/>
    <w:rsid w:val="000238AD"/>
    <w:rsid w:val="00023940"/>
    <w:rsid w:val="00023E30"/>
    <w:rsid w:val="0002435D"/>
    <w:rsid w:val="000246DD"/>
    <w:rsid w:val="00024A02"/>
    <w:rsid w:val="00024AEF"/>
    <w:rsid w:val="00024DCB"/>
    <w:rsid w:val="00025457"/>
    <w:rsid w:val="00026C65"/>
    <w:rsid w:val="0002714B"/>
    <w:rsid w:val="0002759A"/>
    <w:rsid w:val="000275E0"/>
    <w:rsid w:val="00027755"/>
    <w:rsid w:val="000277A9"/>
    <w:rsid w:val="00027E33"/>
    <w:rsid w:val="00030048"/>
    <w:rsid w:val="00030150"/>
    <w:rsid w:val="0003072D"/>
    <w:rsid w:val="00030E55"/>
    <w:rsid w:val="00030FFB"/>
    <w:rsid w:val="00031444"/>
    <w:rsid w:val="000314CD"/>
    <w:rsid w:val="00032279"/>
    <w:rsid w:val="00032307"/>
    <w:rsid w:val="000327E0"/>
    <w:rsid w:val="00032D37"/>
    <w:rsid w:val="00032D7D"/>
    <w:rsid w:val="00033082"/>
    <w:rsid w:val="0003329F"/>
    <w:rsid w:val="00033544"/>
    <w:rsid w:val="00033F26"/>
    <w:rsid w:val="00034085"/>
    <w:rsid w:val="00034376"/>
    <w:rsid w:val="0003479E"/>
    <w:rsid w:val="0003484F"/>
    <w:rsid w:val="00035691"/>
    <w:rsid w:val="00035834"/>
    <w:rsid w:val="00035AE0"/>
    <w:rsid w:val="00035BFE"/>
    <w:rsid w:val="00035F95"/>
    <w:rsid w:val="000366BB"/>
    <w:rsid w:val="000367F2"/>
    <w:rsid w:val="00036C0D"/>
    <w:rsid w:val="00036E38"/>
    <w:rsid w:val="00036E7C"/>
    <w:rsid w:val="00037353"/>
    <w:rsid w:val="000375D9"/>
    <w:rsid w:val="000400E1"/>
    <w:rsid w:val="000405EF"/>
    <w:rsid w:val="000406E5"/>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0E8"/>
    <w:rsid w:val="00050112"/>
    <w:rsid w:val="00050466"/>
    <w:rsid w:val="00050493"/>
    <w:rsid w:val="000505CC"/>
    <w:rsid w:val="00050BF3"/>
    <w:rsid w:val="000511F9"/>
    <w:rsid w:val="000512FA"/>
    <w:rsid w:val="0005151E"/>
    <w:rsid w:val="0005230E"/>
    <w:rsid w:val="00052784"/>
    <w:rsid w:val="00052850"/>
    <w:rsid w:val="00052890"/>
    <w:rsid w:val="000528A2"/>
    <w:rsid w:val="00052BBA"/>
    <w:rsid w:val="000532D5"/>
    <w:rsid w:val="0005332C"/>
    <w:rsid w:val="0005379F"/>
    <w:rsid w:val="00053D3A"/>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2E7E"/>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0"/>
    <w:rsid w:val="00066F41"/>
    <w:rsid w:val="00067384"/>
    <w:rsid w:val="00067882"/>
    <w:rsid w:val="00067D46"/>
    <w:rsid w:val="00070238"/>
    <w:rsid w:val="000702E1"/>
    <w:rsid w:val="00070646"/>
    <w:rsid w:val="000707CA"/>
    <w:rsid w:val="000707FF"/>
    <w:rsid w:val="00070F1B"/>
    <w:rsid w:val="000718F7"/>
    <w:rsid w:val="0007208A"/>
    <w:rsid w:val="000724D8"/>
    <w:rsid w:val="00072769"/>
    <w:rsid w:val="00072BA8"/>
    <w:rsid w:val="00072BBA"/>
    <w:rsid w:val="00072D26"/>
    <w:rsid w:val="00072E7F"/>
    <w:rsid w:val="00072FF5"/>
    <w:rsid w:val="00073315"/>
    <w:rsid w:val="00073478"/>
    <w:rsid w:val="00073834"/>
    <w:rsid w:val="00075FDA"/>
    <w:rsid w:val="00076242"/>
    <w:rsid w:val="00076386"/>
    <w:rsid w:val="000766A1"/>
    <w:rsid w:val="00076D82"/>
    <w:rsid w:val="000775F2"/>
    <w:rsid w:val="00077655"/>
    <w:rsid w:val="000776CB"/>
    <w:rsid w:val="00077E24"/>
    <w:rsid w:val="00080284"/>
    <w:rsid w:val="00080540"/>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E2"/>
    <w:rsid w:val="000867FE"/>
    <w:rsid w:val="00086D65"/>
    <w:rsid w:val="00087016"/>
    <w:rsid w:val="0008712E"/>
    <w:rsid w:val="00087292"/>
    <w:rsid w:val="00087BAE"/>
    <w:rsid w:val="00087DE0"/>
    <w:rsid w:val="0008BEB0"/>
    <w:rsid w:val="000906BF"/>
    <w:rsid w:val="000907B3"/>
    <w:rsid w:val="000917BE"/>
    <w:rsid w:val="00091953"/>
    <w:rsid w:val="000919D2"/>
    <w:rsid w:val="00091A92"/>
    <w:rsid w:val="00091B2E"/>
    <w:rsid w:val="000921E1"/>
    <w:rsid w:val="000924E2"/>
    <w:rsid w:val="00092796"/>
    <w:rsid w:val="000933DB"/>
    <w:rsid w:val="000934A7"/>
    <w:rsid w:val="0009394D"/>
    <w:rsid w:val="00093C49"/>
    <w:rsid w:val="0009424E"/>
    <w:rsid w:val="00094346"/>
    <w:rsid w:val="00094403"/>
    <w:rsid w:val="000946C2"/>
    <w:rsid w:val="0009569C"/>
    <w:rsid w:val="00095838"/>
    <w:rsid w:val="00095913"/>
    <w:rsid w:val="00095A80"/>
    <w:rsid w:val="00095DA6"/>
    <w:rsid w:val="00095F12"/>
    <w:rsid w:val="0009615A"/>
    <w:rsid w:val="00096274"/>
    <w:rsid w:val="00096993"/>
    <w:rsid w:val="000969AF"/>
    <w:rsid w:val="00096A3A"/>
    <w:rsid w:val="00096F95"/>
    <w:rsid w:val="000973C8"/>
    <w:rsid w:val="000973E1"/>
    <w:rsid w:val="0009742D"/>
    <w:rsid w:val="00097A05"/>
    <w:rsid w:val="000A017B"/>
    <w:rsid w:val="000A0610"/>
    <w:rsid w:val="000A0A3D"/>
    <w:rsid w:val="000A0F88"/>
    <w:rsid w:val="000A1402"/>
    <w:rsid w:val="000A1AC2"/>
    <w:rsid w:val="000A1BC4"/>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804"/>
    <w:rsid w:val="000A7AF1"/>
    <w:rsid w:val="000A7BC5"/>
    <w:rsid w:val="000A7F82"/>
    <w:rsid w:val="000B0C17"/>
    <w:rsid w:val="000B0C45"/>
    <w:rsid w:val="000B0E07"/>
    <w:rsid w:val="000B14AA"/>
    <w:rsid w:val="000B1684"/>
    <w:rsid w:val="000B16DB"/>
    <w:rsid w:val="000B1BB0"/>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C8A"/>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142"/>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D"/>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0F96"/>
    <w:rsid w:val="000E16D3"/>
    <w:rsid w:val="000E1DED"/>
    <w:rsid w:val="000E20D2"/>
    <w:rsid w:val="000E2426"/>
    <w:rsid w:val="000E256C"/>
    <w:rsid w:val="000E27AA"/>
    <w:rsid w:val="000E286F"/>
    <w:rsid w:val="000E29AC"/>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AF9"/>
    <w:rsid w:val="000F2E1F"/>
    <w:rsid w:val="000F37B0"/>
    <w:rsid w:val="000F3894"/>
    <w:rsid w:val="000F3E68"/>
    <w:rsid w:val="000F411C"/>
    <w:rsid w:val="000F42ED"/>
    <w:rsid w:val="000F4389"/>
    <w:rsid w:val="000F43D8"/>
    <w:rsid w:val="000F4595"/>
    <w:rsid w:val="000F45EC"/>
    <w:rsid w:val="000F46C5"/>
    <w:rsid w:val="000F478A"/>
    <w:rsid w:val="000F4824"/>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1D8"/>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07D50"/>
    <w:rsid w:val="00107EBC"/>
    <w:rsid w:val="0011021A"/>
    <w:rsid w:val="001103BD"/>
    <w:rsid w:val="0011059C"/>
    <w:rsid w:val="00110ACB"/>
    <w:rsid w:val="00110CB4"/>
    <w:rsid w:val="00111208"/>
    <w:rsid w:val="00111808"/>
    <w:rsid w:val="00111ACF"/>
    <w:rsid w:val="00111C23"/>
    <w:rsid w:val="00111EF6"/>
    <w:rsid w:val="001120F1"/>
    <w:rsid w:val="00112646"/>
    <w:rsid w:val="001127B2"/>
    <w:rsid w:val="00112B0C"/>
    <w:rsid w:val="0011339F"/>
    <w:rsid w:val="00113E17"/>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3FE"/>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5F7"/>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69FC"/>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1DA"/>
    <w:rsid w:val="0015335F"/>
    <w:rsid w:val="00153DDA"/>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157"/>
    <w:rsid w:val="0016549C"/>
    <w:rsid w:val="00165750"/>
    <w:rsid w:val="00165AEC"/>
    <w:rsid w:val="00165B18"/>
    <w:rsid w:val="00166303"/>
    <w:rsid w:val="00166948"/>
    <w:rsid w:val="001669C8"/>
    <w:rsid w:val="00166DDE"/>
    <w:rsid w:val="001670EA"/>
    <w:rsid w:val="00167242"/>
    <w:rsid w:val="001674A0"/>
    <w:rsid w:val="001676D5"/>
    <w:rsid w:val="001677AE"/>
    <w:rsid w:val="00167E47"/>
    <w:rsid w:val="0017068B"/>
    <w:rsid w:val="00170A50"/>
    <w:rsid w:val="00170A76"/>
    <w:rsid w:val="0017157A"/>
    <w:rsid w:val="00171884"/>
    <w:rsid w:val="00171A0D"/>
    <w:rsid w:val="00171C75"/>
    <w:rsid w:val="00171F0C"/>
    <w:rsid w:val="00171F59"/>
    <w:rsid w:val="0017201F"/>
    <w:rsid w:val="00172DAB"/>
    <w:rsid w:val="00173367"/>
    <w:rsid w:val="001736FF"/>
    <w:rsid w:val="00173BAD"/>
    <w:rsid w:val="00173C04"/>
    <w:rsid w:val="001742B6"/>
    <w:rsid w:val="001743ED"/>
    <w:rsid w:val="00174B15"/>
    <w:rsid w:val="00174FFD"/>
    <w:rsid w:val="001756C4"/>
    <w:rsid w:val="001759CA"/>
    <w:rsid w:val="0017637D"/>
    <w:rsid w:val="00176E51"/>
    <w:rsid w:val="00176E76"/>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B68"/>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0ED"/>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5B"/>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2423"/>
    <w:rsid w:val="001A3774"/>
    <w:rsid w:val="001A37B2"/>
    <w:rsid w:val="001A3F1A"/>
    <w:rsid w:val="001A42EA"/>
    <w:rsid w:val="001A470A"/>
    <w:rsid w:val="001A4A52"/>
    <w:rsid w:val="001A4CA2"/>
    <w:rsid w:val="001A593B"/>
    <w:rsid w:val="001A5E19"/>
    <w:rsid w:val="001A6493"/>
    <w:rsid w:val="001A64DA"/>
    <w:rsid w:val="001A65F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9F"/>
    <w:rsid w:val="001B42A4"/>
    <w:rsid w:val="001B4419"/>
    <w:rsid w:val="001B4607"/>
    <w:rsid w:val="001B470D"/>
    <w:rsid w:val="001B4B62"/>
    <w:rsid w:val="001B4F86"/>
    <w:rsid w:val="001B5214"/>
    <w:rsid w:val="001B61AC"/>
    <w:rsid w:val="001B698C"/>
    <w:rsid w:val="001B69CA"/>
    <w:rsid w:val="001B6A1F"/>
    <w:rsid w:val="001B6D8F"/>
    <w:rsid w:val="001B7670"/>
    <w:rsid w:val="001B7A05"/>
    <w:rsid w:val="001B7A89"/>
    <w:rsid w:val="001B7C52"/>
    <w:rsid w:val="001B7E0C"/>
    <w:rsid w:val="001C0584"/>
    <w:rsid w:val="001C0674"/>
    <w:rsid w:val="001C0A4D"/>
    <w:rsid w:val="001C0D0B"/>
    <w:rsid w:val="001C146A"/>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9A1"/>
    <w:rsid w:val="001D4E22"/>
    <w:rsid w:val="001D4F24"/>
    <w:rsid w:val="001D5077"/>
    <w:rsid w:val="001D541E"/>
    <w:rsid w:val="001D56E1"/>
    <w:rsid w:val="001D56FC"/>
    <w:rsid w:val="001D57EC"/>
    <w:rsid w:val="001D5D67"/>
    <w:rsid w:val="001D5F74"/>
    <w:rsid w:val="001D5FB0"/>
    <w:rsid w:val="001D6258"/>
    <w:rsid w:val="001D6553"/>
    <w:rsid w:val="001D6B0A"/>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478"/>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DAD"/>
    <w:rsid w:val="00203049"/>
    <w:rsid w:val="00203FD1"/>
    <w:rsid w:val="00204130"/>
    <w:rsid w:val="002043F8"/>
    <w:rsid w:val="00204B3A"/>
    <w:rsid w:val="00204E26"/>
    <w:rsid w:val="00204E28"/>
    <w:rsid w:val="0020535A"/>
    <w:rsid w:val="00205F67"/>
    <w:rsid w:val="0020610F"/>
    <w:rsid w:val="00206411"/>
    <w:rsid w:val="00206417"/>
    <w:rsid w:val="00206955"/>
    <w:rsid w:val="00206E3E"/>
    <w:rsid w:val="0020720B"/>
    <w:rsid w:val="00207898"/>
    <w:rsid w:val="0021022F"/>
    <w:rsid w:val="00210309"/>
    <w:rsid w:val="00210486"/>
    <w:rsid w:val="002105F2"/>
    <w:rsid w:val="00210B35"/>
    <w:rsid w:val="00211146"/>
    <w:rsid w:val="002116A9"/>
    <w:rsid w:val="0021186C"/>
    <w:rsid w:val="00211B75"/>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AED"/>
    <w:rsid w:val="00215BFA"/>
    <w:rsid w:val="0021630D"/>
    <w:rsid w:val="0021683C"/>
    <w:rsid w:val="00216BA5"/>
    <w:rsid w:val="00216FA1"/>
    <w:rsid w:val="00217509"/>
    <w:rsid w:val="0021765B"/>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C33"/>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2F4"/>
    <w:rsid w:val="00232641"/>
    <w:rsid w:val="00232930"/>
    <w:rsid w:val="00232A95"/>
    <w:rsid w:val="00232DD9"/>
    <w:rsid w:val="002330A4"/>
    <w:rsid w:val="00233403"/>
    <w:rsid w:val="00233440"/>
    <w:rsid w:val="00233A97"/>
    <w:rsid w:val="00233B42"/>
    <w:rsid w:val="00233D0E"/>
    <w:rsid w:val="0023441D"/>
    <w:rsid w:val="00234F76"/>
    <w:rsid w:val="00234FF7"/>
    <w:rsid w:val="002355A2"/>
    <w:rsid w:val="002356FC"/>
    <w:rsid w:val="00235B7D"/>
    <w:rsid w:val="002360AE"/>
    <w:rsid w:val="00236199"/>
    <w:rsid w:val="00236450"/>
    <w:rsid w:val="0023694A"/>
    <w:rsid w:val="00236981"/>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B85"/>
    <w:rsid w:val="00245FD5"/>
    <w:rsid w:val="002462A3"/>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367"/>
    <w:rsid w:val="00252456"/>
    <w:rsid w:val="00252B6B"/>
    <w:rsid w:val="00252BBC"/>
    <w:rsid w:val="00252C17"/>
    <w:rsid w:val="0025307F"/>
    <w:rsid w:val="00253293"/>
    <w:rsid w:val="002533B5"/>
    <w:rsid w:val="00253F3F"/>
    <w:rsid w:val="00254BAC"/>
    <w:rsid w:val="002551BD"/>
    <w:rsid w:val="002556C4"/>
    <w:rsid w:val="00255E8E"/>
    <w:rsid w:val="002567BB"/>
    <w:rsid w:val="002568D0"/>
    <w:rsid w:val="00257107"/>
    <w:rsid w:val="00257418"/>
    <w:rsid w:val="0025766A"/>
    <w:rsid w:val="00257FFB"/>
    <w:rsid w:val="002601F8"/>
    <w:rsid w:val="002609DE"/>
    <w:rsid w:val="00260C97"/>
    <w:rsid w:val="0026198E"/>
    <w:rsid w:val="00261BD1"/>
    <w:rsid w:val="00261C7D"/>
    <w:rsid w:val="00261D31"/>
    <w:rsid w:val="00261F99"/>
    <w:rsid w:val="00262661"/>
    <w:rsid w:val="0026306A"/>
    <w:rsid w:val="002632DF"/>
    <w:rsid w:val="002635D7"/>
    <w:rsid w:val="0026366A"/>
    <w:rsid w:val="00263A8F"/>
    <w:rsid w:val="00263C09"/>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67D2A"/>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921"/>
    <w:rsid w:val="00280D6B"/>
    <w:rsid w:val="0028137A"/>
    <w:rsid w:val="00281398"/>
    <w:rsid w:val="002818C4"/>
    <w:rsid w:val="00281C15"/>
    <w:rsid w:val="00281FC6"/>
    <w:rsid w:val="002820E6"/>
    <w:rsid w:val="00282A15"/>
    <w:rsid w:val="002831BA"/>
    <w:rsid w:val="002836CB"/>
    <w:rsid w:val="00283AE9"/>
    <w:rsid w:val="00283D84"/>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6EFF"/>
    <w:rsid w:val="002870F7"/>
    <w:rsid w:val="0028713B"/>
    <w:rsid w:val="0028753A"/>
    <w:rsid w:val="002875F1"/>
    <w:rsid w:val="00287D86"/>
    <w:rsid w:val="00290737"/>
    <w:rsid w:val="0029078F"/>
    <w:rsid w:val="00290CDD"/>
    <w:rsid w:val="002910E0"/>
    <w:rsid w:val="002911E9"/>
    <w:rsid w:val="0029131B"/>
    <w:rsid w:val="0029136E"/>
    <w:rsid w:val="00291529"/>
    <w:rsid w:val="00291C99"/>
    <w:rsid w:val="00292399"/>
    <w:rsid w:val="00292461"/>
    <w:rsid w:val="0029358F"/>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9C0"/>
    <w:rsid w:val="00296B9E"/>
    <w:rsid w:val="00296EC1"/>
    <w:rsid w:val="00297423"/>
    <w:rsid w:val="00297784"/>
    <w:rsid w:val="002978BE"/>
    <w:rsid w:val="002A06FF"/>
    <w:rsid w:val="002A0C58"/>
    <w:rsid w:val="002A0E4B"/>
    <w:rsid w:val="002A1062"/>
    <w:rsid w:val="002A111D"/>
    <w:rsid w:val="002A19C1"/>
    <w:rsid w:val="002A1F20"/>
    <w:rsid w:val="002A2012"/>
    <w:rsid w:val="002A21A8"/>
    <w:rsid w:val="002A2301"/>
    <w:rsid w:val="002A2413"/>
    <w:rsid w:val="002A2833"/>
    <w:rsid w:val="002A288C"/>
    <w:rsid w:val="002A2F5E"/>
    <w:rsid w:val="002A30BF"/>
    <w:rsid w:val="002A352A"/>
    <w:rsid w:val="002A44BD"/>
    <w:rsid w:val="002A4777"/>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18"/>
    <w:rsid w:val="002B132E"/>
    <w:rsid w:val="002B136C"/>
    <w:rsid w:val="002B13B1"/>
    <w:rsid w:val="002B18CE"/>
    <w:rsid w:val="002B1E3F"/>
    <w:rsid w:val="002B20B5"/>
    <w:rsid w:val="002B2488"/>
    <w:rsid w:val="002B256A"/>
    <w:rsid w:val="002B2813"/>
    <w:rsid w:val="002B2BBD"/>
    <w:rsid w:val="002B2D02"/>
    <w:rsid w:val="002B2D29"/>
    <w:rsid w:val="002B337F"/>
    <w:rsid w:val="002B33EC"/>
    <w:rsid w:val="002B3833"/>
    <w:rsid w:val="002B3985"/>
    <w:rsid w:val="002B3A69"/>
    <w:rsid w:val="002B3C0E"/>
    <w:rsid w:val="002B41B8"/>
    <w:rsid w:val="002B440B"/>
    <w:rsid w:val="002B493B"/>
    <w:rsid w:val="002B4D72"/>
    <w:rsid w:val="002B58D4"/>
    <w:rsid w:val="002B5911"/>
    <w:rsid w:val="002B5DA0"/>
    <w:rsid w:val="002B65A5"/>
    <w:rsid w:val="002B664A"/>
    <w:rsid w:val="002B679E"/>
    <w:rsid w:val="002B6A06"/>
    <w:rsid w:val="002B6AE4"/>
    <w:rsid w:val="002B7178"/>
    <w:rsid w:val="002C03DB"/>
    <w:rsid w:val="002C03E6"/>
    <w:rsid w:val="002C04C3"/>
    <w:rsid w:val="002C0C4B"/>
    <w:rsid w:val="002C109A"/>
    <w:rsid w:val="002C1344"/>
    <w:rsid w:val="002C1833"/>
    <w:rsid w:val="002C1CCE"/>
    <w:rsid w:val="002C1E31"/>
    <w:rsid w:val="002C1ECE"/>
    <w:rsid w:val="002C1EEA"/>
    <w:rsid w:val="002C1F41"/>
    <w:rsid w:val="002C21AB"/>
    <w:rsid w:val="002C24A6"/>
    <w:rsid w:val="002C28C1"/>
    <w:rsid w:val="002C2A45"/>
    <w:rsid w:val="002C339F"/>
    <w:rsid w:val="002C33E6"/>
    <w:rsid w:val="002C447B"/>
    <w:rsid w:val="002C4745"/>
    <w:rsid w:val="002C47AD"/>
    <w:rsid w:val="002C4B99"/>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BA"/>
    <w:rsid w:val="002D29FB"/>
    <w:rsid w:val="002D2AF0"/>
    <w:rsid w:val="002D2B86"/>
    <w:rsid w:val="002D2E69"/>
    <w:rsid w:val="002D3632"/>
    <w:rsid w:val="002D365F"/>
    <w:rsid w:val="002D406E"/>
    <w:rsid w:val="002D4158"/>
    <w:rsid w:val="002D4214"/>
    <w:rsid w:val="002D427D"/>
    <w:rsid w:val="002D44BF"/>
    <w:rsid w:val="002D4A2A"/>
    <w:rsid w:val="002D4C5D"/>
    <w:rsid w:val="002D5AAD"/>
    <w:rsid w:val="002D5DC7"/>
    <w:rsid w:val="002D6173"/>
    <w:rsid w:val="002D6751"/>
    <w:rsid w:val="002D6782"/>
    <w:rsid w:val="002D6DFC"/>
    <w:rsid w:val="002D731B"/>
    <w:rsid w:val="002D7710"/>
    <w:rsid w:val="002D77BD"/>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A77"/>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5321"/>
    <w:rsid w:val="002F5617"/>
    <w:rsid w:val="002F6011"/>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A61"/>
    <w:rsid w:val="00301B6D"/>
    <w:rsid w:val="00301CA5"/>
    <w:rsid w:val="003022D8"/>
    <w:rsid w:val="003029A8"/>
    <w:rsid w:val="00302AE8"/>
    <w:rsid w:val="00302B40"/>
    <w:rsid w:val="00302BB1"/>
    <w:rsid w:val="00302E18"/>
    <w:rsid w:val="00302EE1"/>
    <w:rsid w:val="00302F74"/>
    <w:rsid w:val="003035BE"/>
    <w:rsid w:val="0030397A"/>
    <w:rsid w:val="00304210"/>
    <w:rsid w:val="0030435C"/>
    <w:rsid w:val="0030473B"/>
    <w:rsid w:val="003048D7"/>
    <w:rsid w:val="00304A1B"/>
    <w:rsid w:val="00304AD2"/>
    <w:rsid w:val="003052F7"/>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4F00"/>
    <w:rsid w:val="003150CE"/>
    <w:rsid w:val="003151FB"/>
    <w:rsid w:val="003153EB"/>
    <w:rsid w:val="00315718"/>
    <w:rsid w:val="003157F9"/>
    <w:rsid w:val="00315AAB"/>
    <w:rsid w:val="00315E92"/>
    <w:rsid w:val="00316166"/>
    <w:rsid w:val="0031719C"/>
    <w:rsid w:val="0031734F"/>
    <w:rsid w:val="003173C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2DE"/>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009"/>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375AF"/>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195"/>
    <w:rsid w:val="00342478"/>
    <w:rsid w:val="00342AD2"/>
    <w:rsid w:val="00342F14"/>
    <w:rsid w:val="003430AA"/>
    <w:rsid w:val="00343954"/>
    <w:rsid w:val="00343B4E"/>
    <w:rsid w:val="00343C96"/>
    <w:rsid w:val="00344561"/>
    <w:rsid w:val="003447FC"/>
    <w:rsid w:val="00345328"/>
    <w:rsid w:val="00345405"/>
    <w:rsid w:val="003454BC"/>
    <w:rsid w:val="003457EE"/>
    <w:rsid w:val="0034595E"/>
    <w:rsid w:val="00345DDD"/>
    <w:rsid w:val="0034683C"/>
    <w:rsid w:val="00346FED"/>
    <w:rsid w:val="0034772A"/>
    <w:rsid w:val="003477AD"/>
    <w:rsid w:val="003479A4"/>
    <w:rsid w:val="00347B48"/>
    <w:rsid w:val="00347D69"/>
    <w:rsid w:val="0035003C"/>
    <w:rsid w:val="0035007F"/>
    <w:rsid w:val="0035034A"/>
    <w:rsid w:val="00350632"/>
    <w:rsid w:val="003507B3"/>
    <w:rsid w:val="00351B3C"/>
    <w:rsid w:val="00351C33"/>
    <w:rsid w:val="00351D05"/>
    <w:rsid w:val="00351DEE"/>
    <w:rsid w:val="00351E01"/>
    <w:rsid w:val="00352424"/>
    <w:rsid w:val="003524CE"/>
    <w:rsid w:val="0035274C"/>
    <w:rsid w:val="00352D21"/>
    <w:rsid w:val="00353920"/>
    <w:rsid w:val="00353AB6"/>
    <w:rsid w:val="00353B9C"/>
    <w:rsid w:val="00353C0C"/>
    <w:rsid w:val="0035443D"/>
    <w:rsid w:val="00354493"/>
    <w:rsid w:val="00354736"/>
    <w:rsid w:val="00354DD0"/>
    <w:rsid w:val="00354FEE"/>
    <w:rsid w:val="00355559"/>
    <w:rsid w:val="00355AA2"/>
    <w:rsid w:val="00355B5F"/>
    <w:rsid w:val="00355B8E"/>
    <w:rsid w:val="00355DE8"/>
    <w:rsid w:val="0035608B"/>
    <w:rsid w:val="003560E9"/>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199"/>
    <w:rsid w:val="003605B1"/>
    <w:rsid w:val="00360A54"/>
    <w:rsid w:val="003612C8"/>
    <w:rsid w:val="00361412"/>
    <w:rsid w:val="003615CA"/>
    <w:rsid w:val="003618E7"/>
    <w:rsid w:val="0036198D"/>
    <w:rsid w:val="00361AE6"/>
    <w:rsid w:val="003620C2"/>
    <w:rsid w:val="003624F5"/>
    <w:rsid w:val="003625AA"/>
    <w:rsid w:val="00362940"/>
    <w:rsid w:val="00362958"/>
    <w:rsid w:val="003631AB"/>
    <w:rsid w:val="00363346"/>
    <w:rsid w:val="0036346F"/>
    <w:rsid w:val="003639E7"/>
    <w:rsid w:val="00363DFD"/>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7E"/>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014"/>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378"/>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284"/>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D2C"/>
    <w:rsid w:val="00395E8E"/>
    <w:rsid w:val="00395EAA"/>
    <w:rsid w:val="00396325"/>
    <w:rsid w:val="00396E94"/>
    <w:rsid w:val="00397522"/>
    <w:rsid w:val="003975BA"/>
    <w:rsid w:val="003977B5"/>
    <w:rsid w:val="00397AB6"/>
    <w:rsid w:val="00397ACA"/>
    <w:rsid w:val="00397E33"/>
    <w:rsid w:val="00397E6E"/>
    <w:rsid w:val="00397FE0"/>
    <w:rsid w:val="003A0207"/>
    <w:rsid w:val="003A09AF"/>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D56"/>
    <w:rsid w:val="003A6ED8"/>
    <w:rsid w:val="003A71A8"/>
    <w:rsid w:val="003A7398"/>
    <w:rsid w:val="003A772B"/>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1D19"/>
    <w:rsid w:val="003B26EB"/>
    <w:rsid w:val="003B2AEC"/>
    <w:rsid w:val="003B2DAC"/>
    <w:rsid w:val="003B2E9B"/>
    <w:rsid w:val="003B2F8D"/>
    <w:rsid w:val="003B3BC2"/>
    <w:rsid w:val="003B492F"/>
    <w:rsid w:val="003B4FAA"/>
    <w:rsid w:val="003B503E"/>
    <w:rsid w:val="003B52CB"/>
    <w:rsid w:val="003B537A"/>
    <w:rsid w:val="003B547A"/>
    <w:rsid w:val="003B5C0F"/>
    <w:rsid w:val="003B5C42"/>
    <w:rsid w:val="003B5CD4"/>
    <w:rsid w:val="003B6104"/>
    <w:rsid w:val="003B61BC"/>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C34"/>
    <w:rsid w:val="003C0DA2"/>
    <w:rsid w:val="003C0DBA"/>
    <w:rsid w:val="003C12E3"/>
    <w:rsid w:val="003C1656"/>
    <w:rsid w:val="003C1952"/>
    <w:rsid w:val="003C1A18"/>
    <w:rsid w:val="003C1A49"/>
    <w:rsid w:val="003C1A95"/>
    <w:rsid w:val="003C1EBE"/>
    <w:rsid w:val="003C2439"/>
    <w:rsid w:val="003C2ADF"/>
    <w:rsid w:val="003C3261"/>
    <w:rsid w:val="003C334B"/>
    <w:rsid w:val="003C3FAC"/>
    <w:rsid w:val="003C451A"/>
    <w:rsid w:val="003C4869"/>
    <w:rsid w:val="003C48BB"/>
    <w:rsid w:val="003C4B5A"/>
    <w:rsid w:val="003C506A"/>
    <w:rsid w:val="003C5359"/>
    <w:rsid w:val="003C556F"/>
    <w:rsid w:val="003C58ED"/>
    <w:rsid w:val="003C5B4D"/>
    <w:rsid w:val="003C5C41"/>
    <w:rsid w:val="003C60CF"/>
    <w:rsid w:val="003C65E8"/>
    <w:rsid w:val="003C685F"/>
    <w:rsid w:val="003C69A3"/>
    <w:rsid w:val="003C6F76"/>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604"/>
    <w:rsid w:val="003D2938"/>
    <w:rsid w:val="003D2C75"/>
    <w:rsid w:val="003D3681"/>
    <w:rsid w:val="003D3901"/>
    <w:rsid w:val="003D3BEA"/>
    <w:rsid w:val="003D3FBA"/>
    <w:rsid w:val="003D402B"/>
    <w:rsid w:val="003D4444"/>
    <w:rsid w:val="003D447C"/>
    <w:rsid w:val="003D4807"/>
    <w:rsid w:val="003D4CBC"/>
    <w:rsid w:val="003D4E4C"/>
    <w:rsid w:val="003D5B2A"/>
    <w:rsid w:val="003D5E54"/>
    <w:rsid w:val="003D6AF6"/>
    <w:rsid w:val="003D6DAA"/>
    <w:rsid w:val="003D7218"/>
    <w:rsid w:val="003D764F"/>
    <w:rsid w:val="003D7D81"/>
    <w:rsid w:val="003E0667"/>
    <w:rsid w:val="003E09F6"/>
    <w:rsid w:val="003E0BCE"/>
    <w:rsid w:val="003E0D5B"/>
    <w:rsid w:val="003E1394"/>
    <w:rsid w:val="003E13E0"/>
    <w:rsid w:val="003E1660"/>
    <w:rsid w:val="003E1CD1"/>
    <w:rsid w:val="003E1CE6"/>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402"/>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69A"/>
    <w:rsid w:val="003F3778"/>
    <w:rsid w:val="003F406A"/>
    <w:rsid w:val="003F4488"/>
    <w:rsid w:val="003F4AF9"/>
    <w:rsid w:val="003F4E2A"/>
    <w:rsid w:val="003F51AD"/>
    <w:rsid w:val="003F5547"/>
    <w:rsid w:val="003F56F7"/>
    <w:rsid w:val="003F57C7"/>
    <w:rsid w:val="003F5C40"/>
    <w:rsid w:val="003F5F95"/>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1F"/>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CD9"/>
    <w:rsid w:val="00412D04"/>
    <w:rsid w:val="00412E79"/>
    <w:rsid w:val="00412F0C"/>
    <w:rsid w:val="00412F6E"/>
    <w:rsid w:val="004135CE"/>
    <w:rsid w:val="00414032"/>
    <w:rsid w:val="00414090"/>
    <w:rsid w:val="00414144"/>
    <w:rsid w:val="0041418A"/>
    <w:rsid w:val="0041443C"/>
    <w:rsid w:val="00414981"/>
    <w:rsid w:val="00414CDD"/>
    <w:rsid w:val="00414DC2"/>
    <w:rsid w:val="00414F77"/>
    <w:rsid w:val="0041549F"/>
    <w:rsid w:val="004154F7"/>
    <w:rsid w:val="0041580D"/>
    <w:rsid w:val="004166D6"/>
    <w:rsid w:val="00416795"/>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848"/>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3C18"/>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2697"/>
    <w:rsid w:val="00452DC5"/>
    <w:rsid w:val="00453341"/>
    <w:rsid w:val="004533EE"/>
    <w:rsid w:val="004535F8"/>
    <w:rsid w:val="00453B8E"/>
    <w:rsid w:val="00453EE6"/>
    <w:rsid w:val="004542E8"/>
    <w:rsid w:val="0045438C"/>
    <w:rsid w:val="00454589"/>
    <w:rsid w:val="004545C6"/>
    <w:rsid w:val="00454CFC"/>
    <w:rsid w:val="00454DCA"/>
    <w:rsid w:val="00454F64"/>
    <w:rsid w:val="0045520D"/>
    <w:rsid w:val="00455B17"/>
    <w:rsid w:val="00455D33"/>
    <w:rsid w:val="00455E15"/>
    <w:rsid w:val="00455FE9"/>
    <w:rsid w:val="00456192"/>
    <w:rsid w:val="004561C0"/>
    <w:rsid w:val="00456544"/>
    <w:rsid w:val="00456649"/>
    <w:rsid w:val="00456748"/>
    <w:rsid w:val="004567B7"/>
    <w:rsid w:val="0045684A"/>
    <w:rsid w:val="00456856"/>
    <w:rsid w:val="00456A63"/>
    <w:rsid w:val="00456BA1"/>
    <w:rsid w:val="00456F5B"/>
    <w:rsid w:val="00457166"/>
    <w:rsid w:val="004573A0"/>
    <w:rsid w:val="00457436"/>
    <w:rsid w:val="004575EA"/>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BB9"/>
    <w:rsid w:val="00464F84"/>
    <w:rsid w:val="0046523E"/>
    <w:rsid w:val="00465299"/>
    <w:rsid w:val="004654A1"/>
    <w:rsid w:val="0046562A"/>
    <w:rsid w:val="00465D6F"/>
    <w:rsid w:val="00466117"/>
    <w:rsid w:val="0046618A"/>
    <w:rsid w:val="00466410"/>
    <w:rsid w:val="00466574"/>
    <w:rsid w:val="00466638"/>
    <w:rsid w:val="00466A0F"/>
    <w:rsid w:val="004674A4"/>
    <w:rsid w:val="0046764F"/>
    <w:rsid w:val="0046795B"/>
    <w:rsid w:val="004701B9"/>
    <w:rsid w:val="004701FF"/>
    <w:rsid w:val="00470533"/>
    <w:rsid w:val="00470549"/>
    <w:rsid w:val="00470614"/>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D3B"/>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5B6"/>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01"/>
    <w:rsid w:val="004A36CF"/>
    <w:rsid w:val="004A3C37"/>
    <w:rsid w:val="004A3CB5"/>
    <w:rsid w:val="004A3F6D"/>
    <w:rsid w:val="004A402F"/>
    <w:rsid w:val="004A441B"/>
    <w:rsid w:val="004A45F4"/>
    <w:rsid w:val="004A466E"/>
    <w:rsid w:val="004A4C86"/>
    <w:rsid w:val="004A4FDA"/>
    <w:rsid w:val="004A521F"/>
    <w:rsid w:val="004A534B"/>
    <w:rsid w:val="004A537D"/>
    <w:rsid w:val="004A5580"/>
    <w:rsid w:val="004A565D"/>
    <w:rsid w:val="004A5703"/>
    <w:rsid w:val="004A5805"/>
    <w:rsid w:val="004A5EC5"/>
    <w:rsid w:val="004A64F6"/>
    <w:rsid w:val="004A67F0"/>
    <w:rsid w:val="004A6B31"/>
    <w:rsid w:val="004A71C3"/>
    <w:rsid w:val="004A734B"/>
    <w:rsid w:val="004A74D2"/>
    <w:rsid w:val="004A7769"/>
    <w:rsid w:val="004A7E7D"/>
    <w:rsid w:val="004B0450"/>
    <w:rsid w:val="004B0604"/>
    <w:rsid w:val="004B0A70"/>
    <w:rsid w:val="004B0B99"/>
    <w:rsid w:val="004B131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349"/>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6EB"/>
    <w:rsid w:val="004C37B0"/>
    <w:rsid w:val="004C3AE2"/>
    <w:rsid w:val="004C3EC7"/>
    <w:rsid w:val="004C3EEE"/>
    <w:rsid w:val="004C4252"/>
    <w:rsid w:val="004C4536"/>
    <w:rsid w:val="004C460E"/>
    <w:rsid w:val="004C483D"/>
    <w:rsid w:val="004C496F"/>
    <w:rsid w:val="004C4EF9"/>
    <w:rsid w:val="004C5222"/>
    <w:rsid w:val="004C559F"/>
    <w:rsid w:val="004C5BB3"/>
    <w:rsid w:val="004C6288"/>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4CE"/>
    <w:rsid w:val="004D37B0"/>
    <w:rsid w:val="004D38C2"/>
    <w:rsid w:val="004D4304"/>
    <w:rsid w:val="004D4A6E"/>
    <w:rsid w:val="004D4BD0"/>
    <w:rsid w:val="004D4FBD"/>
    <w:rsid w:val="004D4FC0"/>
    <w:rsid w:val="004D4FFB"/>
    <w:rsid w:val="004D507A"/>
    <w:rsid w:val="004D5BE7"/>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49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268"/>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96"/>
    <w:rsid w:val="004F7BE0"/>
    <w:rsid w:val="005003CE"/>
    <w:rsid w:val="00500572"/>
    <w:rsid w:val="0050129E"/>
    <w:rsid w:val="005012FA"/>
    <w:rsid w:val="00501304"/>
    <w:rsid w:val="00501425"/>
    <w:rsid w:val="00501514"/>
    <w:rsid w:val="00501A93"/>
    <w:rsid w:val="00501D48"/>
    <w:rsid w:val="00502792"/>
    <w:rsid w:val="005030A4"/>
    <w:rsid w:val="00503175"/>
    <w:rsid w:val="00503411"/>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1FE9"/>
    <w:rsid w:val="00512533"/>
    <w:rsid w:val="00512829"/>
    <w:rsid w:val="00512FCE"/>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3E4"/>
    <w:rsid w:val="00516B31"/>
    <w:rsid w:val="00516FD9"/>
    <w:rsid w:val="0051705B"/>
    <w:rsid w:val="0051722E"/>
    <w:rsid w:val="00517336"/>
    <w:rsid w:val="00517382"/>
    <w:rsid w:val="00517390"/>
    <w:rsid w:val="00517445"/>
    <w:rsid w:val="00517446"/>
    <w:rsid w:val="0051791D"/>
    <w:rsid w:val="00517B70"/>
    <w:rsid w:val="00517F6E"/>
    <w:rsid w:val="005206AD"/>
    <w:rsid w:val="00520702"/>
    <w:rsid w:val="00520731"/>
    <w:rsid w:val="0052087D"/>
    <w:rsid w:val="00520D6D"/>
    <w:rsid w:val="0052139C"/>
    <w:rsid w:val="005218DB"/>
    <w:rsid w:val="00521AB9"/>
    <w:rsid w:val="00521B72"/>
    <w:rsid w:val="00522F9D"/>
    <w:rsid w:val="005231ED"/>
    <w:rsid w:val="00523595"/>
    <w:rsid w:val="005236BB"/>
    <w:rsid w:val="00523C9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1BDB"/>
    <w:rsid w:val="00532218"/>
    <w:rsid w:val="0053227E"/>
    <w:rsid w:val="00532403"/>
    <w:rsid w:val="005325E2"/>
    <w:rsid w:val="0053281C"/>
    <w:rsid w:val="0053290D"/>
    <w:rsid w:val="00532B99"/>
    <w:rsid w:val="00532C60"/>
    <w:rsid w:val="00532D02"/>
    <w:rsid w:val="00532E61"/>
    <w:rsid w:val="005333A6"/>
    <w:rsid w:val="00533477"/>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701"/>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5E9"/>
    <w:rsid w:val="00543707"/>
    <w:rsid w:val="0054393C"/>
    <w:rsid w:val="00543940"/>
    <w:rsid w:val="00543B8C"/>
    <w:rsid w:val="00543E37"/>
    <w:rsid w:val="00543EBB"/>
    <w:rsid w:val="00544213"/>
    <w:rsid w:val="00544268"/>
    <w:rsid w:val="00544555"/>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6C1"/>
    <w:rsid w:val="00552A53"/>
    <w:rsid w:val="00552C1F"/>
    <w:rsid w:val="00552FE3"/>
    <w:rsid w:val="0055385F"/>
    <w:rsid w:val="0055417C"/>
    <w:rsid w:val="0055470F"/>
    <w:rsid w:val="00554BF0"/>
    <w:rsid w:val="00554C89"/>
    <w:rsid w:val="00554E4B"/>
    <w:rsid w:val="00554E7E"/>
    <w:rsid w:val="005559AB"/>
    <w:rsid w:val="00555A88"/>
    <w:rsid w:val="00555F67"/>
    <w:rsid w:val="005560CD"/>
    <w:rsid w:val="00556605"/>
    <w:rsid w:val="005567CE"/>
    <w:rsid w:val="005568B3"/>
    <w:rsid w:val="00556CAD"/>
    <w:rsid w:val="00556CC5"/>
    <w:rsid w:val="00556FD7"/>
    <w:rsid w:val="00557178"/>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39"/>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B21"/>
    <w:rsid w:val="00567DD2"/>
    <w:rsid w:val="00570D2D"/>
    <w:rsid w:val="00570D37"/>
    <w:rsid w:val="00570D83"/>
    <w:rsid w:val="00570D9F"/>
    <w:rsid w:val="00570FC6"/>
    <w:rsid w:val="005714C6"/>
    <w:rsid w:val="005714F1"/>
    <w:rsid w:val="00571AFD"/>
    <w:rsid w:val="00571CA8"/>
    <w:rsid w:val="00572655"/>
    <w:rsid w:val="005730D9"/>
    <w:rsid w:val="005734C0"/>
    <w:rsid w:val="00574BA6"/>
    <w:rsid w:val="00574E9B"/>
    <w:rsid w:val="00574FBD"/>
    <w:rsid w:val="005751EB"/>
    <w:rsid w:val="0057530B"/>
    <w:rsid w:val="005758C0"/>
    <w:rsid w:val="00575935"/>
    <w:rsid w:val="00575C1D"/>
    <w:rsid w:val="00576EDB"/>
    <w:rsid w:val="005770A2"/>
    <w:rsid w:val="005771FC"/>
    <w:rsid w:val="0057762D"/>
    <w:rsid w:val="005779C1"/>
    <w:rsid w:val="005800C4"/>
    <w:rsid w:val="00580137"/>
    <w:rsid w:val="005802B6"/>
    <w:rsid w:val="00580464"/>
    <w:rsid w:val="00580497"/>
    <w:rsid w:val="005806AC"/>
    <w:rsid w:val="00580793"/>
    <w:rsid w:val="005808BF"/>
    <w:rsid w:val="00580F0E"/>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BEC"/>
    <w:rsid w:val="00585C6D"/>
    <w:rsid w:val="00586083"/>
    <w:rsid w:val="005860CD"/>
    <w:rsid w:val="0058689E"/>
    <w:rsid w:val="00586D83"/>
    <w:rsid w:val="00587053"/>
    <w:rsid w:val="005871A6"/>
    <w:rsid w:val="0058721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0EA"/>
    <w:rsid w:val="0059254E"/>
    <w:rsid w:val="00592DC5"/>
    <w:rsid w:val="005932B6"/>
    <w:rsid w:val="0059331A"/>
    <w:rsid w:val="0059379A"/>
    <w:rsid w:val="00593970"/>
    <w:rsid w:val="00593CEA"/>
    <w:rsid w:val="0059409A"/>
    <w:rsid w:val="005941C8"/>
    <w:rsid w:val="005948B0"/>
    <w:rsid w:val="005949E8"/>
    <w:rsid w:val="00594FB5"/>
    <w:rsid w:val="00595574"/>
    <w:rsid w:val="00595708"/>
    <w:rsid w:val="00595795"/>
    <w:rsid w:val="005957A2"/>
    <w:rsid w:val="00595C78"/>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37FD"/>
    <w:rsid w:val="005A4904"/>
    <w:rsid w:val="005A4959"/>
    <w:rsid w:val="005A49A7"/>
    <w:rsid w:val="005A4ACB"/>
    <w:rsid w:val="005A4EAD"/>
    <w:rsid w:val="005A515A"/>
    <w:rsid w:val="005A5421"/>
    <w:rsid w:val="005A54AD"/>
    <w:rsid w:val="005A56F9"/>
    <w:rsid w:val="005A594E"/>
    <w:rsid w:val="005A5F40"/>
    <w:rsid w:val="005A6120"/>
    <w:rsid w:val="005A62D6"/>
    <w:rsid w:val="005A6308"/>
    <w:rsid w:val="005A6A17"/>
    <w:rsid w:val="005A6BC4"/>
    <w:rsid w:val="005A6FC8"/>
    <w:rsid w:val="005A704D"/>
    <w:rsid w:val="005A7A31"/>
    <w:rsid w:val="005B09C0"/>
    <w:rsid w:val="005B0FD4"/>
    <w:rsid w:val="005B16CF"/>
    <w:rsid w:val="005B18ED"/>
    <w:rsid w:val="005B1C65"/>
    <w:rsid w:val="005B1FF6"/>
    <w:rsid w:val="005B24FA"/>
    <w:rsid w:val="005B2553"/>
    <w:rsid w:val="005B259F"/>
    <w:rsid w:val="005B25ED"/>
    <w:rsid w:val="005B26AF"/>
    <w:rsid w:val="005B303B"/>
    <w:rsid w:val="005B318C"/>
    <w:rsid w:val="005B325D"/>
    <w:rsid w:val="005B380F"/>
    <w:rsid w:val="005B39FE"/>
    <w:rsid w:val="005B3A37"/>
    <w:rsid w:val="005B3AF9"/>
    <w:rsid w:val="005B3C6D"/>
    <w:rsid w:val="005B3F32"/>
    <w:rsid w:val="005B4045"/>
    <w:rsid w:val="005B4368"/>
    <w:rsid w:val="005B441F"/>
    <w:rsid w:val="005B49A7"/>
    <w:rsid w:val="005B4A97"/>
    <w:rsid w:val="005B5B46"/>
    <w:rsid w:val="005B609E"/>
    <w:rsid w:val="005B6427"/>
    <w:rsid w:val="005B6DF6"/>
    <w:rsid w:val="005B6EA6"/>
    <w:rsid w:val="005B7518"/>
    <w:rsid w:val="005B780E"/>
    <w:rsid w:val="005B7B7D"/>
    <w:rsid w:val="005C0236"/>
    <w:rsid w:val="005C05B6"/>
    <w:rsid w:val="005C06E6"/>
    <w:rsid w:val="005C0837"/>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6CA"/>
    <w:rsid w:val="005C5924"/>
    <w:rsid w:val="005C5C08"/>
    <w:rsid w:val="005C6450"/>
    <w:rsid w:val="005C6612"/>
    <w:rsid w:val="005C69F9"/>
    <w:rsid w:val="005C6FAD"/>
    <w:rsid w:val="005C73B8"/>
    <w:rsid w:val="005C78F4"/>
    <w:rsid w:val="005C7CEA"/>
    <w:rsid w:val="005C7DC5"/>
    <w:rsid w:val="005C7E06"/>
    <w:rsid w:val="005C7E2D"/>
    <w:rsid w:val="005D0079"/>
    <w:rsid w:val="005D02F7"/>
    <w:rsid w:val="005D059A"/>
    <w:rsid w:val="005D07AE"/>
    <w:rsid w:val="005D07C5"/>
    <w:rsid w:val="005D0B8C"/>
    <w:rsid w:val="005D0DAD"/>
    <w:rsid w:val="005D1FF8"/>
    <w:rsid w:val="005D211A"/>
    <w:rsid w:val="005D261B"/>
    <w:rsid w:val="005D278F"/>
    <w:rsid w:val="005D2900"/>
    <w:rsid w:val="005D3D91"/>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1F68"/>
    <w:rsid w:val="005E2774"/>
    <w:rsid w:val="005E28EF"/>
    <w:rsid w:val="005E3073"/>
    <w:rsid w:val="005E316A"/>
    <w:rsid w:val="005E36C6"/>
    <w:rsid w:val="005E3A26"/>
    <w:rsid w:val="005E3EB6"/>
    <w:rsid w:val="005E401A"/>
    <w:rsid w:val="005E40C6"/>
    <w:rsid w:val="005E41C2"/>
    <w:rsid w:val="005E4777"/>
    <w:rsid w:val="005E4E75"/>
    <w:rsid w:val="005E4F59"/>
    <w:rsid w:val="005E5406"/>
    <w:rsid w:val="005E5E1A"/>
    <w:rsid w:val="005E5F48"/>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299"/>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3D7F"/>
    <w:rsid w:val="00604367"/>
    <w:rsid w:val="006044BE"/>
    <w:rsid w:val="0060475F"/>
    <w:rsid w:val="0060557F"/>
    <w:rsid w:val="00605986"/>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1D57"/>
    <w:rsid w:val="00612112"/>
    <w:rsid w:val="00612316"/>
    <w:rsid w:val="00612868"/>
    <w:rsid w:val="00612A14"/>
    <w:rsid w:val="00612F02"/>
    <w:rsid w:val="00613394"/>
    <w:rsid w:val="006134D4"/>
    <w:rsid w:val="0061352A"/>
    <w:rsid w:val="00613554"/>
    <w:rsid w:val="00613611"/>
    <w:rsid w:val="00613BA1"/>
    <w:rsid w:val="00613C80"/>
    <w:rsid w:val="0061406F"/>
    <w:rsid w:val="0061417F"/>
    <w:rsid w:val="00614211"/>
    <w:rsid w:val="00614A14"/>
    <w:rsid w:val="00614CD1"/>
    <w:rsid w:val="00614EC4"/>
    <w:rsid w:val="00615413"/>
    <w:rsid w:val="0061556D"/>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18"/>
    <w:rsid w:val="00621A71"/>
    <w:rsid w:val="00621DDE"/>
    <w:rsid w:val="00621F6A"/>
    <w:rsid w:val="00621FDE"/>
    <w:rsid w:val="00622826"/>
    <w:rsid w:val="0062296B"/>
    <w:rsid w:val="00623074"/>
    <w:rsid w:val="00623164"/>
    <w:rsid w:val="00623583"/>
    <w:rsid w:val="00623794"/>
    <w:rsid w:val="00623891"/>
    <w:rsid w:val="00623BAD"/>
    <w:rsid w:val="00623DEE"/>
    <w:rsid w:val="0062462F"/>
    <w:rsid w:val="00624804"/>
    <w:rsid w:val="00624BA1"/>
    <w:rsid w:val="00624C19"/>
    <w:rsid w:val="00624C1D"/>
    <w:rsid w:val="00624DF4"/>
    <w:rsid w:val="00624F64"/>
    <w:rsid w:val="00624FCA"/>
    <w:rsid w:val="0062525D"/>
    <w:rsid w:val="006257E9"/>
    <w:rsid w:val="00625A88"/>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7E4"/>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6F86"/>
    <w:rsid w:val="00647079"/>
    <w:rsid w:val="006475E6"/>
    <w:rsid w:val="00647A4F"/>
    <w:rsid w:val="00647D7E"/>
    <w:rsid w:val="006508B9"/>
    <w:rsid w:val="00650CA1"/>
    <w:rsid w:val="00651491"/>
    <w:rsid w:val="006516C5"/>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6F24"/>
    <w:rsid w:val="006570BE"/>
    <w:rsid w:val="00657167"/>
    <w:rsid w:val="0065736B"/>
    <w:rsid w:val="00657AE5"/>
    <w:rsid w:val="00657B0C"/>
    <w:rsid w:val="00657C0A"/>
    <w:rsid w:val="006603BA"/>
    <w:rsid w:val="006604E8"/>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51F"/>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1A6"/>
    <w:rsid w:val="00675266"/>
    <w:rsid w:val="006752AF"/>
    <w:rsid w:val="006758DC"/>
    <w:rsid w:val="00675D29"/>
    <w:rsid w:val="00675F47"/>
    <w:rsid w:val="00675FCF"/>
    <w:rsid w:val="00676010"/>
    <w:rsid w:val="006761E9"/>
    <w:rsid w:val="00676439"/>
    <w:rsid w:val="0067661A"/>
    <w:rsid w:val="00676A64"/>
    <w:rsid w:val="006771A6"/>
    <w:rsid w:val="00677837"/>
    <w:rsid w:val="00677901"/>
    <w:rsid w:val="00677925"/>
    <w:rsid w:val="0067794D"/>
    <w:rsid w:val="00677C2B"/>
    <w:rsid w:val="00677E78"/>
    <w:rsid w:val="006805CA"/>
    <w:rsid w:val="0068079A"/>
    <w:rsid w:val="00680D8B"/>
    <w:rsid w:val="00680F46"/>
    <w:rsid w:val="00681108"/>
    <w:rsid w:val="006811CD"/>
    <w:rsid w:val="0068128E"/>
    <w:rsid w:val="006816C1"/>
    <w:rsid w:val="00681914"/>
    <w:rsid w:val="00681FDC"/>
    <w:rsid w:val="0068251F"/>
    <w:rsid w:val="006827D7"/>
    <w:rsid w:val="006827FD"/>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831"/>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E32"/>
    <w:rsid w:val="00690F90"/>
    <w:rsid w:val="006910ED"/>
    <w:rsid w:val="006912DC"/>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258"/>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184"/>
    <w:rsid w:val="006B25F7"/>
    <w:rsid w:val="006B27CE"/>
    <w:rsid w:val="006B2DA7"/>
    <w:rsid w:val="006B2F4D"/>
    <w:rsid w:val="006B3682"/>
    <w:rsid w:val="006B42A2"/>
    <w:rsid w:val="006B458A"/>
    <w:rsid w:val="006B48CB"/>
    <w:rsid w:val="006B49F7"/>
    <w:rsid w:val="006B4CA9"/>
    <w:rsid w:val="006B4FE8"/>
    <w:rsid w:val="006B5178"/>
    <w:rsid w:val="006B51CC"/>
    <w:rsid w:val="006B55D9"/>
    <w:rsid w:val="006B5A6D"/>
    <w:rsid w:val="006B5B6A"/>
    <w:rsid w:val="006B5C14"/>
    <w:rsid w:val="006B5FF1"/>
    <w:rsid w:val="006B6243"/>
    <w:rsid w:val="006B6A54"/>
    <w:rsid w:val="006B6F4D"/>
    <w:rsid w:val="006B715C"/>
    <w:rsid w:val="006B757C"/>
    <w:rsid w:val="006B7CE0"/>
    <w:rsid w:val="006C08C5"/>
    <w:rsid w:val="006C0D79"/>
    <w:rsid w:val="006C1128"/>
    <w:rsid w:val="006C1445"/>
    <w:rsid w:val="006C2047"/>
    <w:rsid w:val="006C21D8"/>
    <w:rsid w:val="006C22B7"/>
    <w:rsid w:val="006C2A96"/>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8E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7E1"/>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0"/>
    <w:rsid w:val="006E5879"/>
    <w:rsid w:val="006E5B78"/>
    <w:rsid w:val="006E5B9E"/>
    <w:rsid w:val="006E63D0"/>
    <w:rsid w:val="006E657B"/>
    <w:rsid w:val="006E677B"/>
    <w:rsid w:val="006E679C"/>
    <w:rsid w:val="006E6BA3"/>
    <w:rsid w:val="006E6DE8"/>
    <w:rsid w:val="006E6FEB"/>
    <w:rsid w:val="006E7294"/>
    <w:rsid w:val="006E78F2"/>
    <w:rsid w:val="006E79EC"/>
    <w:rsid w:val="006E7BEB"/>
    <w:rsid w:val="006E7F4C"/>
    <w:rsid w:val="006F0007"/>
    <w:rsid w:val="006F01EB"/>
    <w:rsid w:val="006F06EC"/>
    <w:rsid w:val="006F1116"/>
    <w:rsid w:val="006F122D"/>
    <w:rsid w:val="006F12A1"/>
    <w:rsid w:val="006F166A"/>
    <w:rsid w:val="006F2423"/>
    <w:rsid w:val="006F2629"/>
    <w:rsid w:val="006F281B"/>
    <w:rsid w:val="006F2AC8"/>
    <w:rsid w:val="006F2D11"/>
    <w:rsid w:val="006F3065"/>
    <w:rsid w:val="006F3196"/>
    <w:rsid w:val="006F3260"/>
    <w:rsid w:val="006F33BE"/>
    <w:rsid w:val="006F3C54"/>
    <w:rsid w:val="006F3D8C"/>
    <w:rsid w:val="006F3F86"/>
    <w:rsid w:val="006F43CE"/>
    <w:rsid w:val="006F4A9E"/>
    <w:rsid w:val="006F4DA0"/>
    <w:rsid w:val="006F550A"/>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2B5"/>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5C5A"/>
    <w:rsid w:val="0070674D"/>
    <w:rsid w:val="007067F2"/>
    <w:rsid w:val="0070687A"/>
    <w:rsid w:val="00707728"/>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EC3"/>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729"/>
    <w:rsid w:val="007228AC"/>
    <w:rsid w:val="00722DB8"/>
    <w:rsid w:val="00723494"/>
    <w:rsid w:val="00723696"/>
    <w:rsid w:val="007236A3"/>
    <w:rsid w:val="007237F7"/>
    <w:rsid w:val="007239B6"/>
    <w:rsid w:val="00723AE1"/>
    <w:rsid w:val="0072456D"/>
    <w:rsid w:val="0072478F"/>
    <w:rsid w:val="0072490A"/>
    <w:rsid w:val="00724C2E"/>
    <w:rsid w:val="0072517D"/>
    <w:rsid w:val="0072558B"/>
    <w:rsid w:val="007257FE"/>
    <w:rsid w:val="00725BB1"/>
    <w:rsid w:val="00725C2D"/>
    <w:rsid w:val="00726239"/>
    <w:rsid w:val="007266BF"/>
    <w:rsid w:val="00726878"/>
    <w:rsid w:val="007269CC"/>
    <w:rsid w:val="00726A54"/>
    <w:rsid w:val="00726B88"/>
    <w:rsid w:val="00727871"/>
    <w:rsid w:val="00727DEE"/>
    <w:rsid w:val="00730050"/>
    <w:rsid w:val="00730664"/>
    <w:rsid w:val="007306DC"/>
    <w:rsid w:val="007307F1"/>
    <w:rsid w:val="00730B60"/>
    <w:rsid w:val="00730F4B"/>
    <w:rsid w:val="00731179"/>
    <w:rsid w:val="0073124A"/>
    <w:rsid w:val="00731A6A"/>
    <w:rsid w:val="00731AA3"/>
    <w:rsid w:val="00731B79"/>
    <w:rsid w:val="00731BE3"/>
    <w:rsid w:val="00731DB2"/>
    <w:rsid w:val="00731EFA"/>
    <w:rsid w:val="0073224C"/>
    <w:rsid w:val="00733019"/>
    <w:rsid w:val="00733893"/>
    <w:rsid w:val="007341BA"/>
    <w:rsid w:val="007344A2"/>
    <w:rsid w:val="00734556"/>
    <w:rsid w:val="00734A05"/>
    <w:rsid w:val="00735970"/>
    <w:rsid w:val="00735C36"/>
    <w:rsid w:val="00735C6F"/>
    <w:rsid w:val="0073614B"/>
    <w:rsid w:val="00736391"/>
    <w:rsid w:val="007367B9"/>
    <w:rsid w:val="00737225"/>
    <w:rsid w:val="007408D5"/>
    <w:rsid w:val="007411FF"/>
    <w:rsid w:val="00741397"/>
    <w:rsid w:val="00741A34"/>
    <w:rsid w:val="00742689"/>
    <w:rsid w:val="007426AC"/>
    <w:rsid w:val="00742AA2"/>
    <w:rsid w:val="00742B44"/>
    <w:rsid w:val="00742C24"/>
    <w:rsid w:val="00742E6D"/>
    <w:rsid w:val="007430C2"/>
    <w:rsid w:val="007437FB"/>
    <w:rsid w:val="007438A4"/>
    <w:rsid w:val="00743E78"/>
    <w:rsid w:val="007440C5"/>
    <w:rsid w:val="007440FE"/>
    <w:rsid w:val="0074416A"/>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27A"/>
    <w:rsid w:val="007503A3"/>
    <w:rsid w:val="00750438"/>
    <w:rsid w:val="00750F99"/>
    <w:rsid w:val="00750FB7"/>
    <w:rsid w:val="007514C0"/>
    <w:rsid w:val="00751842"/>
    <w:rsid w:val="00751AD9"/>
    <w:rsid w:val="00751B94"/>
    <w:rsid w:val="0075217F"/>
    <w:rsid w:val="007528B2"/>
    <w:rsid w:val="00752B7E"/>
    <w:rsid w:val="00752EC2"/>
    <w:rsid w:val="007536D6"/>
    <w:rsid w:val="00753BB5"/>
    <w:rsid w:val="00753E79"/>
    <w:rsid w:val="0075531A"/>
    <w:rsid w:val="007554D6"/>
    <w:rsid w:val="007555A2"/>
    <w:rsid w:val="00755933"/>
    <w:rsid w:val="0075598C"/>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3F7"/>
    <w:rsid w:val="00764755"/>
    <w:rsid w:val="00764D47"/>
    <w:rsid w:val="00764E08"/>
    <w:rsid w:val="007651CA"/>
    <w:rsid w:val="007654FE"/>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471"/>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CBE"/>
    <w:rsid w:val="00774E4F"/>
    <w:rsid w:val="0077500F"/>
    <w:rsid w:val="0077548E"/>
    <w:rsid w:val="00775B60"/>
    <w:rsid w:val="00775F3D"/>
    <w:rsid w:val="00776CD9"/>
    <w:rsid w:val="00776CF5"/>
    <w:rsid w:val="00777315"/>
    <w:rsid w:val="00777354"/>
    <w:rsid w:val="00777387"/>
    <w:rsid w:val="00777541"/>
    <w:rsid w:val="007802E4"/>
    <w:rsid w:val="00780919"/>
    <w:rsid w:val="007809D0"/>
    <w:rsid w:val="0078164A"/>
    <w:rsid w:val="0078195D"/>
    <w:rsid w:val="0078220C"/>
    <w:rsid w:val="007825F0"/>
    <w:rsid w:val="00782625"/>
    <w:rsid w:val="007826C8"/>
    <w:rsid w:val="00782972"/>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09B"/>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40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5CC5"/>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8"/>
    <w:rsid w:val="007B1D0E"/>
    <w:rsid w:val="007B21F5"/>
    <w:rsid w:val="007B2204"/>
    <w:rsid w:val="007B23CF"/>
    <w:rsid w:val="007B26DA"/>
    <w:rsid w:val="007B2767"/>
    <w:rsid w:val="007B278B"/>
    <w:rsid w:val="007B2B5E"/>
    <w:rsid w:val="007B2B70"/>
    <w:rsid w:val="007B3502"/>
    <w:rsid w:val="007B374D"/>
    <w:rsid w:val="007B3B46"/>
    <w:rsid w:val="007B3BDE"/>
    <w:rsid w:val="007B3EC5"/>
    <w:rsid w:val="007B3FA4"/>
    <w:rsid w:val="007B43E2"/>
    <w:rsid w:val="007B4410"/>
    <w:rsid w:val="007B44ED"/>
    <w:rsid w:val="007B468A"/>
    <w:rsid w:val="007B491A"/>
    <w:rsid w:val="007B4C2A"/>
    <w:rsid w:val="007B5370"/>
    <w:rsid w:val="007B561A"/>
    <w:rsid w:val="007B5705"/>
    <w:rsid w:val="007B5955"/>
    <w:rsid w:val="007B5E8E"/>
    <w:rsid w:val="007B5F1C"/>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2B76"/>
    <w:rsid w:val="007C34F0"/>
    <w:rsid w:val="007C3593"/>
    <w:rsid w:val="007C3812"/>
    <w:rsid w:val="007C4030"/>
    <w:rsid w:val="007C447E"/>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869"/>
    <w:rsid w:val="007D0AE0"/>
    <w:rsid w:val="007D0B66"/>
    <w:rsid w:val="007D0C44"/>
    <w:rsid w:val="007D0D1E"/>
    <w:rsid w:val="007D105B"/>
    <w:rsid w:val="007D10C5"/>
    <w:rsid w:val="007D118D"/>
    <w:rsid w:val="007D13FE"/>
    <w:rsid w:val="007D1884"/>
    <w:rsid w:val="007D190E"/>
    <w:rsid w:val="007D1972"/>
    <w:rsid w:val="007D1B39"/>
    <w:rsid w:val="007D1C4D"/>
    <w:rsid w:val="007D1F33"/>
    <w:rsid w:val="007D2146"/>
    <w:rsid w:val="007D2185"/>
    <w:rsid w:val="007D2391"/>
    <w:rsid w:val="007D24BF"/>
    <w:rsid w:val="007D2BBA"/>
    <w:rsid w:val="007D2BEB"/>
    <w:rsid w:val="007D2C23"/>
    <w:rsid w:val="007D325A"/>
    <w:rsid w:val="007D3307"/>
    <w:rsid w:val="007D40C6"/>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00AD"/>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5CA9"/>
    <w:rsid w:val="007E6197"/>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2CD9"/>
    <w:rsid w:val="007F3008"/>
    <w:rsid w:val="007F3B1B"/>
    <w:rsid w:val="007F3C89"/>
    <w:rsid w:val="007F3D46"/>
    <w:rsid w:val="007F3F44"/>
    <w:rsid w:val="007F43BC"/>
    <w:rsid w:val="007F4740"/>
    <w:rsid w:val="007F4A14"/>
    <w:rsid w:val="007F4A67"/>
    <w:rsid w:val="007F5CEB"/>
    <w:rsid w:val="007F5F31"/>
    <w:rsid w:val="007F6202"/>
    <w:rsid w:val="007F6BED"/>
    <w:rsid w:val="007F77FE"/>
    <w:rsid w:val="007F7963"/>
    <w:rsid w:val="007F7A86"/>
    <w:rsid w:val="007F7E1D"/>
    <w:rsid w:val="007F7E3E"/>
    <w:rsid w:val="00800402"/>
    <w:rsid w:val="008006C6"/>
    <w:rsid w:val="0080092D"/>
    <w:rsid w:val="00800C52"/>
    <w:rsid w:val="00800FE1"/>
    <w:rsid w:val="0080153E"/>
    <w:rsid w:val="00801AD0"/>
    <w:rsid w:val="0080231F"/>
    <w:rsid w:val="0080237D"/>
    <w:rsid w:val="00802382"/>
    <w:rsid w:val="00802BFB"/>
    <w:rsid w:val="00802D71"/>
    <w:rsid w:val="0080323E"/>
    <w:rsid w:val="00803804"/>
    <w:rsid w:val="00803B6B"/>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0F25"/>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BA8"/>
    <w:rsid w:val="00815C35"/>
    <w:rsid w:val="00816ECF"/>
    <w:rsid w:val="0081721C"/>
    <w:rsid w:val="0081764C"/>
    <w:rsid w:val="008202CD"/>
    <w:rsid w:val="00820364"/>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612"/>
    <w:rsid w:val="0082570D"/>
    <w:rsid w:val="00825AE1"/>
    <w:rsid w:val="00826276"/>
    <w:rsid w:val="008269B2"/>
    <w:rsid w:val="00826B2C"/>
    <w:rsid w:val="00826C7B"/>
    <w:rsid w:val="00826CDA"/>
    <w:rsid w:val="00826DD9"/>
    <w:rsid w:val="00826E01"/>
    <w:rsid w:val="00826F66"/>
    <w:rsid w:val="00827212"/>
    <w:rsid w:val="00827640"/>
    <w:rsid w:val="00827726"/>
    <w:rsid w:val="00827780"/>
    <w:rsid w:val="008277A8"/>
    <w:rsid w:val="008278B6"/>
    <w:rsid w:val="00827E27"/>
    <w:rsid w:val="00827FFC"/>
    <w:rsid w:val="008303BA"/>
    <w:rsid w:val="00830403"/>
    <w:rsid w:val="00830484"/>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0E7"/>
    <w:rsid w:val="00837179"/>
    <w:rsid w:val="0083794D"/>
    <w:rsid w:val="0083796A"/>
    <w:rsid w:val="0084011F"/>
    <w:rsid w:val="00840405"/>
    <w:rsid w:val="008409AA"/>
    <w:rsid w:val="00840FB8"/>
    <w:rsid w:val="00841471"/>
    <w:rsid w:val="0084183C"/>
    <w:rsid w:val="00841981"/>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242"/>
    <w:rsid w:val="0084740D"/>
    <w:rsid w:val="00847884"/>
    <w:rsid w:val="0085009E"/>
    <w:rsid w:val="0085033A"/>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404"/>
    <w:rsid w:val="008535A7"/>
    <w:rsid w:val="0085381A"/>
    <w:rsid w:val="00853E62"/>
    <w:rsid w:val="00854297"/>
    <w:rsid w:val="008543BB"/>
    <w:rsid w:val="00854553"/>
    <w:rsid w:val="0085475A"/>
    <w:rsid w:val="008549FA"/>
    <w:rsid w:val="00854B3A"/>
    <w:rsid w:val="00854D79"/>
    <w:rsid w:val="00854F9E"/>
    <w:rsid w:val="008557C5"/>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185"/>
    <w:rsid w:val="0086447D"/>
    <w:rsid w:val="00864C8C"/>
    <w:rsid w:val="00864DAF"/>
    <w:rsid w:val="00865D25"/>
    <w:rsid w:val="0086626E"/>
    <w:rsid w:val="00866400"/>
    <w:rsid w:val="008664C8"/>
    <w:rsid w:val="0086656B"/>
    <w:rsid w:val="0086686B"/>
    <w:rsid w:val="00866A47"/>
    <w:rsid w:val="00866BB4"/>
    <w:rsid w:val="008671CE"/>
    <w:rsid w:val="00867606"/>
    <w:rsid w:val="00867651"/>
    <w:rsid w:val="00867DEE"/>
    <w:rsid w:val="0087047C"/>
    <w:rsid w:val="008704A9"/>
    <w:rsid w:val="008705B5"/>
    <w:rsid w:val="00870D04"/>
    <w:rsid w:val="0087118F"/>
    <w:rsid w:val="0087121B"/>
    <w:rsid w:val="008714B6"/>
    <w:rsid w:val="00871C47"/>
    <w:rsid w:val="00871E40"/>
    <w:rsid w:val="00871FC4"/>
    <w:rsid w:val="0087226A"/>
    <w:rsid w:val="0087238A"/>
    <w:rsid w:val="008728BC"/>
    <w:rsid w:val="00872AA5"/>
    <w:rsid w:val="00872F92"/>
    <w:rsid w:val="00873315"/>
    <w:rsid w:val="0087348D"/>
    <w:rsid w:val="008739D9"/>
    <w:rsid w:val="00873CC0"/>
    <w:rsid w:val="008743F3"/>
    <w:rsid w:val="0087444A"/>
    <w:rsid w:val="00874AB7"/>
    <w:rsid w:val="00874B53"/>
    <w:rsid w:val="00874CB0"/>
    <w:rsid w:val="00875139"/>
    <w:rsid w:val="00875388"/>
    <w:rsid w:val="008753A3"/>
    <w:rsid w:val="00875410"/>
    <w:rsid w:val="008754BE"/>
    <w:rsid w:val="00875500"/>
    <w:rsid w:val="00876315"/>
    <w:rsid w:val="0087631F"/>
    <w:rsid w:val="00876825"/>
    <w:rsid w:val="00876D40"/>
    <w:rsid w:val="00876D5D"/>
    <w:rsid w:val="00876DF0"/>
    <w:rsid w:val="008770EA"/>
    <w:rsid w:val="008776C1"/>
    <w:rsid w:val="00877886"/>
    <w:rsid w:val="00877A98"/>
    <w:rsid w:val="00880159"/>
    <w:rsid w:val="008801E3"/>
    <w:rsid w:val="008802FD"/>
    <w:rsid w:val="008808BE"/>
    <w:rsid w:val="00880BF3"/>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4D24"/>
    <w:rsid w:val="008850BA"/>
    <w:rsid w:val="00885320"/>
    <w:rsid w:val="0088583D"/>
    <w:rsid w:val="00885876"/>
    <w:rsid w:val="00885A60"/>
    <w:rsid w:val="00885EC5"/>
    <w:rsid w:val="00886185"/>
    <w:rsid w:val="008861D9"/>
    <w:rsid w:val="00886201"/>
    <w:rsid w:val="0088638C"/>
    <w:rsid w:val="008866F4"/>
    <w:rsid w:val="00886A8C"/>
    <w:rsid w:val="00886B86"/>
    <w:rsid w:val="00886CE5"/>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7C9"/>
    <w:rsid w:val="0089598E"/>
    <w:rsid w:val="00895C37"/>
    <w:rsid w:val="00895CCD"/>
    <w:rsid w:val="00895DCF"/>
    <w:rsid w:val="008968FA"/>
    <w:rsid w:val="008969C9"/>
    <w:rsid w:val="00896B4E"/>
    <w:rsid w:val="00896BDC"/>
    <w:rsid w:val="008972D8"/>
    <w:rsid w:val="008976A0"/>
    <w:rsid w:val="0089775B"/>
    <w:rsid w:val="0089781C"/>
    <w:rsid w:val="00897A02"/>
    <w:rsid w:val="00897ABC"/>
    <w:rsid w:val="00897DD9"/>
    <w:rsid w:val="008A00EC"/>
    <w:rsid w:val="008A02A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7ED"/>
    <w:rsid w:val="008A4B16"/>
    <w:rsid w:val="008A4D63"/>
    <w:rsid w:val="008A4E06"/>
    <w:rsid w:val="008A5166"/>
    <w:rsid w:val="008A574B"/>
    <w:rsid w:val="008A5BA8"/>
    <w:rsid w:val="008A62EE"/>
    <w:rsid w:val="008A6B6E"/>
    <w:rsid w:val="008A6C96"/>
    <w:rsid w:val="008A6D62"/>
    <w:rsid w:val="008A6DD3"/>
    <w:rsid w:val="008A6F09"/>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6CB1"/>
    <w:rsid w:val="008C709D"/>
    <w:rsid w:val="008C71C8"/>
    <w:rsid w:val="008C765F"/>
    <w:rsid w:val="008C76EC"/>
    <w:rsid w:val="008C789C"/>
    <w:rsid w:val="008C7F64"/>
    <w:rsid w:val="008D0615"/>
    <w:rsid w:val="008D0E5A"/>
    <w:rsid w:val="008D167D"/>
    <w:rsid w:val="008D16E0"/>
    <w:rsid w:val="008D1C51"/>
    <w:rsid w:val="008D261F"/>
    <w:rsid w:val="008D3037"/>
    <w:rsid w:val="008D304B"/>
    <w:rsid w:val="008D34C1"/>
    <w:rsid w:val="008D3CAD"/>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283E"/>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93"/>
    <w:rsid w:val="00906379"/>
    <w:rsid w:val="0090638B"/>
    <w:rsid w:val="00906393"/>
    <w:rsid w:val="00906480"/>
    <w:rsid w:val="0090680F"/>
    <w:rsid w:val="00906F50"/>
    <w:rsid w:val="00906FA2"/>
    <w:rsid w:val="00907086"/>
    <w:rsid w:val="00907481"/>
    <w:rsid w:val="0090764B"/>
    <w:rsid w:val="00907C37"/>
    <w:rsid w:val="00907FB5"/>
    <w:rsid w:val="0091001B"/>
    <w:rsid w:val="009101B0"/>
    <w:rsid w:val="009101EA"/>
    <w:rsid w:val="009106EE"/>
    <w:rsid w:val="009106FC"/>
    <w:rsid w:val="0091090F"/>
    <w:rsid w:val="00910D45"/>
    <w:rsid w:val="00910FA6"/>
    <w:rsid w:val="00911210"/>
    <w:rsid w:val="00911514"/>
    <w:rsid w:val="00911748"/>
    <w:rsid w:val="009118BB"/>
    <w:rsid w:val="00911912"/>
    <w:rsid w:val="0091191F"/>
    <w:rsid w:val="009128C0"/>
    <w:rsid w:val="00912A2F"/>
    <w:rsid w:val="00913D47"/>
    <w:rsid w:val="009140CD"/>
    <w:rsid w:val="0091436E"/>
    <w:rsid w:val="009148F3"/>
    <w:rsid w:val="009149E0"/>
    <w:rsid w:val="00915002"/>
    <w:rsid w:val="00915541"/>
    <w:rsid w:val="00915B81"/>
    <w:rsid w:val="00915D6B"/>
    <w:rsid w:val="00915DD1"/>
    <w:rsid w:val="009160DF"/>
    <w:rsid w:val="00916159"/>
    <w:rsid w:val="00916287"/>
    <w:rsid w:val="009162C7"/>
    <w:rsid w:val="00916373"/>
    <w:rsid w:val="0091671D"/>
    <w:rsid w:val="00916AA2"/>
    <w:rsid w:val="00916B1D"/>
    <w:rsid w:val="00916EC2"/>
    <w:rsid w:val="00917028"/>
    <w:rsid w:val="00917211"/>
    <w:rsid w:val="009174AA"/>
    <w:rsid w:val="009178BD"/>
    <w:rsid w:val="00917FC1"/>
    <w:rsid w:val="00920164"/>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7B3"/>
    <w:rsid w:val="00923AFA"/>
    <w:rsid w:val="00923F2A"/>
    <w:rsid w:val="00924627"/>
    <w:rsid w:val="00924A68"/>
    <w:rsid w:val="00924F76"/>
    <w:rsid w:val="009250A8"/>
    <w:rsid w:val="0092566F"/>
    <w:rsid w:val="00925744"/>
    <w:rsid w:val="00925BE6"/>
    <w:rsid w:val="00925BF1"/>
    <w:rsid w:val="0092627A"/>
    <w:rsid w:val="0092632D"/>
    <w:rsid w:val="00926F61"/>
    <w:rsid w:val="009277E4"/>
    <w:rsid w:val="00927B5A"/>
    <w:rsid w:val="00927E49"/>
    <w:rsid w:val="009301D5"/>
    <w:rsid w:val="0093020A"/>
    <w:rsid w:val="00930500"/>
    <w:rsid w:val="009305A1"/>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26F"/>
    <w:rsid w:val="00933B95"/>
    <w:rsid w:val="00933C35"/>
    <w:rsid w:val="00934624"/>
    <w:rsid w:val="009353C6"/>
    <w:rsid w:val="009357EF"/>
    <w:rsid w:val="009358B3"/>
    <w:rsid w:val="00935B49"/>
    <w:rsid w:val="00935D15"/>
    <w:rsid w:val="00936663"/>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221"/>
    <w:rsid w:val="009414A9"/>
    <w:rsid w:val="00941629"/>
    <w:rsid w:val="0094171D"/>
    <w:rsid w:val="00941B71"/>
    <w:rsid w:val="00941F73"/>
    <w:rsid w:val="009421AD"/>
    <w:rsid w:val="0094221C"/>
    <w:rsid w:val="009424B1"/>
    <w:rsid w:val="00942553"/>
    <w:rsid w:val="00942903"/>
    <w:rsid w:val="00942B92"/>
    <w:rsid w:val="00942E18"/>
    <w:rsid w:val="0094392E"/>
    <w:rsid w:val="00943BB0"/>
    <w:rsid w:val="00943C03"/>
    <w:rsid w:val="00943DBC"/>
    <w:rsid w:val="0094409C"/>
    <w:rsid w:val="00944159"/>
    <w:rsid w:val="009444D9"/>
    <w:rsid w:val="009449B2"/>
    <w:rsid w:val="00944A82"/>
    <w:rsid w:val="0094540E"/>
    <w:rsid w:val="0094549D"/>
    <w:rsid w:val="0094562C"/>
    <w:rsid w:val="00945BBB"/>
    <w:rsid w:val="00945BCA"/>
    <w:rsid w:val="00946865"/>
    <w:rsid w:val="00946C4D"/>
    <w:rsid w:val="00946F7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209"/>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0C"/>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02A"/>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195"/>
    <w:rsid w:val="009662F4"/>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58B"/>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8B3"/>
    <w:rsid w:val="00983D46"/>
    <w:rsid w:val="00983DCA"/>
    <w:rsid w:val="0098406F"/>
    <w:rsid w:val="0098431E"/>
    <w:rsid w:val="00984439"/>
    <w:rsid w:val="009844C1"/>
    <w:rsid w:val="00984996"/>
    <w:rsid w:val="00985EF7"/>
    <w:rsid w:val="00986396"/>
    <w:rsid w:val="00986CF9"/>
    <w:rsid w:val="009870C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0"/>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A78B6"/>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8EE"/>
    <w:rsid w:val="009B4B01"/>
    <w:rsid w:val="009B557A"/>
    <w:rsid w:val="009B57C8"/>
    <w:rsid w:val="009B5A4D"/>
    <w:rsid w:val="009B5F3E"/>
    <w:rsid w:val="009B5FF5"/>
    <w:rsid w:val="009B61A3"/>
    <w:rsid w:val="009B6CC2"/>
    <w:rsid w:val="009B7321"/>
    <w:rsid w:val="009B77A4"/>
    <w:rsid w:val="009B7A72"/>
    <w:rsid w:val="009B7BB8"/>
    <w:rsid w:val="009C126A"/>
    <w:rsid w:val="009C1D4C"/>
    <w:rsid w:val="009C25B0"/>
    <w:rsid w:val="009C298A"/>
    <w:rsid w:val="009C2ABE"/>
    <w:rsid w:val="009C2DAE"/>
    <w:rsid w:val="009C2DD2"/>
    <w:rsid w:val="009C2E92"/>
    <w:rsid w:val="009C391C"/>
    <w:rsid w:val="009C3ADF"/>
    <w:rsid w:val="009C3C1D"/>
    <w:rsid w:val="009C3C29"/>
    <w:rsid w:val="009C3E24"/>
    <w:rsid w:val="009C3E58"/>
    <w:rsid w:val="009C400B"/>
    <w:rsid w:val="009C4063"/>
    <w:rsid w:val="009C4208"/>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022"/>
    <w:rsid w:val="009C650E"/>
    <w:rsid w:val="009C679C"/>
    <w:rsid w:val="009C6823"/>
    <w:rsid w:val="009C69C9"/>
    <w:rsid w:val="009C6CCD"/>
    <w:rsid w:val="009C6F5B"/>
    <w:rsid w:val="009C6FB2"/>
    <w:rsid w:val="009C70DB"/>
    <w:rsid w:val="009C790B"/>
    <w:rsid w:val="009C7C05"/>
    <w:rsid w:val="009D0E75"/>
    <w:rsid w:val="009D1390"/>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4FA2"/>
    <w:rsid w:val="009D5177"/>
    <w:rsid w:val="009D5193"/>
    <w:rsid w:val="009D5231"/>
    <w:rsid w:val="009D5B6B"/>
    <w:rsid w:val="009D5C32"/>
    <w:rsid w:val="009D5CEC"/>
    <w:rsid w:val="009D6131"/>
    <w:rsid w:val="009D6472"/>
    <w:rsid w:val="009D6973"/>
    <w:rsid w:val="009D6A86"/>
    <w:rsid w:val="009D6AD0"/>
    <w:rsid w:val="009D7281"/>
    <w:rsid w:val="009D7349"/>
    <w:rsid w:val="009D73D3"/>
    <w:rsid w:val="009D74D1"/>
    <w:rsid w:val="009D79F4"/>
    <w:rsid w:val="009D7A14"/>
    <w:rsid w:val="009D7DA4"/>
    <w:rsid w:val="009E00CB"/>
    <w:rsid w:val="009E01C5"/>
    <w:rsid w:val="009E0489"/>
    <w:rsid w:val="009E0B1C"/>
    <w:rsid w:val="009E0D4A"/>
    <w:rsid w:val="009E1374"/>
    <w:rsid w:val="009E1802"/>
    <w:rsid w:val="009E2277"/>
    <w:rsid w:val="009E2B4C"/>
    <w:rsid w:val="009E2C12"/>
    <w:rsid w:val="009E3B26"/>
    <w:rsid w:val="009E3CD1"/>
    <w:rsid w:val="009E3F88"/>
    <w:rsid w:val="009E3F90"/>
    <w:rsid w:val="009E44F5"/>
    <w:rsid w:val="009E4AD3"/>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216"/>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40A"/>
    <w:rsid w:val="00A065A5"/>
    <w:rsid w:val="00A0670C"/>
    <w:rsid w:val="00A068E4"/>
    <w:rsid w:val="00A06D87"/>
    <w:rsid w:val="00A07064"/>
    <w:rsid w:val="00A077E4"/>
    <w:rsid w:val="00A07869"/>
    <w:rsid w:val="00A07976"/>
    <w:rsid w:val="00A07A51"/>
    <w:rsid w:val="00A07AFA"/>
    <w:rsid w:val="00A07E08"/>
    <w:rsid w:val="00A102C4"/>
    <w:rsid w:val="00A103A0"/>
    <w:rsid w:val="00A10ABD"/>
    <w:rsid w:val="00A10E6C"/>
    <w:rsid w:val="00A1104F"/>
    <w:rsid w:val="00A1113C"/>
    <w:rsid w:val="00A1134F"/>
    <w:rsid w:val="00A11570"/>
    <w:rsid w:val="00A118DB"/>
    <w:rsid w:val="00A119C4"/>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4E49"/>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2A"/>
    <w:rsid w:val="00A271EF"/>
    <w:rsid w:val="00A27251"/>
    <w:rsid w:val="00A272D1"/>
    <w:rsid w:val="00A2737F"/>
    <w:rsid w:val="00A27652"/>
    <w:rsid w:val="00A27734"/>
    <w:rsid w:val="00A27BF9"/>
    <w:rsid w:val="00A27D6E"/>
    <w:rsid w:val="00A30398"/>
    <w:rsid w:val="00A3073C"/>
    <w:rsid w:val="00A30756"/>
    <w:rsid w:val="00A308CE"/>
    <w:rsid w:val="00A30C7C"/>
    <w:rsid w:val="00A311AE"/>
    <w:rsid w:val="00A312A6"/>
    <w:rsid w:val="00A3130E"/>
    <w:rsid w:val="00A3155E"/>
    <w:rsid w:val="00A31D73"/>
    <w:rsid w:val="00A31DB4"/>
    <w:rsid w:val="00A31DE6"/>
    <w:rsid w:val="00A324CF"/>
    <w:rsid w:val="00A327FD"/>
    <w:rsid w:val="00A32E8B"/>
    <w:rsid w:val="00A32ED6"/>
    <w:rsid w:val="00A3370E"/>
    <w:rsid w:val="00A344A5"/>
    <w:rsid w:val="00A345E2"/>
    <w:rsid w:val="00A346C3"/>
    <w:rsid w:val="00A34759"/>
    <w:rsid w:val="00A34BD1"/>
    <w:rsid w:val="00A34C1F"/>
    <w:rsid w:val="00A34DB0"/>
    <w:rsid w:val="00A354EF"/>
    <w:rsid w:val="00A35636"/>
    <w:rsid w:val="00A35A48"/>
    <w:rsid w:val="00A35B07"/>
    <w:rsid w:val="00A36F91"/>
    <w:rsid w:val="00A3713F"/>
    <w:rsid w:val="00A37DB1"/>
    <w:rsid w:val="00A37F1D"/>
    <w:rsid w:val="00A37FC7"/>
    <w:rsid w:val="00A40391"/>
    <w:rsid w:val="00A404FA"/>
    <w:rsid w:val="00A40723"/>
    <w:rsid w:val="00A412FD"/>
    <w:rsid w:val="00A413F0"/>
    <w:rsid w:val="00A41882"/>
    <w:rsid w:val="00A41B56"/>
    <w:rsid w:val="00A41E6C"/>
    <w:rsid w:val="00A425D7"/>
    <w:rsid w:val="00A428BD"/>
    <w:rsid w:val="00A428EC"/>
    <w:rsid w:val="00A429FD"/>
    <w:rsid w:val="00A42D07"/>
    <w:rsid w:val="00A438A4"/>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64"/>
    <w:rsid w:val="00A461A6"/>
    <w:rsid w:val="00A46694"/>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A4A"/>
    <w:rsid w:val="00A66B94"/>
    <w:rsid w:val="00A66F36"/>
    <w:rsid w:val="00A672DB"/>
    <w:rsid w:val="00A67525"/>
    <w:rsid w:val="00A67584"/>
    <w:rsid w:val="00A676D9"/>
    <w:rsid w:val="00A67749"/>
    <w:rsid w:val="00A67BF7"/>
    <w:rsid w:val="00A67EFC"/>
    <w:rsid w:val="00A67F98"/>
    <w:rsid w:val="00A7000B"/>
    <w:rsid w:val="00A7031E"/>
    <w:rsid w:val="00A709A1"/>
    <w:rsid w:val="00A7110C"/>
    <w:rsid w:val="00A71140"/>
    <w:rsid w:val="00A71AE4"/>
    <w:rsid w:val="00A71B04"/>
    <w:rsid w:val="00A71D2F"/>
    <w:rsid w:val="00A71DC7"/>
    <w:rsid w:val="00A727FC"/>
    <w:rsid w:val="00A72B7B"/>
    <w:rsid w:val="00A72DF6"/>
    <w:rsid w:val="00A73454"/>
    <w:rsid w:val="00A734BA"/>
    <w:rsid w:val="00A7368C"/>
    <w:rsid w:val="00A73790"/>
    <w:rsid w:val="00A739FB"/>
    <w:rsid w:val="00A73B38"/>
    <w:rsid w:val="00A73D06"/>
    <w:rsid w:val="00A740BF"/>
    <w:rsid w:val="00A74136"/>
    <w:rsid w:val="00A74692"/>
    <w:rsid w:val="00A74713"/>
    <w:rsid w:val="00A75135"/>
    <w:rsid w:val="00A751FC"/>
    <w:rsid w:val="00A753FF"/>
    <w:rsid w:val="00A756DD"/>
    <w:rsid w:val="00A75726"/>
    <w:rsid w:val="00A75995"/>
    <w:rsid w:val="00A7618B"/>
    <w:rsid w:val="00A7640B"/>
    <w:rsid w:val="00A767FB"/>
    <w:rsid w:val="00A76E54"/>
    <w:rsid w:val="00A76ED9"/>
    <w:rsid w:val="00A770BD"/>
    <w:rsid w:val="00A77198"/>
    <w:rsid w:val="00A77461"/>
    <w:rsid w:val="00A774FA"/>
    <w:rsid w:val="00A7752D"/>
    <w:rsid w:val="00A775CA"/>
    <w:rsid w:val="00A7778B"/>
    <w:rsid w:val="00A801CC"/>
    <w:rsid w:val="00A803BC"/>
    <w:rsid w:val="00A803E4"/>
    <w:rsid w:val="00A8043F"/>
    <w:rsid w:val="00A804C4"/>
    <w:rsid w:val="00A80890"/>
    <w:rsid w:val="00A80969"/>
    <w:rsid w:val="00A809EB"/>
    <w:rsid w:val="00A80E8B"/>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36C"/>
    <w:rsid w:val="00A934A1"/>
    <w:rsid w:val="00A938E6"/>
    <w:rsid w:val="00A93CCF"/>
    <w:rsid w:val="00A94640"/>
    <w:rsid w:val="00A94ABF"/>
    <w:rsid w:val="00A94D65"/>
    <w:rsid w:val="00A95100"/>
    <w:rsid w:val="00A957DF"/>
    <w:rsid w:val="00A958A9"/>
    <w:rsid w:val="00A95BD5"/>
    <w:rsid w:val="00A96095"/>
    <w:rsid w:val="00A964B9"/>
    <w:rsid w:val="00A966B7"/>
    <w:rsid w:val="00A96DA4"/>
    <w:rsid w:val="00A96F12"/>
    <w:rsid w:val="00A96F78"/>
    <w:rsid w:val="00A96FE8"/>
    <w:rsid w:val="00AA017F"/>
    <w:rsid w:val="00AA09A2"/>
    <w:rsid w:val="00AA0E18"/>
    <w:rsid w:val="00AA0EC9"/>
    <w:rsid w:val="00AA1087"/>
    <w:rsid w:val="00AA1BB4"/>
    <w:rsid w:val="00AA1CF3"/>
    <w:rsid w:val="00AA25A9"/>
    <w:rsid w:val="00AA26D9"/>
    <w:rsid w:val="00AA272F"/>
    <w:rsid w:val="00AA2C4C"/>
    <w:rsid w:val="00AA2D68"/>
    <w:rsid w:val="00AA3D94"/>
    <w:rsid w:val="00AA3DEA"/>
    <w:rsid w:val="00AA3FDF"/>
    <w:rsid w:val="00AA4BC4"/>
    <w:rsid w:val="00AA4C91"/>
    <w:rsid w:val="00AA51AD"/>
    <w:rsid w:val="00AA591E"/>
    <w:rsid w:val="00AA65C9"/>
    <w:rsid w:val="00AA67D8"/>
    <w:rsid w:val="00AA67F5"/>
    <w:rsid w:val="00AA6815"/>
    <w:rsid w:val="00AA6ACB"/>
    <w:rsid w:val="00AA6C1D"/>
    <w:rsid w:val="00AA7354"/>
    <w:rsid w:val="00AA7402"/>
    <w:rsid w:val="00AA7CAB"/>
    <w:rsid w:val="00AA7E8F"/>
    <w:rsid w:val="00AB03F7"/>
    <w:rsid w:val="00AB0415"/>
    <w:rsid w:val="00AB078A"/>
    <w:rsid w:val="00AB0913"/>
    <w:rsid w:val="00AB0A32"/>
    <w:rsid w:val="00AB0E56"/>
    <w:rsid w:val="00AB0F4D"/>
    <w:rsid w:val="00AB1387"/>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6FD"/>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5EB"/>
    <w:rsid w:val="00AC49DB"/>
    <w:rsid w:val="00AC52EC"/>
    <w:rsid w:val="00AC60B4"/>
    <w:rsid w:val="00AC60B6"/>
    <w:rsid w:val="00AC60BD"/>
    <w:rsid w:val="00AC6163"/>
    <w:rsid w:val="00AC6CAB"/>
    <w:rsid w:val="00AC6ECE"/>
    <w:rsid w:val="00AC6FFC"/>
    <w:rsid w:val="00AC713E"/>
    <w:rsid w:val="00AC76DA"/>
    <w:rsid w:val="00AC7762"/>
    <w:rsid w:val="00AC78BF"/>
    <w:rsid w:val="00AC7AA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64"/>
    <w:rsid w:val="00AD61E5"/>
    <w:rsid w:val="00AD686E"/>
    <w:rsid w:val="00AD69FF"/>
    <w:rsid w:val="00AD6A33"/>
    <w:rsid w:val="00AD6C12"/>
    <w:rsid w:val="00AD6C39"/>
    <w:rsid w:val="00AD6FDF"/>
    <w:rsid w:val="00AD702B"/>
    <w:rsid w:val="00AD72E6"/>
    <w:rsid w:val="00AD788B"/>
    <w:rsid w:val="00AD7C95"/>
    <w:rsid w:val="00AD7D3C"/>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676"/>
    <w:rsid w:val="00AE48D1"/>
    <w:rsid w:val="00AE5261"/>
    <w:rsid w:val="00AE5A1C"/>
    <w:rsid w:val="00AE60C3"/>
    <w:rsid w:val="00AE63B3"/>
    <w:rsid w:val="00AE6890"/>
    <w:rsid w:val="00AE6B7F"/>
    <w:rsid w:val="00AE6E76"/>
    <w:rsid w:val="00AE6F68"/>
    <w:rsid w:val="00AE7100"/>
    <w:rsid w:val="00AE72B1"/>
    <w:rsid w:val="00AE7527"/>
    <w:rsid w:val="00AE7A59"/>
    <w:rsid w:val="00AE7B9A"/>
    <w:rsid w:val="00AE7C51"/>
    <w:rsid w:val="00AE7EEA"/>
    <w:rsid w:val="00AF0746"/>
    <w:rsid w:val="00AF09D6"/>
    <w:rsid w:val="00AF0B4D"/>
    <w:rsid w:val="00AF101E"/>
    <w:rsid w:val="00AF11F1"/>
    <w:rsid w:val="00AF1E3C"/>
    <w:rsid w:val="00AF1FF3"/>
    <w:rsid w:val="00AF2006"/>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29B"/>
    <w:rsid w:val="00AF57D8"/>
    <w:rsid w:val="00AF5D48"/>
    <w:rsid w:val="00AF5EC6"/>
    <w:rsid w:val="00AF6BAA"/>
    <w:rsid w:val="00AF6C99"/>
    <w:rsid w:val="00AF6E21"/>
    <w:rsid w:val="00AF6E8A"/>
    <w:rsid w:val="00AF7017"/>
    <w:rsid w:val="00AF7213"/>
    <w:rsid w:val="00AF7357"/>
    <w:rsid w:val="00AF7D92"/>
    <w:rsid w:val="00AF7F0B"/>
    <w:rsid w:val="00B00C28"/>
    <w:rsid w:val="00B011CC"/>
    <w:rsid w:val="00B013BB"/>
    <w:rsid w:val="00B016FB"/>
    <w:rsid w:val="00B022D6"/>
    <w:rsid w:val="00B02542"/>
    <w:rsid w:val="00B02A2D"/>
    <w:rsid w:val="00B0316B"/>
    <w:rsid w:val="00B03575"/>
    <w:rsid w:val="00B03A56"/>
    <w:rsid w:val="00B04048"/>
    <w:rsid w:val="00B0433C"/>
    <w:rsid w:val="00B04351"/>
    <w:rsid w:val="00B0474B"/>
    <w:rsid w:val="00B04F3D"/>
    <w:rsid w:val="00B055D5"/>
    <w:rsid w:val="00B05702"/>
    <w:rsid w:val="00B05959"/>
    <w:rsid w:val="00B05A46"/>
    <w:rsid w:val="00B05B75"/>
    <w:rsid w:val="00B05F56"/>
    <w:rsid w:val="00B065BD"/>
    <w:rsid w:val="00B0666C"/>
    <w:rsid w:val="00B06DD9"/>
    <w:rsid w:val="00B0768E"/>
    <w:rsid w:val="00B077C9"/>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2D51"/>
    <w:rsid w:val="00B33149"/>
    <w:rsid w:val="00B33260"/>
    <w:rsid w:val="00B334E6"/>
    <w:rsid w:val="00B33508"/>
    <w:rsid w:val="00B3377E"/>
    <w:rsid w:val="00B337AE"/>
    <w:rsid w:val="00B33A96"/>
    <w:rsid w:val="00B341AB"/>
    <w:rsid w:val="00B34244"/>
    <w:rsid w:val="00B3474B"/>
    <w:rsid w:val="00B34AC9"/>
    <w:rsid w:val="00B34DF0"/>
    <w:rsid w:val="00B34EB6"/>
    <w:rsid w:val="00B35630"/>
    <w:rsid w:val="00B35786"/>
    <w:rsid w:val="00B35DA4"/>
    <w:rsid w:val="00B35E8F"/>
    <w:rsid w:val="00B37425"/>
    <w:rsid w:val="00B37EC0"/>
    <w:rsid w:val="00B405E1"/>
    <w:rsid w:val="00B407C2"/>
    <w:rsid w:val="00B40A96"/>
    <w:rsid w:val="00B40ADE"/>
    <w:rsid w:val="00B410D0"/>
    <w:rsid w:val="00B4110B"/>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3E35"/>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2"/>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57A38"/>
    <w:rsid w:val="00B57A50"/>
    <w:rsid w:val="00B602B8"/>
    <w:rsid w:val="00B604C1"/>
    <w:rsid w:val="00B60518"/>
    <w:rsid w:val="00B6082A"/>
    <w:rsid w:val="00B608D5"/>
    <w:rsid w:val="00B60970"/>
    <w:rsid w:val="00B60C5A"/>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B02"/>
    <w:rsid w:val="00B64E10"/>
    <w:rsid w:val="00B64F3B"/>
    <w:rsid w:val="00B65497"/>
    <w:rsid w:val="00B65833"/>
    <w:rsid w:val="00B65A0B"/>
    <w:rsid w:val="00B65A3D"/>
    <w:rsid w:val="00B66594"/>
    <w:rsid w:val="00B667BD"/>
    <w:rsid w:val="00B66868"/>
    <w:rsid w:val="00B669ED"/>
    <w:rsid w:val="00B66A2E"/>
    <w:rsid w:val="00B66B2E"/>
    <w:rsid w:val="00B66CEE"/>
    <w:rsid w:val="00B671B0"/>
    <w:rsid w:val="00B67805"/>
    <w:rsid w:val="00B67939"/>
    <w:rsid w:val="00B67BCE"/>
    <w:rsid w:val="00B67C20"/>
    <w:rsid w:val="00B67D66"/>
    <w:rsid w:val="00B67D9E"/>
    <w:rsid w:val="00B700FE"/>
    <w:rsid w:val="00B70840"/>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336"/>
    <w:rsid w:val="00B745FB"/>
    <w:rsid w:val="00B746DC"/>
    <w:rsid w:val="00B74E21"/>
    <w:rsid w:val="00B751A8"/>
    <w:rsid w:val="00B75454"/>
    <w:rsid w:val="00B7553D"/>
    <w:rsid w:val="00B75603"/>
    <w:rsid w:val="00B769C9"/>
    <w:rsid w:val="00B76BCD"/>
    <w:rsid w:val="00B76DEF"/>
    <w:rsid w:val="00B76EE9"/>
    <w:rsid w:val="00B76EF2"/>
    <w:rsid w:val="00B7774A"/>
    <w:rsid w:val="00B77880"/>
    <w:rsid w:val="00B807A4"/>
    <w:rsid w:val="00B80A42"/>
    <w:rsid w:val="00B80D90"/>
    <w:rsid w:val="00B80E77"/>
    <w:rsid w:val="00B81DB0"/>
    <w:rsid w:val="00B82613"/>
    <w:rsid w:val="00B82729"/>
    <w:rsid w:val="00B82767"/>
    <w:rsid w:val="00B828B5"/>
    <w:rsid w:val="00B82F5F"/>
    <w:rsid w:val="00B840E1"/>
    <w:rsid w:val="00B84160"/>
    <w:rsid w:val="00B84212"/>
    <w:rsid w:val="00B843C1"/>
    <w:rsid w:val="00B84E9C"/>
    <w:rsid w:val="00B84F1F"/>
    <w:rsid w:val="00B85522"/>
    <w:rsid w:val="00B8565E"/>
    <w:rsid w:val="00B85A5A"/>
    <w:rsid w:val="00B85B25"/>
    <w:rsid w:val="00B864F1"/>
    <w:rsid w:val="00B86853"/>
    <w:rsid w:val="00B869DF"/>
    <w:rsid w:val="00B871BF"/>
    <w:rsid w:val="00B87997"/>
    <w:rsid w:val="00B87B73"/>
    <w:rsid w:val="00B87E7E"/>
    <w:rsid w:val="00B87F08"/>
    <w:rsid w:val="00B906F1"/>
    <w:rsid w:val="00B90853"/>
    <w:rsid w:val="00B90E2A"/>
    <w:rsid w:val="00B90F2A"/>
    <w:rsid w:val="00B9198D"/>
    <w:rsid w:val="00B91BE0"/>
    <w:rsid w:val="00B91D55"/>
    <w:rsid w:val="00B9206B"/>
    <w:rsid w:val="00B92242"/>
    <w:rsid w:val="00B92292"/>
    <w:rsid w:val="00B92782"/>
    <w:rsid w:val="00B9285A"/>
    <w:rsid w:val="00B92BC6"/>
    <w:rsid w:val="00B92CD3"/>
    <w:rsid w:val="00B92E77"/>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BC8"/>
    <w:rsid w:val="00B97CA3"/>
    <w:rsid w:val="00B97CB8"/>
    <w:rsid w:val="00BA026A"/>
    <w:rsid w:val="00BA0422"/>
    <w:rsid w:val="00BA0DC6"/>
    <w:rsid w:val="00BA11AF"/>
    <w:rsid w:val="00BA1967"/>
    <w:rsid w:val="00BA1D00"/>
    <w:rsid w:val="00BA230F"/>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11"/>
    <w:rsid w:val="00BB3B64"/>
    <w:rsid w:val="00BB3DDD"/>
    <w:rsid w:val="00BB3E2B"/>
    <w:rsid w:val="00BB3E37"/>
    <w:rsid w:val="00BB403E"/>
    <w:rsid w:val="00BB424B"/>
    <w:rsid w:val="00BB4304"/>
    <w:rsid w:val="00BB46F1"/>
    <w:rsid w:val="00BB5043"/>
    <w:rsid w:val="00BB56EA"/>
    <w:rsid w:val="00BB5D1C"/>
    <w:rsid w:val="00BB6347"/>
    <w:rsid w:val="00BB6552"/>
    <w:rsid w:val="00BB65CA"/>
    <w:rsid w:val="00BB68C2"/>
    <w:rsid w:val="00BB6ADD"/>
    <w:rsid w:val="00BB6B9B"/>
    <w:rsid w:val="00BB6DCE"/>
    <w:rsid w:val="00BB754F"/>
    <w:rsid w:val="00BB7570"/>
    <w:rsid w:val="00BB7E5A"/>
    <w:rsid w:val="00BB7FD7"/>
    <w:rsid w:val="00BC0790"/>
    <w:rsid w:val="00BC07A1"/>
    <w:rsid w:val="00BC07D4"/>
    <w:rsid w:val="00BC0A5D"/>
    <w:rsid w:val="00BC0BE3"/>
    <w:rsid w:val="00BC0FC6"/>
    <w:rsid w:val="00BC15DC"/>
    <w:rsid w:val="00BC1800"/>
    <w:rsid w:val="00BC18B1"/>
    <w:rsid w:val="00BC1AD9"/>
    <w:rsid w:val="00BC1B7B"/>
    <w:rsid w:val="00BC2DA5"/>
    <w:rsid w:val="00BC2EF5"/>
    <w:rsid w:val="00BC32E7"/>
    <w:rsid w:val="00BC348E"/>
    <w:rsid w:val="00BC3A3F"/>
    <w:rsid w:val="00BC3B70"/>
    <w:rsid w:val="00BC4A44"/>
    <w:rsid w:val="00BC4A69"/>
    <w:rsid w:val="00BC50E3"/>
    <w:rsid w:val="00BC568A"/>
    <w:rsid w:val="00BC58B9"/>
    <w:rsid w:val="00BC5C09"/>
    <w:rsid w:val="00BC6070"/>
    <w:rsid w:val="00BC6756"/>
    <w:rsid w:val="00BC678A"/>
    <w:rsid w:val="00BC6969"/>
    <w:rsid w:val="00BC6FE7"/>
    <w:rsid w:val="00BC70FB"/>
    <w:rsid w:val="00BC7B13"/>
    <w:rsid w:val="00BC7F08"/>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1DB6"/>
    <w:rsid w:val="00BE1EB2"/>
    <w:rsid w:val="00BE20D0"/>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C11"/>
    <w:rsid w:val="00BF1D4C"/>
    <w:rsid w:val="00BF2038"/>
    <w:rsid w:val="00BF21AC"/>
    <w:rsid w:val="00BF2237"/>
    <w:rsid w:val="00BF23E3"/>
    <w:rsid w:val="00BF2739"/>
    <w:rsid w:val="00BF2E53"/>
    <w:rsid w:val="00BF3133"/>
    <w:rsid w:val="00BF326D"/>
    <w:rsid w:val="00BF32D9"/>
    <w:rsid w:val="00BF3669"/>
    <w:rsid w:val="00BF3C0D"/>
    <w:rsid w:val="00BF4095"/>
    <w:rsid w:val="00BF4888"/>
    <w:rsid w:val="00BF556B"/>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4B"/>
    <w:rsid w:val="00C00ED8"/>
    <w:rsid w:val="00C00EE0"/>
    <w:rsid w:val="00C00F20"/>
    <w:rsid w:val="00C00FDC"/>
    <w:rsid w:val="00C01652"/>
    <w:rsid w:val="00C0189A"/>
    <w:rsid w:val="00C01E4A"/>
    <w:rsid w:val="00C021D9"/>
    <w:rsid w:val="00C02213"/>
    <w:rsid w:val="00C02384"/>
    <w:rsid w:val="00C028E4"/>
    <w:rsid w:val="00C028E8"/>
    <w:rsid w:val="00C02D3E"/>
    <w:rsid w:val="00C02D8E"/>
    <w:rsid w:val="00C03216"/>
    <w:rsid w:val="00C032C4"/>
    <w:rsid w:val="00C03309"/>
    <w:rsid w:val="00C03452"/>
    <w:rsid w:val="00C039EB"/>
    <w:rsid w:val="00C047CE"/>
    <w:rsid w:val="00C0488E"/>
    <w:rsid w:val="00C0503E"/>
    <w:rsid w:val="00C057F5"/>
    <w:rsid w:val="00C05B1E"/>
    <w:rsid w:val="00C05F30"/>
    <w:rsid w:val="00C0600A"/>
    <w:rsid w:val="00C06515"/>
    <w:rsid w:val="00C0660E"/>
    <w:rsid w:val="00C0662C"/>
    <w:rsid w:val="00C067D5"/>
    <w:rsid w:val="00C069E1"/>
    <w:rsid w:val="00C06B2F"/>
    <w:rsid w:val="00C06D7B"/>
    <w:rsid w:val="00C06DB7"/>
    <w:rsid w:val="00C072D9"/>
    <w:rsid w:val="00C072FE"/>
    <w:rsid w:val="00C07B6B"/>
    <w:rsid w:val="00C100E3"/>
    <w:rsid w:val="00C101E9"/>
    <w:rsid w:val="00C10392"/>
    <w:rsid w:val="00C10BCD"/>
    <w:rsid w:val="00C11226"/>
    <w:rsid w:val="00C11365"/>
    <w:rsid w:val="00C11E80"/>
    <w:rsid w:val="00C1234E"/>
    <w:rsid w:val="00C12723"/>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2B0"/>
    <w:rsid w:val="00C20381"/>
    <w:rsid w:val="00C206C8"/>
    <w:rsid w:val="00C207D4"/>
    <w:rsid w:val="00C209D8"/>
    <w:rsid w:val="00C20BC8"/>
    <w:rsid w:val="00C20CDD"/>
    <w:rsid w:val="00C2104E"/>
    <w:rsid w:val="00C21081"/>
    <w:rsid w:val="00C212A8"/>
    <w:rsid w:val="00C21328"/>
    <w:rsid w:val="00C21D66"/>
    <w:rsid w:val="00C22132"/>
    <w:rsid w:val="00C22B28"/>
    <w:rsid w:val="00C22B37"/>
    <w:rsid w:val="00C22B5A"/>
    <w:rsid w:val="00C22FB1"/>
    <w:rsid w:val="00C23E6D"/>
    <w:rsid w:val="00C23F37"/>
    <w:rsid w:val="00C24666"/>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B4"/>
    <w:rsid w:val="00C310CF"/>
    <w:rsid w:val="00C311EC"/>
    <w:rsid w:val="00C31411"/>
    <w:rsid w:val="00C32469"/>
    <w:rsid w:val="00C32555"/>
    <w:rsid w:val="00C3275E"/>
    <w:rsid w:val="00C32909"/>
    <w:rsid w:val="00C32E0A"/>
    <w:rsid w:val="00C33359"/>
    <w:rsid w:val="00C33AF5"/>
    <w:rsid w:val="00C33CF4"/>
    <w:rsid w:val="00C34522"/>
    <w:rsid w:val="00C348D6"/>
    <w:rsid w:val="00C34ACB"/>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189F"/>
    <w:rsid w:val="00C42193"/>
    <w:rsid w:val="00C421DD"/>
    <w:rsid w:val="00C4234D"/>
    <w:rsid w:val="00C42689"/>
    <w:rsid w:val="00C42988"/>
    <w:rsid w:val="00C42A20"/>
    <w:rsid w:val="00C42A46"/>
    <w:rsid w:val="00C42BD4"/>
    <w:rsid w:val="00C42C94"/>
    <w:rsid w:val="00C430D9"/>
    <w:rsid w:val="00C43547"/>
    <w:rsid w:val="00C43B7C"/>
    <w:rsid w:val="00C43EDB"/>
    <w:rsid w:val="00C43FF0"/>
    <w:rsid w:val="00C44517"/>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EA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2C9"/>
    <w:rsid w:val="00C62B0A"/>
    <w:rsid w:val="00C630BF"/>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55"/>
    <w:rsid w:val="00C66F6B"/>
    <w:rsid w:val="00C66F93"/>
    <w:rsid w:val="00C671FF"/>
    <w:rsid w:val="00C67630"/>
    <w:rsid w:val="00C67968"/>
    <w:rsid w:val="00C67C03"/>
    <w:rsid w:val="00C67CD8"/>
    <w:rsid w:val="00C70084"/>
    <w:rsid w:val="00C70381"/>
    <w:rsid w:val="00C70A4E"/>
    <w:rsid w:val="00C70AB1"/>
    <w:rsid w:val="00C7100A"/>
    <w:rsid w:val="00C712A0"/>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03"/>
    <w:rsid w:val="00C75F2F"/>
    <w:rsid w:val="00C75FEE"/>
    <w:rsid w:val="00C76F1D"/>
    <w:rsid w:val="00C7724F"/>
    <w:rsid w:val="00C773F3"/>
    <w:rsid w:val="00C77D26"/>
    <w:rsid w:val="00C804EF"/>
    <w:rsid w:val="00C80BDF"/>
    <w:rsid w:val="00C80CD1"/>
    <w:rsid w:val="00C81508"/>
    <w:rsid w:val="00C8193D"/>
    <w:rsid w:val="00C81A65"/>
    <w:rsid w:val="00C81CA6"/>
    <w:rsid w:val="00C81EE3"/>
    <w:rsid w:val="00C824CC"/>
    <w:rsid w:val="00C82932"/>
    <w:rsid w:val="00C82933"/>
    <w:rsid w:val="00C83408"/>
    <w:rsid w:val="00C83563"/>
    <w:rsid w:val="00C83732"/>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2C8E"/>
    <w:rsid w:val="00C93462"/>
    <w:rsid w:val="00C93B15"/>
    <w:rsid w:val="00C93D02"/>
    <w:rsid w:val="00C93E9F"/>
    <w:rsid w:val="00C941C3"/>
    <w:rsid w:val="00C9425B"/>
    <w:rsid w:val="00C94384"/>
    <w:rsid w:val="00C94A30"/>
    <w:rsid w:val="00C94A34"/>
    <w:rsid w:val="00C94A61"/>
    <w:rsid w:val="00C94C2B"/>
    <w:rsid w:val="00C94DFF"/>
    <w:rsid w:val="00C94E58"/>
    <w:rsid w:val="00C95052"/>
    <w:rsid w:val="00C95119"/>
    <w:rsid w:val="00C9519B"/>
    <w:rsid w:val="00C95FB6"/>
    <w:rsid w:val="00C9606B"/>
    <w:rsid w:val="00C9656A"/>
    <w:rsid w:val="00C96744"/>
    <w:rsid w:val="00C9695D"/>
    <w:rsid w:val="00C96F79"/>
    <w:rsid w:val="00C970B2"/>
    <w:rsid w:val="00C973FD"/>
    <w:rsid w:val="00C97CF9"/>
    <w:rsid w:val="00C97F3C"/>
    <w:rsid w:val="00CA017D"/>
    <w:rsid w:val="00CA0642"/>
    <w:rsid w:val="00CA0736"/>
    <w:rsid w:val="00CA0DCC"/>
    <w:rsid w:val="00CA13F7"/>
    <w:rsid w:val="00CA167F"/>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32"/>
    <w:rsid w:val="00CA4C68"/>
    <w:rsid w:val="00CA4DBF"/>
    <w:rsid w:val="00CA4F8B"/>
    <w:rsid w:val="00CA538A"/>
    <w:rsid w:val="00CA53B3"/>
    <w:rsid w:val="00CA5CED"/>
    <w:rsid w:val="00CA64D5"/>
    <w:rsid w:val="00CA7977"/>
    <w:rsid w:val="00CB05D6"/>
    <w:rsid w:val="00CB09DA"/>
    <w:rsid w:val="00CB0BD9"/>
    <w:rsid w:val="00CB10CE"/>
    <w:rsid w:val="00CB1478"/>
    <w:rsid w:val="00CB1A79"/>
    <w:rsid w:val="00CB1B9E"/>
    <w:rsid w:val="00CB1CAC"/>
    <w:rsid w:val="00CB1D87"/>
    <w:rsid w:val="00CB1DE8"/>
    <w:rsid w:val="00CB1E05"/>
    <w:rsid w:val="00CB1E3B"/>
    <w:rsid w:val="00CB1F1D"/>
    <w:rsid w:val="00CB2D78"/>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0A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76C"/>
    <w:rsid w:val="00CD6859"/>
    <w:rsid w:val="00CD6A4B"/>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57C6"/>
    <w:rsid w:val="00CE5B65"/>
    <w:rsid w:val="00CE6F0F"/>
    <w:rsid w:val="00CE6F58"/>
    <w:rsid w:val="00CE6FB2"/>
    <w:rsid w:val="00CE75B4"/>
    <w:rsid w:val="00CE7916"/>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2B9"/>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0C91"/>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6F1B"/>
    <w:rsid w:val="00D073A7"/>
    <w:rsid w:val="00D07D93"/>
    <w:rsid w:val="00D101DB"/>
    <w:rsid w:val="00D1023E"/>
    <w:rsid w:val="00D104BD"/>
    <w:rsid w:val="00D10731"/>
    <w:rsid w:val="00D107DB"/>
    <w:rsid w:val="00D11405"/>
    <w:rsid w:val="00D11AE7"/>
    <w:rsid w:val="00D11BEF"/>
    <w:rsid w:val="00D11FA6"/>
    <w:rsid w:val="00D12141"/>
    <w:rsid w:val="00D12325"/>
    <w:rsid w:val="00D124A4"/>
    <w:rsid w:val="00D12593"/>
    <w:rsid w:val="00D127ED"/>
    <w:rsid w:val="00D12DDE"/>
    <w:rsid w:val="00D1320A"/>
    <w:rsid w:val="00D13327"/>
    <w:rsid w:val="00D13515"/>
    <w:rsid w:val="00D14292"/>
    <w:rsid w:val="00D14487"/>
    <w:rsid w:val="00D1468E"/>
    <w:rsid w:val="00D14851"/>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C2"/>
    <w:rsid w:val="00D20CD6"/>
    <w:rsid w:val="00D20E00"/>
    <w:rsid w:val="00D215DD"/>
    <w:rsid w:val="00D2163A"/>
    <w:rsid w:val="00D21771"/>
    <w:rsid w:val="00D21DBE"/>
    <w:rsid w:val="00D2205B"/>
    <w:rsid w:val="00D226E6"/>
    <w:rsid w:val="00D2279F"/>
    <w:rsid w:val="00D228D9"/>
    <w:rsid w:val="00D22909"/>
    <w:rsid w:val="00D2299C"/>
    <w:rsid w:val="00D22AF1"/>
    <w:rsid w:val="00D22E54"/>
    <w:rsid w:val="00D22E93"/>
    <w:rsid w:val="00D2338B"/>
    <w:rsid w:val="00D234BF"/>
    <w:rsid w:val="00D23886"/>
    <w:rsid w:val="00D23C1E"/>
    <w:rsid w:val="00D242DA"/>
    <w:rsid w:val="00D245C0"/>
    <w:rsid w:val="00D2468C"/>
    <w:rsid w:val="00D24753"/>
    <w:rsid w:val="00D248F1"/>
    <w:rsid w:val="00D24902"/>
    <w:rsid w:val="00D249E6"/>
    <w:rsid w:val="00D2580C"/>
    <w:rsid w:val="00D25A4B"/>
    <w:rsid w:val="00D25BD5"/>
    <w:rsid w:val="00D25C3E"/>
    <w:rsid w:val="00D25DE5"/>
    <w:rsid w:val="00D25E82"/>
    <w:rsid w:val="00D25FD6"/>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04D"/>
    <w:rsid w:val="00D321DB"/>
    <w:rsid w:val="00D3232B"/>
    <w:rsid w:val="00D3239F"/>
    <w:rsid w:val="00D324A4"/>
    <w:rsid w:val="00D3250C"/>
    <w:rsid w:val="00D326DB"/>
    <w:rsid w:val="00D32701"/>
    <w:rsid w:val="00D328F6"/>
    <w:rsid w:val="00D32A46"/>
    <w:rsid w:val="00D32F19"/>
    <w:rsid w:val="00D333C8"/>
    <w:rsid w:val="00D33BAA"/>
    <w:rsid w:val="00D33EF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97D"/>
    <w:rsid w:val="00D43E91"/>
    <w:rsid w:val="00D43EE9"/>
    <w:rsid w:val="00D43F58"/>
    <w:rsid w:val="00D44704"/>
    <w:rsid w:val="00D44932"/>
    <w:rsid w:val="00D44A56"/>
    <w:rsid w:val="00D44BAF"/>
    <w:rsid w:val="00D44D66"/>
    <w:rsid w:val="00D44DFB"/>
    <w:rsid w:val="00D44FF0"/>
    <w:rsid w:val="00D46111"/>
    <w:rsid w:val="00D4616D"/>
    <w:rsid w:val="00D46344"/>
    <w:rsid w:val="00D46FB1"/>
    <w:rsid w:val="00D477F5"/>
    <w:rsid w:val="00D4785A"/>
    <w:rsid w:val="00D4785C"/>
    <w:rsid w:val="00D47C16"/>
    <w:rsid w:val="00D47D5C"/>
    <w:rsid w:val="00D47EE5"/>
    <w:rsid w:val="00D502AF"/>
    <w:rsid w:val="00D50764"/>
    <w:rsid w:val="00D50AE9"/>
    <w:rsid w:val="00D50B83"/>
    <w:rsid w:val="00D50C12"/>
    <w:rsid w:val="00D50CC9"/>
    <w:rsid w:val="00D51177"/>
    <w:rsid w:val="00D516E0"/>
    <w:rsid w:val="00D518FF"/>
    <w:rsid w:val="00D51918"/>
    <w:rsid w:val="00D51A77"/>
    <w:rsid w:val="00D51E8F"/>
    <w:rsid w:val="00D5221D"/>
    <w:rsid w:val="00D528B9"/>
    <w:rsid w:val="00D529F8"/>
    <w:rsid w:val="00D53649"/>
    <w:rsid w:val="00D53830"/>
    <w:rsid w:val="00D5437E"/>
    <w:rsid w:val="00D5497E"/>
    <w:rsid w:val="00D54B9B"/>
    <w:rsid w:val="00D54C07"/>
    <w:rsid w:val="00D54EAB"/>
    <w:rsid w:val="00D54FB3"/>
    <w:rsid w:val="00D551B7"/>
    <w:rsid w:val="00D55662"/>
    <w:rsid w:val="00D55889"/>
    <w:rsid w:val="00D55A4C"/>
    <w:rsid w:val="00D55EF8"/>
    <w:rsid w:val="00D560FA"/>
    <w:rsid w:val="00D563B7"/>
    <w:rsid w:val="00D56B5F"/>
    <w:rsid w:val="00D570EC"/>
    <w:rsid w:val="00D5742E"/>
    <w:rsid w:val="00D57638"/>
    <w:rsid w:val="00D57A36"/>
    <w:rsid w:val="00D57A3F"/>
    <w:rsid w:val="00D57AF0"/>
    <w:rsid w:val="00D57C4A"/>
    <w:rsid w:val="00D57D44"/>
    <w:rsid w:val="00D57FE9"/>
    <w:rsid w:val="00D604EA"/>
    <w:rsid w:val="00D60614"/>
    <w:rsid w:val="00D608FC"/>
    <w:rsid w:val="00D60AB7"/>
    <w:rsid w:val="00D61604"/>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63A"/>
    <w:rsid w:val="00D6596C"/>
    <w:rsid w:val="00D65A79"/>
    <w:rsid w:val="00D65AB6"/>
    <w:rsid w:val="00D65D78"/>
    <w:rsid w:val="00D661D9"/>
    <w:rsid w:val="00D66445"/>
    <w:rsid w:val="00D66727"/>
    <w:rsid w:val="00D67034"/>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553"/>
    <w:rsid w:val="00D77719"/>
    <w:rsid w:val="00D7787C"/>
    <w:rsid w:val="00D778B5"/>
    <w:rsid w:val="00D77B54"/>
    <w:rsid w:val="00D806B1"/>
    <w:rsid w:val="00D8075B"/>
    <w:rsid w:val="00D807E8"/>
    <w:rsid w:val="00D807EE"/>
    <w:rsid w:val="00D808AD"/>
    <w:rsid w:val="00D809EC"/>
    <w:rsid w:val="00D80B6A"/>
    <w:rsid w:val="00D811FD"/>
    <w:rsid w:val="00D81908"/>
    <w:rsid w:val="00D81AF5"/>
    <w:rsid w:val="00D81F10"/>
    <w:rsid w:val="00D8201E"/>
    <w:rsid w:val="00D822EC"/>
    <w:rsid w:val="00D829D2"/>
    <w:rsid w:val="00D82A44"/>
    <w:rsid w:val="00D82C4E"/>
    <w:rsid w:val="00D8303C"/>
    <w:rsid w:val="00D837E7"/>
    <w:rsid w:val="00D83932"/>
    <w:rsid w:val="00D8397C"/>
    <w:rsid w:val="00D843EA"/>
    <w:rsid w:val="00D84A57"/>
    <w:rsid w:val="00D84C3B"/>
    <w:rsid w:val="00D84CA8"/>
    <w:rsid w:val="00D84D0A"/>
    <w:rsid w:val="00D84FAD"/>
    <w:rsid w:val="00D850E3"/>
    <w:rsid w:val="00D855F0"/>
    <w:rsid w:val="00D860CD"/>
    <w:rsid w:val="00D864F8"/>
    <w:rsid w:val="00D867AB"/>
    <w:rsid w:val="00D86CB5"/>
    <w:rsid w:val="00D873FD"/>
    <w:rsid w:val="00D874DF"/>
    <w:rsid w:val="00D87A12"/>
    <w:rsid w:val="00D87E12"/>
    <w:rsid w:val="00D87E1C"/>
    <w:rsid w:val="00D90473"/>
    <w:rsid w:val="00D904D7"/>
    <w:rsid w:val="00D9063C"/>
    <w:rsid w:val="00D90AAC"/>
    <w:rsid w:val="00D90ED2"/>
    <w:rsid w:val="00D910BE"/>
    <w:rsid w:val="00D91197"/>
    <w:rsid w:val="00D91961"/>
    <w:rsid w:val="00D9198B"/>
    <w:rsid w:val="00D919C5"/>
    <w:rsid w:val="00D91C31"/>
    <w:rsid w:val="00D91E4E"/>
    <w:rsid w:val="00D91ED3"/>
    <w:rsid w:val="00D91FC0"/>
    <w:rsid w:val="00D925ED"/>
    <w:rsid w:val="00D92EF8"/>
    <w:rsid w:val="00D930E1"/>
    <w:rsid w:val="00D9371D"/>
    <w:rsid w:val="00D93820"/>
    <w:rsid w:val="00D93CF2"/>
    <w:rsid w:val="00D93F1E"/>
    <w:rsid w:val="00D9415C"/>
    <w:rsid w:val="00D942CC"/>
    <w:rsid w:val="00D94416"/>
    <w:rsid w:val="00D94477"/>
    <w:rsid w:val="00D94749"/>
    <w:rsid w:val="00D94ADE"/>
    <w:rsid w:val="00D94C79"/>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A57"/>
    <w:rsid w:val="00DA3DBD"/>
    <w:rsid w:val="00DA3E7B"/>
    <w:rsid w:val="00DA4137"/>
    <w:rsid w:val="00DA451D"/>
    <w:rsid w:val="00DA4955"/>
    <w:rsid w:val="00DA4BDD"/>
    <w:rsid w:val="00DA519D"/>
    <w:rsid w:val="00DA53A6"/>
    <w:rsid w:val="00DA56DB"/>
    <w:rsid w:val="00DA607D"/>
    <w:rsid w:val="00DA6452"/>
    <w:rsid w:val="00DA6797"/>
    <w:rsid w:val="00DA67B3"/>
    <w:rsid w:val="00DA6C81"/>
    <w:rsid w:val="00DA6E13"/>
    <w:rsid w:val="00DA6FE9"/>
    <w:rsid w:val="00DA71EF"/>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47"/>
    <w:rsid w:val="00DB0E97"/>
    <w:rsid w:val="00DB11CD"/>
    <w:rsid w:val="00DB1D72"/>
    <w:rsid w:val="00DB1DAB"/>
    <w:rsid w:val="00DB23AC"/>
    <w:rsid w:val="00DB2640"/>
    <w:rsid w:val="00DB29FD"/>
    <w:rsid w:val="00DB2C2F"/>
    <w:rsid w:val="00DB33DB"/>
    <w:rsid w:val="00DB39D4"/>
    <w:rsid w:val="00DB3A47"/>
    <w:rsid w:val="00DB3DFB"/>
    <w:rsid w:val="00DB3DFD"/>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9B"/>
    <w:rsid w:val="00DC53BF"/>
    <w:rsid w:val="00DC6B3A"/>
    <w:rsid w:val="00DC6C1E"/>
    <w:rsid w:val="00DC708C"/>
    <w:rsid w:val="00DC71D9"/>
    <w:rsid w:val="00DC73B1"/>
    <w:rsid w:val="00DC77C9"/>
    <w:rsid w:val="00DC7951"/>
    <w:rsid w:val="00DD02CE"/>
    <w:rsid w:val="00DD06E6"/>
    <w:rsid w:val="00DD0A27"/>
    <w:rsid w:val="00DD0A67"/>
    <w:rsid w:val="00DD0F95"/>
    <w:rsid w:val="00DD137A"/>
    <w:rsid w:val="00DD1413"/>
    <w:rsid w:val="00DD15C6"/>
    <w:rsid w:val="00DD161A"/>
    <w:rsid w:val="00DD1BC8"/>
    <w:rsid w:val="00DD1C4B"/>
    <w:rsid w:val="00DD1F7B"/>
    <w:rsid w:val="00DD1FCF"/>
    <w:rsid w:val="00DD229E"/>
    <w:rsid w:val="00DD2588"/>
    <w:rsid w:val="00DD2647"/>
    <w:rsid w:val="00DD272B"/>
    <w:rsid w:val="00DD2879"/>
    <w:rsid w:val="00DD2A5F"/>
    <w:rsid w:val="00DD2CBF"/>
    <w:rsid w:val="00DD2DC3"/>
    <w:rsid w:val="00DD2E29"/>
    <w:rsid w:val="00DD3029"/>
    <w:rsid w:val="00DD3CB3"/>
    <w:rsid w:val="00DD3E21"/>
    <w:rsid w:val="00DD402F"/>
    <w:rsid w:val="00DD4CBB"/>
    <w:rsid w:val="00DD53D5"/>
    <w:rsid w:val="00DD55E0"/>
    <w:rsid w:val="00DD5E12"/>
    <w:rsid w:val="00DD5EE4"/>
    <w:rsid w:val="00DD6045"/>
    <w:rsid w:val="00DD7F7B"/>
    <w:rsid w:val="00DE0675"/>
    <w:rsid w:val="00DE0706"/>
    <w:rsid w:val="00DE077F"/>
    <w:rsid w:val="00DE0C65"/>
    <w:rsid w:val="00DE0C66"/>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59A1"/>
    <w:rsid w:val="00DF60C3"/>
    <w:rsid w:val="00DF6510"/>
    <w:rsid w:val="00DF669D"/>
    <w:rsid w:val="00DF6949"/>
    <w:rsid w:val="00DF71BB"/>
    <w:rsid w:val="00DF7751"/>
    <w:rsid w:val="00E00746"/>
    <w:rsid w:val="00E01136"/>
    <w:rsid w:val="00E01682"/>
    <w:rsid w:val="00E01B6D"/>
    <w:rsid w:val="00E01BFD"/>
    <w:rsid w:val="00E01EE9"/>
    <w:rsid w:val="00E01F15"/>
    <w:rsid w:val="00E021DB"/>
    <w:rsid w:val="00E022E3"/>
    <w:rsid w:val="00E02449"/>
    <w:rsid w:val="00E02B83"/>
    <w:rsid w:val="00E02C18"/>
    <w:rsid w:val="00E02D35"/>
    <w:rsid w:val="00E03111"/>
    <w:rsid w:val="00E031BB"/>
    <w:rsid w:val="00E03339"/>
    <w:rsid w:val="00E035E2"/>
    <w:rsid w:val="00E0364C"/>
    <w:rsid w:val="00E03663"/>
    <w:rsid w:val="00E03F46"/>
    <w:rsid w:val="00E0422C"/>
    <w:rsid w:val="00E0424A"/>
    <w:rsid w:val="00E04AE1"/>
    <w:rsid w:val="00E04CAD"/>
    <w:rsid w:val="00E04E7F"/>
    <w:rsid w:val="00E04EBA"/>
    <w:rsid w:val="00E0520E"/>
    <w:rsid w:val="00E0576C"/>
    <w:rsid w:val="00E059DE"/>
    <w:rsid w:val="00E0626B"/>
    <w:rsid w:val="00E068BC"/>
    <w:rsid w:val="00E06AD8"/>
    <w:rsid w:val="00E06DBB"/>
    <w:rsid w:val="00E06F55"/>
    <w:rsid w:val="00E0704D"/>
    <w:rsid w:val="00E07284"/>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32C"/>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5F3"/>
    <w:rsid w:val="00E15E41"/>
    <w:rsid w:val="00E1631D"/>
    <w:rsid w:val="00E16322"/>
    <w:rsid w:val="00E16463"/>
    <w:rsid w:val="00E16768"/>
    <w:rsid w:val="00E16908"/>
    <w:rsid w:val="00E16A59"/>
    <w:rsid w:val="00E16F71"/>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6B3"/>
    <w:rsid w:val="00E2471C"/>
    <w:rsid w:val="00E24A20"/>
    <w:rsid w:val="00E25912"/>
    <w:rsid w:val="00E25941"/>
    <w:rsid w:val="00E25AFE"/>
    <w:rsid w:val="00E2615C"/>
    <w:rsid w:val="00E26727"/>
    <w:rsid w:val="00E26970"/>
    <w:rsid w:val="00E26FC0"/>
    <w:rsid w:val="00E27191"/>
    <w:rsid w:val="00E27196"/>
    <w:rsid w:val="00E273A9"/>
    <w:rsid w:val="00E27791"/>
    <w:rsid w:val="00E278F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2ECC"/>
    <w:rsid w:val="00E3306A"/>
    <w:rsid w:val="00E33089"/>
    <w:rsid w:val="00E331BF"/>
    <w:rsid w:val="00E33A5E"/>
    <w:rsid w:val="00E33ED2"/>
    <w:rsid w:val="00E3409E"/>
    <w:rsid w:val="00E34363"/>
    <w:rsid w:val="00E344F9"/>
    <w:rsid w:val="00E346C6"/>
    <w:rsid w:val="00E34704"/>
    <w:rsid w:val="00E349E3"/>
    <w:rsid w:val="00E349ED"/>
    <w:rsid w:val="00E34F76"/>
    <w:rsid w:val="00E34F77"/>
    <w:rsid w:val="00E354C0"/>
    <w:rsid w:val="00E35F88"/>
    <w:rsid w:val="00E36525"/>
    <w:rsid w:val="00E365BE"/>
    <w:rsid w:val="00E367A7"/>
    <w:rsid w:val="00E36A8D"/>
    <w:rsid w:val="00E36AF9"/>
    <w:rsid w:val="00E37B0E"/>
    <w:rsid w:val="00E37BE5"/>
    <w:rsid w:val="00E40007"/>
    <w:rsid w:val="00E40E5B"/>
    <w:rsid w:val="00E40F04"/>
    <w:rsid w:val="00E4108B"/>
    <w:rsid w:val="00E41295"/>
    <w:rsid w:val="00E413D4"/>
    <w:rsid w:val="00E414B8"/>
    <w:rsid w:val="00E4157C"/>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628"/>
    <w:rsid w:val="00E5097C"/>
    <w:rsid w:val="00E50A6F"/>
    <w:rsid w:val="00E512CF"/>
    <w:rsid w:val="00E51336"/>
    <w:rsid w:val="00E51D58"/>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3A"/>
    <w:rsid w:val="00E67F86"/>
    <w:rsid w:val="00E7013A"/>
    <w:rsid w:val="00E71549"/>
    <w:rsid w:val="00E7172B"/>
    <w:rsid w:val="00E71AC2"/>
    <w:rsid w:val="00E71C06"/>
    <w:rsid w:val="00E71DD6"/>
    <w:rsid w:val="00E71FD2"/>
    <w:rsid w:val="00E7344F"/>
    <w:rsid w:val="00E73749"/>
    <w:rsid w:val="00E73F7C"/>
    <w:rsid w:val="00E74104"/>
    <w:rsid w:val="00E7441E"/>
    <w:rsid w:val="00E7473C"/>
    <w:rsid w:val="00E74F5D"/>
    <w:rsid w:val="00E7524C"/>
    <w:rsid w:val="00E7544F"/>
    <w:rsid w:val="00E757D1"/>
    <w:rsid w:val="00E757EA"/>
    <w:rsid w:val="00E76034"/>
    <w:rsid w:val="00E766F4"/>
    <w:rsid w:val="00E77A6B"/>
    <w:rsid w:val="00E80440"/>
    <w:rsid w:val="00E804D7"/>
    <w:rsid w:val="00E80515"/>
    <w:rsid w:val="00E80E57"/>
    <w:rsid w:val="00E80EA2"/>
    <w:rsid w:val="00E81158"/>
    <w:rsid w:val="00E817BB"/>
    <w:rsid w:val="00E817E0"/>
    <w:rsid w:val="00E819FB"/>
    <w:rsid w:val="00E81B74"/>
    <w:rsid w:val="00E81BEE"/>
    <w:rsid w:val="00E8238F"/>
    <w:rsid w:val="00E82589"/>
    <w:rsid w:val="00E8286A"/>
    <w:rsid w:val="00E82AE8"/>
    <w:rsid w:val="00E82EE4"/>
    <w:rsid w:val="00E831E7"/>
    <w:rsid w:val="00E83678"/>
    <w:rsid w:val="00E83998"/>
    <w:rsid w:val="00E843B5"/>
    <w:rsid w:val="00E847A0"/>
    <w:rsid w:val="00E84A3A"/>
    <w:rsid w:val="00E84A3B"/>
    <w:rsid w:val="00E8520B"/>
    <w:rsid w:val="00E85243"/>
    <w:rsid w:val="00E85307"/>
    <w:rsid w:val="00E85E6D"/>
    <w:rsid w:val="00E86B99"/>
    <w:rsid w:val="00E86C46"/>
    <w:rsid w:val="00E86DD7"/>
    <w:rsid w:val="00E86F19"/>
    <w:rsid w:val="00E87221"/>
    <w:rsid w:val="00E877BE"/>
    <w:rsid w:val="00E901E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E44"/>
    <w:rsid w:val="00E96FE6"/>
    <w:rsid w:val="00E976E1"/>
    <w:rsid w:val="00E97785"/>
    <w:rsid w:val="00E979BB"/>
    <w:rsid w:val="00EA00C9"/>
    <w:rsid w:val="00EA0128"/>
    <w:rsid w:val="00EA01EC"/>
    <w:rsid w:val="00EA06A2"/>
    <w:rsid w:val="00EA0A5C"/>
    <w:rsid w:val="00EA0AD2"/>
    <w:rsid w:val="00EA0CF0"/>
    <w:rsid w:val="00EA0D16"/>
    <w:rsid w:val="00EA1D43"/>
    <w:rsid w:val="00EA1D75"/>
    <w:rsid w:val="00EA1FB7"/>
    <w:rsid w:val="00EA2428"/>
    <w:rsid w:val="00EA29B4"/>
    <w:rsid w:val="00EA30EA"/>
    <w:rsid w:val="00EA380A"/>
    <w:rsid w:val="00EA38D4"/>
    <w:rsid w:val="00EA38FE"/>
    <w:rsid w:val="00EA3A91"/>
    <w:rsid w:val="00EA3CE7"/>
    <w:rsid w:val="00EA4363"/>
    <w:rsid w:val="00EA4B1D"/>
    <w:rsid w:val="00EA4EC9"/>
    <w:rsid w:val="00EA54D5"/>
    <w:rsid w:val="00EA58C2"/>
    <w:rsid w:val="00EA58FD"/>
    <w:rsid w:val="00EA5E0F"/>
    <w:rsid w:val="00EA6103"/>
    <w:rsid w:val="00EA63A9"/>
    <w:rsid w:val="00EA6FE4"/>
    <w:rsid w:val="00EA708A"/>
    <w:rsid w:val="00EA7188"/>
    <w:rsid w:val="00EA720D"/>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7B1"/>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6376"/>
    <w:rsid w:val="00EB6FC5"/>
    <w:rsid w:val="00EB7012"/>
    <w:rsid w:val="00EB7129"/>
    <w:rsid w:val="00EB7307"/>
    <w:rsid w:val="00EB7340"/>
    <w:rsid w:val="00EB7708"/>
    <w:rsid w:val="00EB7B0F"/>
    <w:rsid w:val="00EB7B11"/>
    <w:rsid w:val="00EBBAF6"/>
    <w:rsid w:val="00EC0146"/>
    <w:rsid w:val="00EC14B0"/>
    <w:rsid w:val="00EC150A"/>
    <w:rsid w:val="00EC1BDE"/>
    <w:rsid w:val="00EC1D18"/>
    <w:rsid w:val="00EC1F3D"/>
    <w:rsid w:val="00EC204E"/>
    <w:rsid w:val="00EC22B4"/>
    <w:rsid w:val="00EC249E"/>
    <w:rsid w:val="00EC2829"/>
    <w:rsid w:val="00EC2959"/>
    <w:rsid w:val="00EC2966"/>
    <w:rsid w:val="00EC2CFF"/>
    <w:rsid w:val="00EC356E"/>
    <w:rsid w:val="00EC357B"/>
    <w:rsid w:val="00EC4240"/>
    <w:rsid w:val="00EC4A74"/>
    <w:rsid w:val="00EC4B35"/>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2E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6EC8"/>
    <w:rsid w:val="00ED7245"/>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2D3"/>
    <w:rsid w:val="00EE16F6"/>
    <w:rsid w:val="00EE1BBA"/>
    <w:rsid w:val="00EE1ECD"/>
    <w:rsid w:val="00EE1F4C"/>
    <w:rsid w:val="00EE22C4"/>
    <w:rsid w:val="00EE2376"/>
    <w:rsid w:val="00EE2378"/>
    <w:rsid w:val="00EE27B5"/>
    <w:rsid w:val="00EE28AF"/>
    <w:rsid w:val="00EE351D"/>
    <w:rsid w:val="00EE3663"/>
    <w:rsid w:val="00EE386F"/>
    <w:rsid w:val="00EE3DDB"/>
    <w:rsid w:val="00EE3E89"/>
    <w:rsid w:val="00EE41C4"/>
    <w:rsid w:val="00EE423A"/>
    <w:rsid w:val="00EE43F5"/>
    <w:rsid w:val="00EE4A40"/>
    <w:rsid w:val="00EE4CD3"/>
    <w:rsid w:val="00EE5151"/>
    <w:rsid w:val="00EE57B5"/>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998"/>
    <w:rsid w:val="00EF4E9C"/>
    <w:rsid w:val="00EF5024"/>
    <w:rsid w:val="00EF513F"/>
    <w:rsid w:val="00EF5607"/>
    <w:rsid w:val="00EF5F7C"/>
    <w:rsid w:val="00EF6812"/>
    <w:rsid w:val="00EF69CD"/>
    <w:rsid w:val="00EF725B"/>
    <w:rsid w:val="00EF754A"/>
    <w:rsid w:val="00EF7B99"/>
    <w:rsid w:val="00F0003C"/>
    <w:rsid w:val="00F0030E"/>
    <w:rsid w:val="00F00945"/>
    <w:rsid w:val="00F009CC"/>
    <w:rsid w:val="00F00CD1"/>
    <w:rsid w:val="00F00DDE"/>
    <w:rsid w:val="00F00F21"/>
    <w:rsid w:val="00F0100D"/>
    <w:rsid w:val="00F0115B"/>
    <w:rsid w:val="00F01E6B"/>
    <w:rsid w:val="00F0241C"/>
    <w:rsid w:val="00F03627"/>
    <w:rsid w:val="00F0389E"/>
    <w:rsid w:val="00F03AD8"/>
    <w:rsid w:val="00F04357"/>
    <w:rsid w:val="00F048AB"/>
    <w:rsid w:val="00F04A91"/>
    <w:rsid w:val="00F05759"/>
    <w:rsid w:val="00F0578F"/>
    <w:rsid w:val="00F05C49"/>
    <w:rsid w:val="00F06ABF"/>
    <w:rsid w:val="00F10153"/>
    <w:rsid w:val="00F10AF2"/>
    <w:rsid w:val="00F10BC4"/>
    <w:rsid w:val="00F10CB9"/>
    <w:rsid w:val="00F10DB6"/>
    <w:rsid w:val="00F10DBD"/>
    <w:rsid w:val="00F10DDF"/>
    <w:rsid w:val="00F110D5"/>
    <w:rsid w:val="00F11266"/>
    <w:rsid w:val="00F11337"/>
    <w:rsid w:val="00F114CA"/>
    <w:rsid w:val="00F118BD"/>
    <w:rsid w:val="00F1198D"/>
    <w:rsid w:val="00F11A25"/>
    <w:rsid w:val="00F11F2F"/>
    <w:rsid w:val="00F120FF"/>
    <w:rsid w:val="00F12351"/>
    <w:rsid w:val="00F1255D"/>
    <w:rsid w:val="00F1284E"/>
    <w:rsid w:val="00F12A93"/>
    <w:rsid w:val="00F1399A"/>
    <w:rsid w:val="00F139E1"/>
    <w:rsid w:val="00F13BF8"/>
    <w:rsid w:val="00F13D18"/>
    <w:rsid w:val="00F13F27"/>
    <w:rsid w:val="00F1417C"/>
    <w:rsid w:val="00F1420E"/>
    <w:rsid w:val="00F143A1"/>
    <w:rsid w:val="00F145A4"/>
    <w:rsid w:val="00F149D1"/>
    <w:rsid w:val="00F14AD5"/>
    <w:rsid w:val="00F15730"/>
    <w:rsid w:val="00F1647C"/>
    <w:rsid w:val="00F16739"/>
    <w:rsid w:val="00F16DE2"/>
    <w:rsid w:val="00F16FA1"/>
    <w:rsid w:val="00F172F5"/>
    <w:rsid w:val="00F17434"/>
    <w:rsid w:val="00F177B0"/>
    <w:rsid w:val="00F17B75"/>
    <w:rsid w:val="00F17C5F"/>
    <w:rsid w:val="00F2052B"/>
    <w:rsid w:val="00F207A5"/>
    <w:rsid w:val="00F210C7"/>
    <w:rsid w:val="00F213FF"/>
    <w:rsid w:val="00F218A2"/>
    <w:rsid w:val="00F21FC1"/>
    <w:rsid w:val="00F22108"/>
    <w:rsid w:val="00F221EF"/>
    <w:rsid w:val="00F22282"/>
    <w:rsid w:val="00F2260F"/>
    <w:rsid w:val="00F22E6B"/>
    <w:rsid w:val="00F23490"/>
    <w:rsid w:val="00F23E12"/>
    <w:rsid w:val="00F23FD3"/>
    <w:rsid w:val="00F240CA"/>
    <w:rsid w:val="00F24173"/>
    <w:rsid w:val="00F24216"/>
    <w:rsid w:val="00F242AD"/>
    <w:rsid w:val="00F246D1"/>
    <w:rsid w:val="00F247F2"/>
    <w:rsid w:val="00F24934"/>
    <w:rsid w:val="00F24AFC"/>
    <w:rsid w:val="00F252A8"/>
    <w:rsid w:val="00F25718"/>
    <w:rsid w:val="00F25B15"/>
    <w:rsid w:val="00F2608D"/>
    <w:rsid w:val="00F265F7"/>
    <w:rsid w:val="00F266C1"/>
    <w:rsid w:val="00F26A57"/>
    <w:rsid w:val="00F26A58"/>
    <w:rsid w:val="00F27B4D"/>
    <w:rsid w:val="00F27F39"/>
    <w:rsid w:val="00F27FA6"/>
    <w:rsid w:val="00F30168"/>
    <w:rsid w:val="00F30864"/>
    <w:rsid w:val="00F30B95"/>
    <w:rsid w:val="00F30EB2"/>
    <w:rsid w:val="00F30F17"/>
    <w:rsid w:val="00F30FEA"/>
    <w:rsid w:val="00F3111F"/>
    <w:rsid w:val="00F312B3"/>
    <w:rsid w:val="00F32319"/>
    <w:rsid w:val="00F3292E"/>
    <w:rsid w:val="00F32A41"/>
    <w:rsid w:val="00F336C9"/>
    <w:rsid w:val="00F3397E"/>
    <w:rsid w:val="00F33CD9"/>
    <w:rsid w:val="00F33DC8"/>
    <w:rsid w:val="00F3423D"/>
    <w:rsid w:val="00F34444"/>
    <w:rsid w:val="00F34DF8"/>
    <w:rsid w:val="00F350B5"/>
    <w:rsid w:val="00F35AC8"/>
    <w:rsid w:val="00F35B6E"/>
    <w:rsid w:val="00F35CEA"/>
    <w:rsid w:val="00F35FB8"/>
    <w:rsid w:val="00F360A6"/>
    <w:rsid w:val="00F363D5"/>
    <w:rsid w:val="00F3654C"/>
    <w:rsid w:val="00F36ED9"/>
    <w:rsid w:val="00F377EA"/>
    <w:rsid w:val="00F378B0"/>
    <w:rsid w:val="00F40651"/>
    <w:rsid w:val="00F4065A"/>
    <w:rsid w:val="00F40F19"/>
    <w:rsid w:val="00F40F3C"/>
    <w:rsid w:val="00F416A6"/>
    <w:rsid w:val="00F418C4"/>
    <w:rsid w:val="00F4211E"/>
    <w:rsid w:val="00F424E4"/>
    <w:rsid w:val="00F42621"/>
    <w:rsid w:val="00F4275C"/>
    <w:rsid w:val="00F43671"/>
    <w:rsid w:val="00F43A48"/>
    <w:rsid w:val="00F43B7B"/>
    <w:rsid w:val="00F43C48"/>
    <w:rsid w:val="00F43F46"/>
    <w:rsid w:val="00F44157"/>
    <w:rsid w:val="00F44289"/>
    <w:rsid w:val="00F4438D"/>
    <w:rsid w:val="00F443E2"/>
    <w:rsid w:val="00F44575"/>
    <w:rsid w:val="00F45282"/>
    <w:rsid w:val="00F45693"/>
    <w:rsid w:val="00F45A86"/>
    <w:rsid w:val="00F45E37"/>
    <w:rsid w:val="00F45F0A"/>
    <w:rsid w:val="00F45FB5"/>
    <w:rsid w:val="00F466B5"/>
    <w:rsid w:val="00F46B18"/>
    <w:rsid w:val="00F470D0"/>
    <w:rsid w:val="00F47552"/>
    <w:rsid w:val="00F47566"/>
    <w:rsid w:val="00F47983"/>
    <w:rsid w:val="00F504FC"/>
    <w:rsid w:val="00F507AC"/>
    <w:rsid w:val="00F5080B"/>
    <w:rsid w:val="00F50AFD"/>
    <w:rsid w:val="00F50F9D"/>
    <w:rsid w:val="00F51138"/>
    <w:rsid w:val="00F5170F"/>
    <w:rsid w:val="00F51913"/>
    <w:rsid w:val="00F52339"/>
    <w:rsid w:val="00F5277A"/>
    <w:rsid w:val="00F52876"/>
    <w:rsid w:val="00F52950"/>
    <w:rsid w:val="00F52A97"/>
    <w:rsid w:val="00F52B6B"/>
    <w:rsid w:val="00F52CB6"/>
    <w:rsid w:val="00F52FE4"/>
    <w:rsid w:val="00F531F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01"/>
    <w:rsid w:val="00F6134D"/>
    <w:rsid w:val="00F613EC"/>
    <w:rsid w:val="00F6145E"/>
    <w:rsid w:val="00F614C0"/>
    <w:rsid w:val="00F61594"/>
    <w:rsid w:val="00F61647"/>
    <w:rsid w:val="00F6184E"/>
    <w:rsid w:val="00F61F5F"/>
    <w:rsid w:val="00F6280F"/>
    <w:rsid w:val="00F62BC1"/>
    <w:rsid w:val="00F62CD7"/>
    <w:rsid w:val="00F63F1C"/>
    <w:rsid w:val="00F64BB5"/>
    <w:rsid w:val="00F64BEC"/>
    <w:rsid w:val="00F64D27"/>
    <w:rsid w:val="00F6523E"/>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036"/>
    <w:rsid w:val="00F74BF1"/>
    <w:rsid w:val="00F7530E"/>
    <w:rsid w:val="00F75330"/>
    <w:rsid w:val="00F7542F"/>
    <w:rsid w:val="00F75598"/>
    <w:rsid w:val="00F75627"/>
    <w:rsid w:val="00F75840"/>
    <w:rsid w:val="00F75DA8"/>
    <w:rsid w:val="00F75F0B"/>
    <w:rsid w:val="00F76078"/>
    <w:rsid w:val="00F761EC"/>
    <w:rsid w:val="00F76BD9"/>
    <w:rsid w:val="00F76E05"/>
    <w:rsid w:val="00F76F60"/>
    <w:rsid w:val="00F771A1"/>
    <w:rsid w:val="00F7743B"/>
    <w:rsid w:val="00F779FF"/>
    <w:rsid w:val="00F77C30"/>
    <w:rsid w:val="00F80318"/>
    <w:rsid w:val="00F803CC"/>
    <w:rsid w:val="00F80507"/>
    <w:rsid w:val="00F80650"/>
    <w:rsid w:val="00F80703"/>
    <w:rsid w:val="00F80948"/>
    <w:rsid w:val="00F80A7F"/>
    <w:rsid w:val="00F80D85"/>
    <w:rsid w:val="00F81387"/>
    <w:rsid w:val="00F816AA"/>
    <w:rsid w:val="00F81835"/>
    <w:rsid w:val="00F8194B"/>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660"/>
    <w:rsid w:val="00F8499B"/>
    <w:rsid w:val="00F84CDE"/>
    <w:rsid w:val="00F84D2C"/>
    <w:rsid w:val="00F851EB"/>
    <w:rsid w:val="00F854B8"/>
    <w:rsid w:val="00F85691"/>
    <w:rsid w:val="00F8580F"/>
    <w:rsid w:val="00F85CD7"/>
    <w:rsid w:val="00F85EC2"/>
    <w:rsid w:val="00F86339"/>
    <w:rsid w:val="00F86748"/>
    <w:rsid w:val="00F86A15"/>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281"/>
    <w:rsid w:val="00F93322"/>
    <w:rsid w:val="00F9373E"/>
    <w:rsid w:val="00F9387C"/>
    <w:rsid w:val="00F9397A"/>
    <w:rsid w:val="00F93A37"/>
    <w:rsid w:val="00F93B8E"/>
    <w:rsid w:val="00F93F9B"/>
    <w:rsid w:val="00F94182"/>
    <w:rsid w:val="00F944A7"/>
    <w:rsid w:val="00F944D9"/>
    <w:rsid w:val="00F94DB3"/>
    <w:rsid w:val="00F94E54"/>
    <w:rsid w:val="00F94FAA"/>
    <w:rsid w:val="00F9561F"/>
    <w:rsid w:val="00F95771"/>
    <w:rsid w:val="00F9606C"/>
    <w:rsid w:val="00F96266"/>
    <w:rsid w:val="00F9640B"/>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6DB"/>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824"/>
    <w:rsid w:val="00FB1D89"/>
    <w:rsid w:val="00FB2379"/>
    <w:rsid w:val="00FB2560"/>
    <w:rsid w:val="00FB2732"/>
    <w:rsid w:val="00FB2BDB"/>
    <w:rsid w:val="00FB3039"/>
    <w:rsid w:val="00FB330F"/>
    <w:rsid w:val="00FB391A"/>
    <w:rsid w:val="00FB3AA7"/>
    <w:rsid w:val="00FB3FF7"/>
    <w:rsid w:val="00FB412D"/>
    <w:rsid w:val="00FB4407"/>
    <w:rsid w:val="00FB4B28"/>
    <w:rsid w:val="00FB4B45"/>
    <w:rsid w:val="00FB4B8A"/>
    <w:rsid w:val="00FB4FF4"/>
    <w:rsid w:val="00FB5152"/>
    <w:rsid w:val="00FB5E15"/>
    <w:rsid w:val="00FB62DA"/>
    <w:rsid w:val="00FB62EC"/>
    <w:rsid w:val="00FB6763"/>
    <w:rsid w:val="00FB680E"/>
    <w:rsid w:val="00FB69A5"/>
    <w:rsid w:val="00FB7C09"/>
    <w:rsid w:val="00FB7E1E"/>
    <w:rsid w:val="00FC0065"/>
    <w:rsid w:val="00FC01EB"/>
    <w:rsid w:val="00FC040E"/>
    <w:rsid w:val="00FC0696"/>
    <w:rsid w:val="00FC0D36"/>
    <w:rsid w:val="00FC0ED3"/>
    <w:rsid w:val="00FC0EDF"/>
    <w:rsid w:val="00FC15E7"/>
    <w:rsid w:val="00FC1723"/>
    <w:rsid w:val="00FC1DD9"/>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C7953"/>
    <w:rsid w:val="00FD0291"/>
    <w:rsid w:val="00FD0293"/>
    <w:rsid w:val="00FD0313"/>
    <w:rsid w:val="00FD07FA"/>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4E9"/>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68"/>
    <w:rsid w:val="00FE0AE1"/>
    <w:rsid w:val="00FE16A6"/>
    <w:rsid w:val="00FE1881"/>
    <w:rsid w:val="00FE1E2E"/>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04C"/>
    <w:rsid w:val="00FF290F"/>
    <w:rsid w:val="00FF2B42"/>
    <w:rsid w:val="00FF2BD9"/>
    <w:rsid w:val="00FF3225"/>
    <w:rsid w:val="00FF39F4"/>
    <w:rsid w:val="00FF3B7F"/>
    <w:rsid w:val="00FF3D92"/>
    <w:rsid w:val="00FF4542"/>
    <w:rsid w:val="00FF474C"/>
    <w:rsid w:val="00FF5974"/>
    <w:rsid w:val="00FF5C75"/>
    <w:rsid w:val="00FF5D78"/>
    <w:rsid w:val="00FF610E"/>
    <w:rsid w:val="00FF6299"/>
    <w:rsid w:val="00FF66DD"/>
    <w:rsid w:val="00FF6822"/>
    <w:rsid w:val="00FF6839"/>
    <w:rsid w:val="00FF6BAB"/>
    <w:rsid w:val="00FF6FE4"/>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6C1"/>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
    <w:basedOn w:val="Heading1"/>
    <w:next w:val="Normal"/>
    <w:link w:val="Heading2Char"/>
    <w:uiPriority w:val="9"/>
    <w:qFormat/>
    <w:rsid w:val="005831DD"/>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831DD"/>
    <w:pPr>
      <w:ind w:left="1418" w:hanging="1418"/>
      <w:outlineLvl w:val="3"/>
    </w:pPr>
    <w:rPr>
      <w:sz w:val="24"/>
    </w:rPr>
  </w:style>
  <w:style w:type="paragraph" w:styleId="Heading5">
    <w:name w:val="heading 5"/>
    <w:basedOn w:val="Heading4"/>
    <w:next w:val="Normal"/>
    <w:link w:val="Heading5Char"/>
    <w:uiPriority w:val="9"/>
    <w:qFormat/>
    <w:rsid w:val="005831DD"/>
    <w:pPr>
      <w:ind w:left="1701" w:hanging="1701"/>
      <w:outlineLvl w:val="4"/>
    </w:pPr>
    <w:rPr>
      <w:sz w:val="22"/>
    </w:rPr>
  </w:style>
  <w:style w:type="paragraph" w:styleId="Heading6">
    <w:name w:val="heading 6"/>
    <w:basedOn w:val="H6"/>
    <w:next w:val="Normal"/>
    <w:link w:val="Heading6Char"/>
    <w:uiPriority w:val="9"/>
    <w:qFormat/>
    <w:rsid w:val="005831DD"/>
    <w:pPr>
      <w:outlineLvl w:val="5"/>
    </w:pPr>
  </w:style>
  <w:style w:type="paragraph" w:styleId="Heading7">
    <w:name w:val="heading 7"/>
    <w:basedOn w:val="H6"/>
    <w:next w:val="Normal"/>
    <w:link w:val="Heading7Char"/>
    <w:uiPriority w:val="9"/>
    <w:qFormat/>
    <w:rsid w:val="005831DD"/>
    <w:pPr>
      <w:outlineLvl w:val="6"/>
    </w:pPr>
  </w:style>
  <w:style w:type="paragraph" w:styleId="Heading8">
    <w:name w:val="heading 8"/>
    <w:basedOn w:val="Heading1"/>
    <w:next w:val="Normal"/>
    <w:link w:val="Heading8Char"/>
    <w:uiPriority w:val="9"/>
    <w:qFormat/>
    <w:rsid w:val="005831DD"/>
    <w:pPr>
      <w:ind w:left="0" w:firstLine="0"/>
      <w:outlineLvl w:val="7"/>
    </w:pPr>
  </w:style>
  <w:style w:type="paragraph" w:styleId="Heading9">
    <w:name w:val="heading 9"/>
    <w:basedOn w:val="Heading8"/>
    <w:next w:val="Normal"/>
    <w:link w:val="Heading9Char"/>
    <w:uiPriority w:val="9"/>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uiPriority w:val="99"/>
    <w:semiHidden/>
    <w:qFormat/>
    <w:rsid w:val="005831DD"/>
    <w:pPr>
      <w:ind w:left="284"/>
    </w:pPr>
  </w:style>
  <w:style w:type="paragraph" w:styleId="Index1">
    <w:name w:val="index 1"/>
    <w:basedOn w:val="Normal"/>
    <w:qFormat/>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uiPriority w:val="99"/>
    <w:qFormat/>
    <w:rsid w:val="005831DD"/>
    <w:pPr>
      <w:ind w:left="851"/>
    </w:pPr>
  </w:style>
  <w:style w:type="paragraph" w:styleId="ListNumber">
    <w:name w:val="List Number"/>
    <w:basedOn w:val="List"/>
    <w:uiPriority w:val="99"/>
    <w:qFormat/>
    <w:rsid w:val="005831DD"/>
  </w:style>
  <w:style w:type="paragraph" w:styleId="List">
    <w:name w:val="List"/>
    <w:basedOn w:val="Normal"/>
    <w:link w:val="ListChar"/>
    <w:qFormat/>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uiPriority w:val="99"/>
    <w:qFormat/>
    <w:rsid w:val="005831DD"/>
    <w:pPr>
      <w:ind w:left="851"/>
    </w:pPr>
  </w:style>
  <w:style w:type="paragraph" w:styleId="ListBullet">
    <w:name w:val="List Bullet"/>
    <w:basedOn w:val="List"/>
    <w:qFormat/>
    <w:rsid w:val="005831DD"/>
  </w:style>
  <w:style w:type="paragraph" w:styleId="ListBullet3">
    <w:name w:val="List Bullet 3"/>
    <w:basedOn w:val="ListBullet2"/>
    <w:uiPriority w:val="99"/>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uiPriority w:val="99"/>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qFormat/>
    <w:rsid w:val="005831DD"/>
    <w:pPr>
      <w:ind w:left="1135"/>
    </w:pPr>
  </w:style>
  <w:style w:type="paragraph" w:styleId="List4">
    <w:name w:val="List 4"/>
    <w:basedOn w:val="List3"/>
    <w:uiPriority w:val="99"/>
    <w:qFormat/>
    <w:rsid w:val="005831DD"/>
    <w:pPr>
      <w:ind w:left="1418"/>
    </w:pPr>
  </w:style>
  <w:style w:type="paragraph" w:styleId="List5">
    <w:name w:val="List 5"/>
    <w:basedOn w:val="List4"/>
    <w:uiPriority w:val="99"/>
    <w:qFormat/>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uiPriority w:val="99"/>
    <w:qFormat/>
    <w:rsid w:val="005831DD"/>
    <w:pPr>
      <w:ind w:left="1418"/>
    </w:pPr>
  </w:style>
  <w:style w:type="paragraph" w:styleId="ListBullet5">
    <w:name w:val="List Bullet 5"/>
    <w:basedOn w:val="ListBullet4"/>
    <w:uiPriority w:val="99"/>
    <w:qFormat/>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uiPriority w:val="99"/>
    <w:qFormat/>
    <w:rsid w:val="005831DD"/>
  </w:style>
  <w:style w:type="paragraph" w:customStyle="1" w:styleId="B5">
    <w:name w:val="B5"/>
    <w:basedOn w:val="List5"/>
    <w:link w:val="B5Char"/>
    <w:qFormat/>
    <w:rsid w:val="005831DD"/>
  </w:style>
  <w:style w:type="paragraph" w:styleId="Footer">
    <w:name w:val="footer"/>
    <w:basedOn w:val="Header"/>
    <w:link w:val="FooterChar"/>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qFormat/>
    <w:rsid w:val="005831DD"/>
    <w:rPr>
      <w:rFonts w:eastAsia="MS Mincho"/>
      <w:color w:val="FFFF00"/>
    </w:rPr>
  </w:style>
  <w:style w:type="paragraph" w:customStyle="1" w:styleId="00BodyText">
    <w:name w:val="00 BodyText"/>
    <w:basedOn w:val="Normal"/>
    <w:qFormat/>
    <w:rsid w:val="005831DD"/>
    <w:pPr>
      <w:spacing w:after="220"/>
    </w:pPr>
    <w:rPr>
      <w:rFonts w:ascii="Arial" w:hAnsi="Arial"/>
    </w:rPr>
  </w:style>
  <w:style w:type="paragraph" w:customStyle="1" w:styleId="11BodyText">
    <w:name w:val="11 BodyText"/>
    <w:basedOn w:val="Normal"/>
    <w:uiPriority w:val="99"/>
    <w:qFormat/>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
    <w:basedOn w:val="Normal"/>
    <w:link w:val="BodyTextChar"/>
    <w:qFormat/>
    <w:rsid w:val="00C72E18"/>
    <w:pPr>
      <w:spacing w:after="120"/>
    </w:pPr>
  </w:style>
  <w:style w:type="character" w:customStyle="1" w:styleId="BodyTextChar">
    <w:name w:val="Body Text Char"/>
    <w:aliases w:val="b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547"/>
    <w:rPr>
      <w:rFonts w:ascii="Arial" w:hAnsi="Arial"/>
      <w:b/>
      <w:noProof/>
      <w:sz w:val="18"/>
    </w:rPr>
  </w:style>
  <w:style w:type="paragraph" w:customStyle="1" w:styleId="references0">
    <w:name w:val="references"/>
    <w:uiPriority w:val="99"/>
    <w:qFormat/>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qForma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qFormat/>
    <w:rsid w:val="009944CB"/>
    <w:rPr>
      <w:rFonts w:ascii="Arial" w:eastAsiaTheme="minorHAnsi" w:hAnsi="Arial" w:cstheme="minorBidi"/>
      <w:sz w:val="18"/>
      <w:szCs w:val="22"/>
      <w:lang w:val="fi-FI"/>
    </w:rPr>
  </w:style>
  <w:style w:type="paragraph" w:customStyle="1" w:styleId="paragraph">
    <w:name w:val="paragraph"/>
    <w:basedOn w:val="Normal"/>
    <w:qFormat/>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qForma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qForma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qFormat/>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qFormat/>
    <w:rsid w:val="0047322C"/>
    <w:rPr>
      <w:rFonts w:ascii="Arial" w:hAnsi="Arial"/>
      <w:sz w:val="32"/>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BE547E"/>
    <w:rPr>
      <w:rFonts w:ascii="Arial" w:hAnsi="Arial"/>
      <w:sz w:val="36"/>
      <w:lang w:val="en-GB"/>
    </w:rPr>
  </w:style>
  <w:style w:type="character" w:customStyle="1" w:styleId="contentpasted0">
    <w:name w:val="contentpasted0"/>
    <w:qFormat/>
    <w:rsid w:val="00BA3D7A"/>
  </w:style>
  <w:style w:type="numbering" w:customStyle="1" w:styleId="NoList1">
    <w:name w:val="No List1"/>
    <w:next w:val="NoList"/>
    <w:uiPriority w:val="99"/>
    <w:semiHidden/>
    <w:unhideWhenUsed/>
    <w:rsid w:val="0040271F"/>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40271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0271F"/>
    <w:rPr>
      <w:rFonts w:ascii="Arial" w:hAnsi="Arial"/>
      <w:sz w:val="24"/>
      <w:lang w:val="en-GB"/>
    </w:rPr>
  </w:style>
  <w:style w:type="character" w:customStyle="1" w:styleId="Heading5Char">
    <w:name w:val="Heading 5 Char"/>
    <w:basedOn w:val="DefaultParagraphFont"/>
    <w:link w:val="Heading5"/>
    <w:uiPriority w:val="9"/>
    <w:qFormat/>
    <w:rsid w:val="0040271F"/>
    <w:rPr>
      <w:rFonts w:ascii="Arial" w:hAnsi="Arial"/>
      <w:sz w:val="22"/>
      <w:lang w:val="en-GB"/>
    </w:rPr>
  </w:style>
  <w:style w:type="character" w:customStyle="1" w:styleId="Heading6Char">
    <w:name w:val="Heading 6 Char"/>
    <w:basedOn w:val="DefaultParagraphFont"/>
    <w:link w:val="Heading6"/>
    <w:uiPriority w:val="9"/>
    <w:qFormat/>
    <w:rsid w:val="0040271F"/>
    <w:rPr>
      <w:rFonts w:ascii="Arial" w:hAnsi="Arial"/>
      <w:lang w:val="en-GB"/>
    </w:rPr>
  </w:style>
  <w:style w:type="character" w:customStyle="1" w:styleId="Heading7Char">
    <w:name w:val="Heading 7 Char"/>
    <w:basedOn w:val="DefaultParagraphFont"/>
    <w:link w:val="Heading7"/>
    <w:uiPriority w:val="9"/>
    <w:qFormat/>
    <w:rsid w:val="0040271F"/>
    <w:rPr>
      <w:rFonts w:ascii="Arial" w:hAnsi="Arial"/>
      <w:lang w:val="en-GB"/>
    </w:rPr>
  </w:style>
  <w:style w:type="character" w:customStyle="1" w:styleId="Heading8Char">
    <w:name w:val="Heading 8 Char"/>
    <w:basedOn w:val="DefaultParagraphFont"/>
    <w:link w:val="Heading8"/>
    <w:uiPriority w:val="9"/>
    <w:qFormat/>
    <w:rsid w:val="0040271F"/>
    <w:rPr>
      <w:rFonts w:ascii="Arial" w:hAnsi="Arial"/>
      <w:sz w:val="36"/>
      <w:lang w:val="en-GB"/>
    </w:rPr>
  </w:style>
  <w:style w:type="character" w:customStyle="1" w:styleId="Heading9Char">
    <w:name w:val="Heading 9 Char"/>
    <w:basedOn w:val="DefaultParagraphFont"/>
    <w:link w:val="Heading9"/>
    <w:uiPriority w:val="9"/>
    <w:qFormat/>
    <w:rsid w:val="0040271F"/>
    <w:rPr>
      <w:rFonts w:ascii="Arial" w:hAnsi="Arial"/>
      <w:sz w:val="36"/>
      <w:lang w:val="en-GB"/>
    </w:rPr>
  </w:style>
  <w:style w:type="paragraph" w:styleId="PlainText">
    <w:name w:val="Plain Text"/>
    <w:basedOn w:val="Normal"/>
    <w:link w:val="PlainTextChar"/>
    <w:uiPriority w:val="99"/>
    <w:unhideWhenUsed/>
    <w:qFormat/>
    <w:rsid w:val="0040271F"/>
    <w:pPr>
      <w:spacing w:after="0" w:line="240" w:lineRule="auto"/>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qFormat/>
    <w:rsid w:val="0040271F"/>
    <w:rPr>
      <w:rFonts w:ascii="Arial" w:eastAsia="MS Gothic" w:hAnsi="Arial"/>
      <w:color w:val="000000"/>
      <w:lang w:val="x-none" w:eastAsia="x-none"/>
    </w:rPr>
  </w:style>
  <w:style w:type="character" w:customStyle="1" w:styleId="FooterChar">
    <w:name w:val="Footer Char"/>
    <w:basedOn w:val="DefaultParagraphFont"/>
    <w:link w:val="Footer"/>
    <w:qFormat/>
    <w:rsid w:val="0040271F"/>
    <w:rPr>
      <w:rFonts w:ascii="Arial" w:hAnsi="Arial"/>
      <w:b/>
      <w:i/>
      <w:noProof/>
      <w:sz w:val="18"/>
    </w:rPr>
  </w:style>
  <w:style w:type="paragraph" w:customStyle="1" w:styleId="References">
    <w:name w:val="References"/>
    <w:basedOn w:val="Normal"/>
    <w:qFormat/>
    <w:rsid w:val="0040271F"/>
    <w:pPr>
      <w:numPr>
        <w:ilvl w:val="2"/>
        <w:numId w:val="79"/>
      </w:numPr>
      <w:spacing w:after="0" w:line="240" w:lineRule="auto"/>
    </w:pPr>
    <w:rPr>
      <w:rFonts w:ascii="Times New Roman" w:eastAsia="Times New Roman" w:hAnsi="Times New Roman" w:cs="Times New Roman"/>
      <w:sz w:val="20"/>
      <w:szCs w:val="24"/>
      <w:lang w:eastAsia="en-US"/>
    </w:rPr>
  </w:style>
  <w:style w:type="paragraph" w:customStyle="1" w:styleId="TdocHeader2">
    <w:name w:val="Tdoc_Header_2"/>
    <w:basedOn w:val="Normal"/>
    <w:qFormat/>
    <w:rsid w:val="0040271F"/>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qFormat/>
    <w:rsid w:val="0040271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40271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DocumentMapChar">
    <w:name w:val="Document Map Char"/>
    <w:basedOn w:val="DefaultParagraphFont"/>
    <w:link w:val="DocumentMap"/>
    <w:semiHidden/>
    <w:qFormat/>
    <w:rsid w:val="0040271F"/>
    <w:rPr>
      <w:rFonts w:ascii="Tahoma" w:eastAsiaTheme="minorEastAsia" w:hAnsi="Tahoma" w:cs="Tahoma"/>
      <w:sz w:val="22"/>
      <w:szCs w:val="22"/>
      <w:shd w:val="clear" w:color="auto" w:fill="000080"/>
      <w:lang w:eastAsia="ko-KR"/>
    </w:rPr>
  </w:style>
  <w:style w:type="paragraph" w:customStyle="1" w:styleId="TdocHeading2">
    <w:name w:val="Tdoc_Heading_2"/>
    <w:basedOn w:val="Normal"/>
    <w:rsid w:val="0040271F"/>
    <w:pPr>
      <w:spacing w:after="0" w:line="240" w:lineRule="auto"/>
    </w:pPr>
    <w:rPr>
      <w:rFonts w:ascii="Times" w:eastAsia="Batang" w:hAnsi="Times" w:cs="Times New Roman"/>
      <w:sz w:val="20"/>
      <w:szCs w:val="24"/>
      <w:lang w:val="en-GB" w:eastAsia="en-US"/>
    </w:rPr>
  </w:style>
  <w:style w:type="character" w:customStyle="1" w:styleId="BalloonTextChar">
    <w:name w:val="Balloon Text Char"/>
    <w:basedOn w:val="DefaultParagraphFont"/>
    <w:link w:val="BalloonText"/>
    <w:qFormat/>
    <w:rsid w:val="0040271F"/>
    <w:rPr>
      <w:rFonts w:ascii="Tahoma" w:eastAsiaTheme="minorEastAsia" w:hAnsi="Tahoma" w:cs="Tahoma"/>
      <w:sz w:val="16"/>
      <w:szCs w:val="16"/>
      <w:lang w:eastAsia="ko-KR"/>
    </w:rPr>
  </w:style>
  <w:style w:type="table" w:customStyle="1" w:styleId="TableGrid1">
    <w:name w:val="TableGrid1"/>
    <w:basedOn w:val="TableNormal"/>
    <w:next w:val="TableGrid"/>
    <w:uiPriority w:val="39"/>
    <w:qFormat/>
    <w:rsid w:val="0040271F"/>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40271F"/>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40271F"/>
    <w:rPr>
      <w:rFonts w:ascii="Times" w:eastAsia="Batang" w:hAnsi="Times"/>
      <w:szCs w:val="24"/>
      <w:lang w:val="en-GB" w:eastAsia="x-none"/>
    </w:rPr>
  </w:style>
  <w:style w:type="paragraph" w:customStyle="1" w:styleId="Default">
    <w:name w:val="Default"/>
    <w:qFormat/>
    <w:rsid w:val="0040271F"/>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40271F"/>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40271F"/>
    <w:rPr>
      <w:rFonts w:ascii="Times New Roman" w:eastAsia="MS Mincho" w:hAnsi="Times New Roman"/>
      <w:sz w:val="22"/>
      <w:szCs w:val="24"/>
      <w:lang w:val="x-none" w:eastAsia="x-none"/>
    </w:rPr>
  </w:style>
  <w:style w:type="paragraph" w:customStyle="1" w:styleId="Statement">
    <w:name w:val="Statement"/>
    <w:basedOn w:val="Normal"/>
    <w:rsid w:val="0040271F"/>
    <w:pPr>
      <w:keepNext/>
      <w:spacing w:after="0" w:line="240" w:lineRule="auto"/>
      <w:ind w:left="601" w:hanging="601"/>
    </w:pPr>
    <w:rPr>
      <w:rFonts w:ascii="Times New Roman" w:eastAsia="Batang" w:hAnsi="Times New Roman" w:cs="Times New Roman"/>
      <w:b/>
      <w:i/>
      <w:sz w:val="20"/>
      <w:szCs w:val="24"/>
    </w:rPr>
  </w:style>
  <w:style w:type="character" w:customStyle="1" w:styleId="B10">
    <w:name w:val="B1 (文字)"/>
    <w:qFormat/>
    <w:rsid w:val="0040271F"/>
    <w:rPr>
      <w:rFonts w:ascii="Times New Roman" w:eastAsia="MS Mincho" w:hAnsi="Times New Roman"/>
      <w:lang w:val="en-GB" w:eastAsia="en-US"/>
    </w:rPr>
  </w:style>
  <w:style w:type="character" w:customStyle="1" w:styleId="B2Char">
    <w:name w:val="B2 Char"/>
    <w:link w:val="B2"/>
    <w:qFormat/>
    <w:rsid w:val="0040271F"/>
    <w:rPr>
      <w:rFonts w:asciiTheme="minorHAnsi" w:eastAsiaTheme="minorEastAsia" w:hAnsiTheme="minorHAnsi" w:cstheme="minorBidi"/>
      <w:sz w:val="22"/>
      <w:szCs w:val="22"/>
      <w:lang w:eastAsia="ko-KR"/>
    </w:rPr>
  </w:style>
  <w:style w:type="character" w:customStyle="1" w:styleId="Alcatel-Lucent-4">
    <w:name w:val="Alcatel-Lucent-4"/>
    <w:semiHidden/>
    <w:rsid w:val="0040271F"/>
    <w:rPr>
      <w:rFonts w:ascii="Arial" w:hAnsi="Arial" w:cs="Arial"/>
      <w:color w:val="auto"/>
      <w:sz w:val="20"/>
      <w:szCs w:val="20"/>
    </w:rPr>
  </w:style>
  <w:style w:type="character" w:customStyle="1" w:styleId="B1Char1">
    <w:name w:val="B1 Char1"/>
    <w:qFormat/>
    <w:rsid w:val="0040271F"/>
    <w:rPr>
      <w:rFonts w:ascii="Times New Roman" w:hAnsi="Times New Roman"/>
      <w:lang w:val="en-GB" w:eastAsia="en-US"/>
    </w:rPr>
  </w:style>
  <w:style w:type="numbering" w:customStyle="1" w:styleId="StyleBulleted">
    <w:name w:val="Style Bulleted"/>
    <w:rsid w:val="0040271F"/>
    <w:pPr>
      <w:numPr>
        <w:numId w:val="80"/>
      </w:numPr>
    </w:pPr>
  </w:style>
  <w:style w:type="character" w:customStyle="1" w:styleId="CommentSubjectChar">
    <w:name w:val="Comment Subject Char"/>
    <w:basedOn w:val="CommentTextChar"/>
    <w:link w:val="CommentSubject"/>
    <w:qFormat/>
    <w:rsid w:val="0040271F"/>
    <w:rPr>
      <w:rFonts w:asciiTheme="minorHAnsi" w:eastAsia="Times New Roman" w:hAnsiTheme="minorHAnsi" w:cstheme="minorBidi"/>
      <w:b/>
      <w:bCs/>
      <w:sz w:val="22"/>
      <w:szCs w:val="22"/>
      <w:lang w:val="en-GB" w:eastAsia="ko-KR"/>
    </w:rPr>
  </w:style>
  <w:style w:type="paragraph" w:customStyle="1" w:styleId="ZchnZchn">
    <w:name w:val="Zchn Zchn"/>
    <w:qFormat/>
    <w:rsid w:val="0040271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40271F"/>
    <w:pPr>
      <w:numPr>
        <w:numId w:val="82"/>
      </w:numPr>
      <w:spacing w:after="100" w:afterAutospacing="1" w:line="240" w:lineRule="auto"/>
      <w:contextualSpacing/>
    </w:pPr>
    <w:rPr>
      <w:rFonts w:ascii="Times New Roman" w:eastAsia="Times New Roman" w:hAnsi="Times New Roman" w:cs="Times New Roman"/>
      <w:sz w:val="20"/>
      <w:szCs w:val="24"/>
      <w:lang w:val="x-none"/>
    </w:rPr>
  </w:style>
  <w:style w:type="character" w:customStyle="1" w:styleId="StatementBodyChar">
    <w:name w:val="Statement Body Char"/>
    <w:link w:val="StatementBody"/>
    <w:rsid w:val="0040271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4027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40271F"/>
    <w:rPr>
      <w:rFonts w:ascii="Arial" w:hAnsi="Arial" w:cs="Arial"/>
      <w:color w:val="auto"/>
      <w:sz w:val="20"/>
      <w:szCs w:val="20"/>
    </w:rPr>
  </w:style>
  <w:style w:type="paragraph" w:customStyle="1" w:styleId="Comments">
    <w:name w:val="Comments"/>
    <w:basedOn w:val="Normal"/>
    <w:link w:val="CommentsChar"/>
    <w:qFormat/>
    <w:rsid w:val="0040271F"/>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40271F"/>
    <w:rPr>
      <w:rFonts w:ascii="Arial" w:eastAsia="MS Mincho" w:hAnsi="Arial"/>
      <w:i/>
      <w:sz w:val="18"/>
      <w:szCs w:val="24"/>
      <w:lang w:val="en-GB" w:eastAsia="en-GB"/>
    </w:rPr>
  </w:style>
  <w:style w:type="paragraph" w:customStyle="1" w:styleId="TableCell">
    <w:name w:val="TableCell"/>
    <w:basedOn w:val="Normal"/>
    <w:qFormat/>
    <w:rsid w:val="0040271F"/>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ar">
    <w:name w:val="TAL Car"/>
    <w:qFormat/>
    <w:rsid w:val="0040271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0271F"/>
    <w:pPr>
      <w:numPr>
        <w:numId w:val="86"/>
      </w:numPr>
    </w:pPr>
  </w:style>
  <w:style w:type="paragraph" w:customStyle="1" w:styleId="ListParagraph3">
    <w:name w:val="List Paragraph3"/>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40271F"/>
    <w:rPr>
      <w:i/>
      <w:iCs/>
      <w:color w:val="404040"/>
    </w:rPr>
  </w:style>
  <w:style w:type="character" w:customStyle="1" w:styleId="5Char">
    <w:name w:val="标题 5 Char"/>
    <w:aliases w:val="H5 Char1"/>
    <w:link w:val="5"/>
    <w:rsid w:val="0040271F"/>
    <w:rPr>
      <w:rFonts w:ascii="Arial" w:hAnsi="Arial"/>
    </w:rPr>
  </w:style>
  <w:style w:type="paragraph" w:customStyle="1" w:styleId="5">
    <w:name w:val="标题 5"/>
    <w:aliases w:val="H5"/>
    <w:basedOn w:val="Normal"/>
    <w:link w:val="5Char"/>
    <w:rsid w:val="0040271F"/>
    <w:pPr>
      <w:keepNext/>
      <w:tabs>
        <w:tab w:val="num" w:pos="1008"/>
      </w:tabs>
      <w:spacing w:before="240" w:after="60" w:line="240" w:lineRule="auto"/>
      <w:ind w:left="1008" w:hanging="1008"/>
    </w:pPr>
    <w:rPr>
      <w:rFonts w:ascii="Arial" w:eastAsia="SimSun" w:hAnsi="Arial" w:cs="Times New Roman"/>
      <w:sz w:val="20"/>
      <w:szCs w:val="20"/>
      <w:lang w:eastAsia="en-US"/>
    </w:rPr>
  </w:style>
  <w:style w:type="paragraph" w:customStyle="1" w:styleId="8">
    <w:name w:val="标题 8"/>
    <w:aliases w:val="Table Heading"/>
    <w:basedOn w:val="Normal"/>
    <w:rsid w:val="0040271F"/>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40271F"/>
    <w:pPr>
      <w:tabs>
        <w:tab w:val="num" w:pos="1584"/>
      </w:tabs>
      <w:spacing w:before="240" w:after="60" w:line="240" w:lineRule="auto"/>
      <w:ind w:left="1584" w:hanging="1584"/>
    </w:pPr>
    <w:rPr>
      <w:rFonts w:ascii="Arial" w:eastAsia="MS PGothic" w:hAnsi="Arial" w:cs="Arial"/>
      <w:lang w:eastAsia="ja-JP"/>
    </w:rPr>
  </w:style>
  <w:style w:type="paragraph" w:customStyle="1" w:styleId="6">
    <w:name w:val="标题 6"/>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40271F"/>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40271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Proposal0">
    <w:name w:val="Proposal"/>
    <w:basedOn w:val="Normal"/>
    <w:link w:val="ProposalChar"/>
    <w:qFormat/>
    <w:rsid w:val="0040271F"/>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
    <w:name w:val="标题 61"/>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40271F"/>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40271F"/>
    <w:pPr>
      <w:keepNext w:val="0"/>
      <w:keepLines w:val="0"/>
      <w:widowControl w:val="0"/>
      <w:numPr>
        <w:numId w:val="8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40271F"/>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40271F"/>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40271F"/>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40271F"/>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40271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en-US"/>
    </w:rPr>
  </w:style>
  <w:style w:type="character" w:customStyle="1" w:styleId="IvDbodytextChar">
    <w:name w:val="IvD bodytext Char"/>
    <w:link w:val="IvDbodytext"/>
    <w:qFormat/>
    <w:rsid w:val="0040271F"/>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40271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40271F"/>
    <w:rPr>
      <w:rFonts w:eastAsia="MS Gothic"/>
      <w:sz w:val="24"/>
      <w:szCs w:val="24"/>
      <w:lang w:val="en-GB" w:eastAsia="en-US"/>
    </w:rPr>
  </w:style>
  <w:style w:type="table" w:styleId="ColorfulList-Accent1">
    <w:name w:val="Colorful List Accent 1"/>
    <w:basedOn w:val="TableNormal"/>
    <w:link w:val="13"/>
    <w:uiPriority w:val="34"/>
    <w:rsid w:val="0040271F"/>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271F"/>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rPr>
  </w:style>
  <w:style w:type="paragraph" w:customStyle="1" w:styleId="heading30">
    <w:name w:val="heading3"/>
    <w:basedOn w:val="Normal"/>
    <w:rsid w:val="0040271F"/>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40271F"/>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40271F"/>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0271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271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0271F"/>
    <w:rPr>
      <w:rFonts w:ascii="Arial" w:hAnsi="Arial"/>
      <w:b/>
      <w:i/>
      <w:szCs w:val="26"/>
      <w:lang w:val="en-GB" w:eastAsia="x-none"/>
    </w:rPr>
  </w:style>
  <w:style w:type="character" w:customStyle="1" w:styleId="BodyText2Char">
    <w:name w:val="Body Text 2 Char"/>
    <w:basedOn w:val="DefaultParagraphFont"/>
    <w:link w:val="BodyText2"/>
    <w:qFormat/>
    <w:rsid w:val="0040271F"/>
    <w:rPr>
      <w:rFonts w:asciiTheme="minorHAnsi" w:eastAsia="MS Mincho" w:hAnsiTheme="minorHAnsi" w:cstheme="minorBidi"/>
      <w:color w:val="FFFF00"/>
      <w:sz w:val="22"/>
      <w:szCs w:val="22"/>
      <w:lang w:eastAsia="ko-KR"/>
    </w:rPr>
  </w:style>
  <w:style w:type="paragraph" w:customStyle="1" w:styleId="Paragraph0">
    <w:name w:val="Paragraph"/>
    <w:basedOn w:val="Normal"/>
    <w:link w:val="ParagraphChar"/>
    <w:qFormat/>
    <w:rsid w:val="0040271F"/>
    <w:pPr>
      <w:spacing w:before="220" w:after="0" w:line="240" w:lineRule="auto"/>
    </w:pPr>
    <w:rPr>
      <w:rFonts w:ascii="Times New Roman" w:eastAsia="SimSun" w:hAnsi="Times New Roman" w:cs="Times New Roman"/>
      <w:szCs w:val="20"/>
      <w:lang w:val="en-GB" w:eastAsia="en-US"/>
    </w:rPr>
  </w:style>
  <w:style w:type="character" w:customStyle="1" w:styleId="ParagraphChar">
    <w:name w:val="Paragraph Char"/>
    <w:link w:val="Paragraph0"/>
    <w:locked/>
    <w:rsid w:val="0040271F"/>
    <w:rPr>
      <w:rFonts w:ascii="Times New Roman" w:hAnsi="Times New Roman"/>
      <w:sz w:val="22"/>
      <w:lang w:val="en-GB"/>
    </w:rPr>
  </w:style>
  <w:style w:type="character" w:customStyle="1" w:styleId="ColorfulList-Accent1Char">
    <w:name w:val="Colorful List - Accent 1 Char"/>
    <w:uiPriority w:val="34"/>
    <w:locked/>
    <w:rsid w:val="0040271F"/>
    <w:rPr>
      <w:rFonts w:eastAsia="MS Gothic"/>
      <w:sz w:val="24"/>
      <w:szCs w:val="24"/>
      <w:lang w:eastAsia="en-US"/>
    </w:rPr>
  </w:style>
  <w:style w:type="table" w:styleId="GridTable4-Accent5">
    <w:name w:val="Grid Table 4 Accent 5"/>
    <w:basedOn w:val="TableNormal"/>
    <w:uiPriority w:val="49"/>
    <w:rsid w:val="0040271F"/>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0271F"/>
    <w:rPr>
      <w:color w:val="000000"/>
    </w:rPr>
  </w:style>
  <w:style w:type="numbering" w:customStyle="1" w:styleId="StyleBulletedSymbolsymbolLeft025Hanging025">
    <w:name w:val="Style Bulleted Symbol (symbol) Left:  0.25&quot; Hanging:  0.25&quot;"/>
    <w:basedOn w:val="NoList"/>
    <w:rsid w:val="0040271F"/>
    <w:pPr>
      <w:numPr>
        <w:numId w:val="84"/>
      </w:numPr>
    </w:pPr>
  </w:style>
  <w:style w:type="numbering" w:customStyle="1" w:styleId="StyleBulletedSymbolsymbolLeft025Hanging0251">
    <w:name w:val="Style Bulleted Symbol (symbol) Left:  0.25&quot; Hanging:  0.25&quot;1"/>
    <w:basedOn w:val="NoList"/>
    <w:rsid w:val="0040271F"/>
    <w:pPr>
      <w:numPr>
        <w:numId w:val="85"/>
      </w:numPr>
    </w:pPr>
  </w:style>
  <w:style w:type="numbering" w:customStyle="1" w:styleId="StyleBulletedSymbolsymbolLeft025Hanging0252">
    <w:name w:val="Style Bulleted Symbol (symbol) Left:  0.25&quot; Hanging:  0.25&quot;2"/>
    <w:basedOn w:val="NoList"/>
    <w:rsid w:val="0040271F"/>
    <w:pPr>
      <w:numPr>
        <w:numId w:val="87"/>
      </w:numPr>
    </w:pPr>
  </w:style>
  <w:style w:type="character" w:customStyle="1" w:styleId="apple-converted-space">
    <w:name w:val="apple-converted-space"/>
    <w:qFormat/>
    <w:rsid w:val="0040271F"/>
  </w:style>
  <w:style w:type="character" w:customStyle="1" w:styleId="xapple-converted-space">
    <w:name w:val="x_apple-converted-space"/>
    <w:basedOn w:val="DefaultParagraphFont"/>
    <w:qFormat/>
    <w:rsid w:val="0040271F"/>
  </w:style>
  <w:style w:type="paragraph" w:customStyle="1" w:styleId="xlistparagraph">
    <w:name w:val="x_listparagraph"/>
    <w:basedOn w:val="Normal"/>
    <w:rsid w:val="0040271F"/>
    <w:pPr>
      <w:spacing w:after="0" w:line="240" w:lineRule="auto"/>
    </w:pPr>
    <w:rPr>
      <w:rFonts w:ascii="Calibri" w:eastAsia="Calibri" w:hAnsi="Calibri" w:cs="Calibri"/>
      <w:lang w:eastAsia="en-US"/>
    </w:rPr>
  </w:style>
  <w:style w:type="paragraph" w:customStyle="1" w:styleId="xa0">
    <w:name w:val="xa0"/>
    <w:basedOn w:val="Normal"/>
    <w:qFormat/>
    <w:rsid w:val="0040271F"/>
    <w:pPr>
      <w:spacing w:before="100" w:beforeAutospacing="1" w:after="100" w:afterAutospacing="1" w:line="240" w:lineRule="auto"/>
    </w:pPr>
    <w:rPr>
      <w:rFonts w:ascii="Calibri" w:eastAsia="Calibri" w:hAnsi="Calibri" w:cs="Calibri"/>
      <w:lang w:eastAsia="zh-CN"/>
    </w:rPr>
  </w:style>
  <w:style w:type="character" w:customStyle="1" w:styleId="15">
    <w:name w:val="15"/>
    <w:rsid w:val="0040271F"/>
    <w:rPr>
      <w:rFonts w:ascii="Symbol" w:hAnsi="Symbol" w:hint="default"/>
      <w:b/>
      <w:bCs/>
    </w:rPr>
  </w:style>
  <w:style w:type="character" w:customStyle="1" w:styleId="mark5gnezsh2s">
    <w:name w:val="mark5gnezsh2s"/>
    <w:rsid w:val="0040271F"/>
  </w:style>
  <w:style w:type="character" w:customStyle="1" w:styleId="markca674dpc9">
    <w:name w:val="markca674dpc9"/>
    <w:rsid w:val="0040271F"/>
  </w:style>
  <w:style w:type="paragraph" w:customStyle="1" w:styleId="a00">
    <w:name w:val="a0"/>
    <w:basedOn w:val="Normal"/>
    <w:rsid w:val="0040271F"/>
    <w:pPr>
      <w:spacing w:before="100" w:beforeAutospacing="1" w:after="100" w:afterAutospacing="1" w:line="240" w:lineRule="auto"/>
    </w:pPr>
    <w:rPr>
      <w:rFonts w:ascii="SimSun" w:eastAsia="SimSun" w:hAnsi="SimSun" w:cs="Times New Roman"/>
      <w:sz w:val="24"/>
      <w:szCs w:val="24"/>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40271F"/>
    <w:rPr>
      <w:rFonts w:ascii="Calibri" w:hAnsi="Calibri" w:cs="Calibri"/>
    </w:rPr>
  </w:style>
  <w:style w:type="character" w:customStyle="1" w:styleId="xxxxxapple-converted-space">
    <w:name w:val="xxxxxapple-converted-space"/>
    <w:basedOn w:val="DefaultParagraphFont"/>
    <w:rsid w:val="0040271F"/>
  </w:style>
  <w:style w:type="character" w:customStyle="1" w:styleId="xxapple-converted-space">
    <w:name w:val="xxapple-converted-space"/>
    <w:basedOn w:val="DefaultParagraphFont"/>
    <w:rsid w:val="0040271F"/>
  </w:style>
  <w:style w:type="character" w:customStyle="1" w:styleId="xxxapple-converted-space">
    <w:name w:val="xxxapple-converted-space"/>
    <w:basedOn w:val="DefaultParagraphFont"/>
    <w:rsid w:val="0040271F"/>
  </w:style>
  <w:style w:type="paragraph" w:customStyle="1" w:styleId="figure">
    <w:name w:val="figure"/>
    <w:basedOn w:val="Normal"/>
    <w:next w:val="Normal"/>
    <w:link w:val="figure0"/>
    <w:uiPriority w:val="99"/>
    <w:qFormat/>
    <w:rsid w:val="007B278B"/>
    <w:pPr>
      <w:numPr>
        <w:numId w:val="88"/>
      </w:numPr>
      <w:spacing w:after="120" w:line="240" w:lineRule="auto"/>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40271F"/>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40271F"/>
    <w:pPr>
      <w:spacing w:after="0" w:line="240" w:lineRule="auto"/>
    </w:pPr>
    <w:rPr>
      <w:rFonts w:ascii="SimSun" w:eastAsia="SimSun" w:hAnsi="SimSun" w:cs="SimSun"/>
      <w:sz w:val="24"/>
      <w:szCs w:val="24"/>
      <w:lang w:eastAsia="zh-CN"/>
    </w:rPr>
  </w:style>
  <w:style w:type="paragraph" w:customStyle="1" w:styleId="xxxmsonormal">
    <w:name w:val="x_xxmsonormal"/>
    <w:basedOn w:val="Normal"/>
    <w:rsid w:val="0040271F"/>
    <w:pPr>
      <w:spacing w:after="0" w:line="240" w:lineRule="auto"/>
    </w:pPr>
    <w:rPr>
      <w:rFonts w:ascii="Calibri" w:eastAsia="Malgun Gothic" w:hAnsi="Calibri" w:cs="Calibri"/>
    </w:rPr>
  </w:style>
  <w:style w:type="paragraph" w:customStyle="1" w:styleId="xxmsonormal">
    <w:name w:val="x_xmsonormal"/>
    <w:basedOn w:val="Normal"/>
    <w:qFormat/>
    <w:rsid w:val="0040271F"/>
    <w:pPr>
      <w:spacing w:after="0" w:line="240" w:lineRule="auto"/>
    </w:pPr>
    <w:rPr>
      <w:rFonts w:ascii="Calibri" w:eastAsia="Malgun Gothic" w:hAnsi="Calibri" w:cs="Calibri"/>
    </w:rPr>
  </w:style>
  <w:style w:type="paragraph" w:customStyle="1" w:styleId="xmsolistparagraph">
    <w:name w:val="x_msolistparagraph"/>
    <w:basedOn w:val="Normal"/>
    <w:uiPriority w:val="99"/>
    <w:rsid w:val="0040271F"/>
    <w:pPr>
      <w:spacing w:before="100" w:beforeAutospacing="1" w:after="100" w:afterAutospacing="1" w:line="240" w:lineRule="auto"/>
    </w:pPr>
    <w:rPr>
      <w:rFonts w:ascii="SimSun" w:eastAsia="SimSun" w:hAnsi="SimSun" w:cs="Times New Roman"/>
      <w:sz w:val="24"/>
      <w:szCs w:val="24"/>
    </w:rPr>
  </w:style>
  <w:style w:type="paragraph" w:customStyle="1" w:styleId="xmsonormal0">
    <w:name w:val="xmsonormal"/>
    <w:basedOn w:val="Normal"/>
    <w:uiPriority w:val="99"/>
    <w:qFormat/>
    <w:rsid w:val="0040271F"/>
    <w:pPr>
      <w:spacing w:before="100" w:beforeAutospacing="1" w:after="100" w:afterAutospacing="1" w:line="240" w:lineRule="auto"/>
    </w:pPr>
    <w:rPr>
      <w:rFonts w:ascii="Times New Roman" w:eastAsia="Malgun Gothic" w:hAnsi="Times New Roman" w:cs="Times New Roman"/>
      <w:sz w:val="24"/>
      <w:szCs w:val="24"/>
    </w:rPr>
  </w:style>
  <w:style w:type="paragraph" w:customStyle="1" w:styleId="xxxxmsonormal">
    <w:name w:val="xxxxmsonormal"/>
    <w:basedOn w:val="Normal"/>
    <w:uiPriority w:val="99"/>
    <w:semiHidden/>
    <w:rsid w:val="0040271F"/>
    <w:pPr>
      <w:spacing w:before="100" w:beforeAutospacing="1" w:after="100" w:afterAutospacing="1" w:line="240" w:lineRule="auto"/>
    </w:pPr>
    <w:rPr>
      <w:rFonts w:ascii="Times New Roman" w:eastAsia="Malgun Gothic" w:hAnsi="Times New Roman" w:cs="Times New Roman"/>
      <w:sz w:val="24"/>
      <w:szCs w:val="24"/>
    </w:rPr>
  </w:style>
  <w:style w:type="character" w:customStyle="1" w:styleId="xxxxapple-converted-space">
    <w:name w:val="xxxxapple-converted-space"/>
    <w:rsid w:val="0040271F"/>
  </w:style>
  <w:style w:type="character" w:customStyle="1" w:styleId="xxxxxxxxxxapple-converted-space">
    <w:name w:val="xxxxxxxxxxapple-converted-space"/>
    <w:rsid w:val="0040271F"/>
  </w:style>
  <w:style w:type="character" w:customStyle="1" w:styleId="xxxxxxxapple-converted-space">
    <w:name w:val="xxxxxxxapple-converted-space"/>
    <w:rsid w:val="0040271F"/>
  </w:style>
  <w:style w:type="character" w:customStyle="1" w:styleId="xxxxmarkuzf5ivend">
    <w:name w:val="x_xxxmarkuzf5ivend"/>
    <w:rsid w:val="0040271F"/>
  </w:style>
  <w:style w:type="paragraph" w:customStyle="1" w:styleId="Bulletedo1">
    <w:name w:val="Bulleted o 1"/>
    <w:basedOn w:val="Normal"/>
    <w:uiPriority w:val="99"/>
    <w:qFormat/>
    <w:rsid w:val="0040271F"/>
    <w:pPr>
      <w:numPr>
        <w:numId w:val="89"/>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customStyle="1" w:styleId="discussionpoint">
    <w:name w:val="discussion point"/>
    <w:basedOn w:val="Normal"/>
    <w:link w:val="discussionpointChar"/>
    <w:qFormat/>
    <w:rsid w:val="0040271F"/>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eastAsia="en-US"/>
    </w:rPr>
  </w:style>
  <w:style w:type="character" w:customStyle="1" w:styleId="discussionpointChar">
    <w:name w:val="discussion point Char"/>
    <w:link w:val="discussionpoint"/>
    <w:qFormat/>
    <w:rsid w:val="0040271F"/>
    <w:rPr>
      <w:rFonts w:ascii="Times New Roman" w:eastAsia="Batang" w:hAnsi="Times New Roman"/>
      <w:snapToGrid w:val="0"/>
      <w:kern w:val="2"/>
      <w:szCs w:val="22"/>
      <w:lang w:val="en-GB"/>
    </w:rPr>
  </w:style>
  <w:style w:type="paragraph" w:customStyle="1" w:styleId="3GPPHeader">
    <w:name w:val="3GPP_Header"/>
    <w:basedOn w:val="BodyText"/>
    <w:uiPriority w:val="99"/>
    <w:qFormat/>
    <w:rsid w:val="0040271F"/>
    <w:pPr>
      <w:tabs>
        <w:tab w:val="left" w:pos="1701"/>
        <w:tab w:val="right" w:pos="9639"/>
      </w:tabs>
      <w:spacing w:after="240"/>
      <w:jc w:val="both"/>
    </w:pPr>
    <w:rPr>
      <w:rFonts w:ascii="Arial" w:eastAsia="Calibri" w:hAnsi="Arial" w:cs="Times New Roman"/>
      <w:b/>
      <w:sz w:val="24"/>
      <w:lang w:eastAsia="zh-CN"/>
    </w:rPr>
  </w:style>
  <w:style w:type="paragraph" w:customStyle="1" w:styleId="DraftProposal">
    <w:name w:val="Draft Proposal"/>
    <w:basedOn w:val="BodyText"/>
    <w:next w:val="Normal"/>
    <w:uiPriority w:val="99"/>
    <w:qFormat/>
    <w:rsid w:val="0040271F"/>
    <w:pPr>
      <w:tabs>
        <w:tab w:val="num" w:pos="720"/>
        <w:tab w:val="left" w:pos="1701"/>
      </w:tabs>
      <w:spacing w:after="160"/>
      <w:ind w:left="720" w:hanging="360"/>
    </w:pPr>
    <w:rPr>
      <w:rFonts w:ascii="Arial" w:eastAsia="Calibri" w:hAnsi="Arial" w:cs="Arial"/>
      <w:b/>
      <w:bCs/>
      <w:lang w:eastAsia="en-US"/>
    </w:rPr>
  </w:style>
  <w:style w:type="paragraph" w:customStyle="1" w:styleId="Prop1">
    <w:name w:val="Prop1"/>
    <w:basedOn w:val="ListParagraph"/>
    <w:uiPriority w:val="99"/>
    <w:qFormat/>
    <w:rsid w:val="0040271F"/>
    <w:pPr>
      <w:spacing w:line="240" w:lineRule="auto"/>
      <w:ind w:left="0"/>
      <w:contextualSpacing w:val="0"/>
    </w:pPr>
    <w:rPr>
      <w:rFonts w:ascii="Times New Roman" w:eastAsia="SimSun" w:hAnsi="Times New Roman" w:cs="Times New Roman"/>
      <w:b/>
      <w:sz w:val="20"/>
      <w:szCs w:val="21"/>
    </w:rPr>
  </w:style>
  <w:style w:type="paragraph" w:customStyle="1" w:styleId="3GPPAgreements">
    <w:name w:val="3GPP Agreements"/>
    <w:basedOn w:val="Normal"/>
    <w:link w:val="3GPPAgreementsChar"/>
    <w:qFormat/>
    <w:rsid w:val="0040271F"/>
    <w:pPr>
      <w:numPr>
        <w:numId w:val="90"/>
      </w:num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40271F"/>
    <w:rPr>
      <w:rFonts w:ascii="Times New Roman" w:hAnsi="Times New Roman"/>
      <w:sz w:val="22"/>
      <w:szCs w:val="22"/>
    </w:rPr>
  </w:style>
  <w:style w:type="paragraph" w:customStyle="1" w:styleId="3GPPText">
    <w:name w:val="3GPP Text"/>
    <w:basedOn w:val="Normal"/>
    <w:link w:val="3GPPTextChar"/>
    <w:qFormat/>
    <w:rsid w:val="0040271F"/>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40271F"/>
    <w:rPr>
      <w:rFonts w:ascii="Times New Roman" w:hAnsi="Times New Roman"/>
      <w:sz w:val="22"/>
    </w:rPr>
  </w:style>
  <w:style w:type="paragraph" w:customStyle="1" w:styleId="IEEEStdsRegularTableCaption">
    <w:name w:val="IEEEStds Regular Table Caption"/>
    <w:basedOn w:val="Normal"/>
    <w:next w:val="Normal"/>
    <w:qFormat/>
    <w:rsid w:val="0040271F"/>
    <w:pPr>
      <w:keepNext/>
      <w:keepLines/>
      <w:numPr>
        <w:numId w:val="91"/>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40271F"/>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40271F"/>
    <w:rPr>
      <w:rFonts w:ascii="Times New Roman" w:hAnsi="Times New Roman"/>
      <w:lang w:val="en-GB"/>
    </w:rPr>
  </w:style>
  <w:style w:type="paragraph" w:customStyle="1" w:styleId="62">
    <w:name w:val="标题 62"/>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40271F"/>
    <w:pPr>
      <w:tabs>
        <w:tab w:val="num" w:pos="1296"/>
      </w:tabs>
      <w:spacing w:after="0" w:line="240" w:lineRule="auto"/>
    </w:pPr>
    <w:rPr>
      <w:rFonts w:ascii="Times" w:eastAsia="MS PGothic" w:hAnsi="Times" w:cs="Times"/>
      <w:sz w:val="20"/>
      <w:szCs w:val="20"/>
      <w:lang w:eastAsia="ja-JP"/>
    </w:rPr>
  </w:style>
  <w:style w:type="character" w:customStyle="1" w:styleId="a3">
    <w:name w:val="未处理的提及"/>
    <w:uiPriority w:val="99"/>
    <w:semiHidden/>
    <w:unhideWhenUsed/>
    <w:rsid w:val="0040271F"/>
    <w:rPr>
      <w:color w:val="605E5C"/>
      <w:shd w:val="clear" w:color="auto" w:fill="E1DFDD"/>
    </w:rPr>
  </w:style>
  <w:style w:type="paragraph" w:customStyle="1" w:styleId="51">
    <w:name w:val="标题 51"/>
    <w:basedOn w:val="Normal"/>
    <w:rsid w:val="0040271F"/>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
    <w:name w:val="标题 81"/>
    <w:basedOn w:val="Normal"/>
    <w:rsid w:val="0040271F"/>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40271F"/>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40271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0271F"/>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rsid w:val="0040271F"/>
  </w:style>
  <w:style w:type="paragraph" w:styleId="TableofFigures">
    <w:name w:val="table of figures"/>
    <w:basedOn w:val="Normal"/>
    <w:next w:val="Normal"/>
    <w:uiPriority w:val="99"/>
    <w:unhideWhenUsed/>
    <w:qFormat/>
    <w:rsid w:val="0040271F"/>
    <w:pPr>
      <w:tabs>
        <w:tab w:val="left" w:pos="1080"/>
        <w:tab w:val="left" w:pos="1411"/>
      </w:tabs>
      <w:spacing w:after="0" w:line="240" w:lineRule="auto"/>
      <w:jc w:val="both"/>
    </w:pPr>
    <w:rPr>
      <w:rFonts w:ascii="Calibri" w:eastAsia="Calibri" w:hAnsi="Calibri" w:cs="Times New Roman"/>
      <w:b/>
      <w:bCs/>
      <w:sz w:val="24"/>
      <w:szCs w:val="24"/>
      <w:lang w:eastAsia="en-US"/>
    </w:rPr>
  </w:style>
  <w:style w:type="paragraph" w:customStyle="1" w:styleId="bodytext0">
    <w:name w:val="bodytext"/>
    <w:basedOn w:val="Normal"/>
    <w:uiPriority w:val="99"/>
    <w:rsid w:val="0040271F"/>
    <w:pPr>
      <w:spacing w:before="100" w:beforeAutospacing="1" w:after="100" w:afterAutospacing="1" w:line="240" w:lineRule="auto"/>
    </w:pPr>
    <w:rPr>
      <w:rFonts w:ascii="Gulim" w:eastAsia="Gulim" w:hAnsi="Gulim" w:cs="Times New Roman"/>
      <w:sz w:val="24"/>
      <w:szCs w:val="24"/>
    </w:rPr>
  </w:style>
  <w:style w:type="character" w:customStyle="1" w:styleId="ProposalChar">
    <w:name w:val="Proposal Char"/>
    <w:link w:val="Proposal0"/>
    <w:qFormat/>
    <w:rsid w:val="0040271F"/>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見出し  3 (文字)"/>
    <w:locked/>
    <w:rsid w:val="0040271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0271F"/>
    <w:rPr>
      <w:rFonts w:ascii="MS Gothic" w:eastAsia="MS Gothic" w:hAnsi="MS Gothic"/>
    </w:rPr>
  </w:style>
  <w:style w:type="character" w:customStyle="1" w:styleId="normaltextrun">
    <w:name w:val="normaltextrun"/>
    <w:qFormat/>
    <w:rsid w:val="0040271F"/>
  </w:style>
  <w:style w:type="paragraph" w:customStyle="1" w:styleId="a1">
    <w:name w:val="表格题注"/>
    <w:next w:val="Normal"/>
    <w:qFormat/>
    <w:rsid w:val="007B278B"/>
    <w:pPr>
      <w:keepLines/>
      <w:numPr>
        <w:ilvl w:val="8"/>
        <w:numId w:val="103"/>
      </w:numPr>
      <w:tabs>
        <w:tab w:val="left" w:pos="360"/>
        <w:tab w:val="num" w:pos="6480"/>
      </w:tabs>
      <w:spacing w:beforeLines="100" w:after="160" w:line="259" w:lineRule="auto"/>
      <w:jc w:val="center"/>
    </w:pPr>
    <w:rPr>
      <w:rFonts w:ascii="Arial" w:hAnsi="Arial"/>
      <w:sz w:val="18"/>
      <w:szCs w:val="18"/>
      <w:lang w:eastAsia="zh-CN"/>
    </w:rPr>
  </w:style>
  <w:style w:type="paragraph" w:customStyle="1" w:styleId="a0">
    <w:name w:val="插图题注"/>
    <w:next w:val="Normal"/>
    <w:qFormat/>
    <w:rsid w:val="007B278B"/>
    <w:pPr>
      <w:numPr>
        <w:ilvl w:val="7"/>
        <w:numId w:val="103"/>
      </w:numPr>
      <w:tabs>
        <w:tab w:val="num" w:pos="5760"/>
      </w:tabs>
      <w:spacing w:afterLines="100" w:after="160" w:line="259" w:lineRule="auto"/>
      <w:jc w:val="center"/>
    </w:pPr>
    <w:rPr>
      <w:rFonts w:ascii="Arial" w:hAnsi="Arial"/>
      <w:sz w:val="18"/>
      <w:szCs w:val="18"/>
      <w:lang w:eastAsia="zh-CN"/>
    </w:rPr>
  </w:style>
  <w:style w:type="paragraph" w:customStyle="1" w:styleId="2">
    <w:name w:val="列出段落2"/>
    <w:basedOn w:val="Normal"/>
    <w:uiPriority w:val="34"/>
    <w:qFormat/>
    <w:rsid w:val="0040271F"/>
    <w:pPr>
      <w:suppressAutoHyphens/>
      <w:spacing w:after="50"/>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40271F"/>
    <w:pPr>
      <w:suppressAutoHyphens/>
      <w:spacing w:after="50"/>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7B278B"/>
    <w:pPr>
      <w:numPr>
        <w:numId w:val="122"/>
      </w:numPr>
      <w:tabs>
        <w:tab w:val="left" w:pos="720"/>
      </w:tabs>
      <w:snapToGrid w:val="0"/>
    </w:pPr>
    <w:rPr>
      <w:rFonts w:ascii="Arial" w:eastAsia="Batang" w:hAnsi="Arial" w:cs="Arial"/>
      <w:sz w:val="20"/>
      <w:szCs w:val="20"/>
    </w:rPr>
  </w:style>
  <w:style w:type="paragraph" w:customStyle="1" w:styleId="proposal">
    <w:name w:val="proposal"/>
    <w:basedOn w:val="BodyText"/>
    <w:next w:val="Normal"/>
    <w:link w:val="proposalChar0"/>
    <w:qFormat/>
    <w:rsid w:val="0040271F"/>
    <w:pPr>
      <w:numPr>
        <w:numId w:val="125"/>
      </w:numPr>
      <w:spacing w:beforeLines="50" w:before="120" w:afterLines="50"/>
      <w:jc w:val="both"/>
    </w:pPr>
    <w:rPr>
      <w:rFonts w:ascii="Calibri" w:eastAsia="MS PGothic" w:hAnsi="Calibri" w:cs="Calibri"/>
      <w:b/>
      <w:sz w:val="21"/>
      <w:szCs w:val="21"/>
      <w:lang w:eastAsia="zh-CN"/>
    </w:rPr>
  </w:style>
  <w:style w:type="paragraph" w:customStyle="1" w:styleId="bullet1">
    <w:name w:val="bullet1"/>
    <w:basedOn w:val="ListParagraph"/>
    <w:link w:val="bullet1Char"/>
    <w:qFormat/>
    <w:rsid w:val="0040271F"/>
    <w:pPr>
      <w:numPr>
        <w:numId w:val="126"/>
      </w:numPr>
      <w:spacing w:line="276" w:lineRule="auto"/>
      <w:jc w:val="both"/>
    </w:pPr>
    <w:rPr>
      <w:rFonts w:ascii="Times New Roman" w:eastAsia="DengXian" w:hAnsi="Times New Roman" w:cs="Times New Roman"/>
      <w:iCs/>
      <w:sz w:val="22"/>
      <w:szCs w:val="20"/>
      <w:lang w:val="en-GB" w:eastAsia="en-US"/>
    </w:rPr>
  </w:style>
  <w:style w:type="character" w:customStyle="1" w:styleId="bullet1Char">
    <w:name w:val="bullet1 Char"/>
    <w:link w:val="bullet1"/>
    <w:qFormat/>
    <w:rsid w:val="0040271F"/>
    <w:rPr>
      <w:rFonts w:ascii="Times New Roman" w:eastAsia="DengXian" w:hAnsi="Times New Roman"/>
      <w:iCs/>
      <w:sz w:val="22"/>
      <w:lang w:val="en-GB"/>
    </w:rPr>
  </w:style>
  <w:style w:type="character" w:customStyle="1" w:styleId="B5Char">
    <w:name w:val="B5 Char"/>
    <w:link w:val="B5"/>
    <w:locked/>
    <w:rsid w:val="0040271F"/>
    <w:rPr>
      <w:rFonts w:asciiTheme="minorHAnsi" w:eastAsiaTheme="minorEastAsia" w:hAnsiTheme="minorHAnsi" w:cstheme="minorBidi"/>
      <w:sz w:val="22"/>
      <w:szCs w:val="22"/>
      <w:lang w:eastAsia="ko-KR"/>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0271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402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rPr>
  </w:style>
  <w:style w:type="character" w:customStyle="1" w:styleId="HTMLPreformattedChar">
    <w:name w:val="HTML Preformatted Char"/>
    <w:basedOn w:val="DefaultParagraphFont"/>
    <w:link w:val="HTMLPreformatted"/>
    <w:semiHidden/>
    <w:qFormat/>
    <w:rsid w:val="0040271F"/>
    <w:rPr>
      <w:rFonts w:ascii="Courier New" w:eastAsia="Batang" w:hAnsi="Courier New" w:cs="Courier New"/>
      <w:szCs w:val="21"/>
      <w:lang w:eastAsia="ko-KR"/>
    </w:rPr>
  </w:style>
  <w:style w:type="paragraph" w:customStyle="1" w:styleId="msonormal0">
    <w:name w:val="msonormal"/>
    <w:basedOn w:val="Normal"/>
    <w:uiPriority w:val="99"/>
    <w:qFormat/>
    <w:rsid w:val="0040271F"/>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40271F"/>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40271F"/>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40271F"/>
    <w:rPr>
      <w:rFonts w:asciiTheme="minorHAnsi" w:eastAsiaTheme="minorEastAsia" w:hAnsiTheme="minorHAnsi" w:cstheme="minorBidi"/>
      <w:sz w:val="22"/>
      <w:szCs w:val="22"/>
      <w:lang w:eastAsia="ko-KR"/>
    </w:rPr>
  </w:style>
  <w:style w:type="character" w:customStyle="1" w:styleId="List2Char">
    <w:name w:val="List 2 Char"/>
    <w:link w:val="List2"/>
    <w:qFormat/>
    <w:locked/>
    <w:rsid w:val="0040271F"/>
    <w:rPr>
      <w:rFonts w:asciiTheme="minorHAnsi" w:eastAsiaTheme="minorEastAsia" w:hAnsiTheme="minorHAnsi" w:cstheme="minorBidi"/>
      <w:sz w:val="22"/>
      <w:szCs w:val="22"/>
      <w:lang w:eastAsia="ko-KR"/>
    </w:rPr>
  </w:style>
  <w:style w:type="character" w:customStyle="1" w:styleId="List3Char">
    <w:name w:val="List 3 Char"/>
    <w:link w:val="List3"/>
    <w:qFormat/>
    <w:locked/>
    <w:rsid w:val="0040271F"/>
    <w:rPr>
      <w:rFonts w:asciiTheme="minorHAnsi" w:eastAsiaTheme="minorEastAsia" w:hAnsiTheme="minorHAnsi" w:cstheme="minorBidi"/>
      <w:sz w:val="22"/>
      <w:szCs w:val="22"/>
      <w:lang w:eastAsia="ko-KR"/>
    </w:rPr>
  </w:style>
  <w:style w:type="paragraph" w:styleId="ListNumber3">
    <w:name w:val="List Number 3"/>
    <w:basedOn w:val="Normal"/>
    <w:uiPriority w:val="99"/>
    <w:semiHidden/>
    <w:unhideWhenUsed/>
    <w:qFormat/>
    <w:rsid w:val="0040271F"/>
    <w:pPr>
      <w:numPr>
        <w:numId w:val="152"/>
      </w:numPr>
      <w:tabs>
        <w:tab w:val="clear" w:pos="926"/>
      </w:tabs>
      <w:spacing w:line="254" w:lineRule="auto"/>
      <w:ind w:left="420" w:hanging="420"/>
      <w:jc w:val="both"/>
    </w:pPr>
    <w:rPr>
      <w:rFonts w:ascii="Calibri" w:eastAsia="MS PGothic" w:hAnsi="Calibri" w:cs="Calibri"/>
      <w:sz w:val="21"/>
      <w:szCs w:val="21"/>
      <w:lang w:eastAsia="zh-TW"/>
    </w:rPr>
  </w:style>
  <w:style w:type="paragraph" w:styleId="Title">
    <w:name w:val="Title"/>
    <w:basedOn w:val="Normal"/>
    <w:link w:val="TitleChar1"/>
    <w:qFormat/>
    <w:rsid w:val="0040271F"/>
    <w:pPr>
      <w:spacing w:line="254" w:lineRule="auto"/>
      <w:jc w:val="center"/>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40271F"/>
    <w:rPr>
      <w:rFonts w:asciiTheme="majorHAnsi" w:eastAsiaTheme="majorEastAsia" w:hAnsiTheme="majorHAnsi" w:cstheme="majorBidi"/>
      <w:spacing w:val="-10"/>
      <w:kern w:val="28"/>
      <w:sz w:val="56"/>
      <w:szCs w:val="56"/>
      <w:lang w:eastAsia="ko-KR"/>
    </w:rPr>
  </w:style>
  <w:style w:type="character" w:customStyle="1" w:styleId="TitleChar1">
    <w:name w:val="Title Char1"/>
    <w:link w:val="Title"/>
    <w:qFormat/>
    <w:rsid w:val="0040271F"/>
    <w:rPr>
      <w:rFonts w:ascii="Arial" w:eastAsia="MS PGothic" w:hAnsi="Arial" w:cs="Arial"/>
      <w:b/>
      <w:sz w:val="21"/>
      <w:szCs w:val="21"/>
      <w:lang w:eastAsia="zh-CN"/>
    </w:rPr>
  </w:style>
  <w:style w:type="paragraph" w:styleId="Closing">
    <w:name w:val="Closing"/>
    <w:basedOn w:val="Normal"/>
    <w:link w:val="ClosingChar"/>
    <w:unhideWhenUsed/>
    <w:qFormat/>
    <w:rsid w:val="0040271F"/>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40271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40271F"/>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40271F"/>
    <w:rPr>
      <w:rFonts w:ascii="Calibri" w:eastAsia="MS PGothic" w:hAnsi="Calibri" w:cs="Calibri"/>
      <w:sz w:val="21"/>
      <w:szCs w:val="21"/>
      <w:lang w:eastAsia="zh-TW"/>
    </w:rPr>
  </w:style>
  <w:style w:type="character" w:customStyle="1" w:styleId="a5">
    <w:name w:val="本文インデント (文字)"/>
    <w:uiPriority w:val="99"/>
    <w:semiHidden/>
    <w:qFormat/>
    <w:rsid w:val="0040271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40271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40271F"/>
    <w:pPr>
      <w:snapToGrid w:val="0"/>
      <w:spacing w:line="254" w:lineRule="auto"/>
      <w:jc w:val="both"/>
    </w:pPr>
    <w:rPr>
      <w:rFonts w:ascii="Yu Gothic Light" w:eastAsia="Yu Gothic Light" w:hAnsi="Yu Gothic Light" w:cs="Times New Roman"/>
      <w:b/>
      <w:i/>
      <w:iCs/>
      <w:color w:val="4472C4"/>
      <w:spacing w:val="15"/>
      <w:sz w:val="20"/>
      <w:szCs w:val="24"/>
      <w:lang w:eastAsia="zh-CN"/>
    </w:rPr>
  </w:style>
  <w:style w:type="character" w:customStyle="1" w:styleId="SubtitleChar">
    <w:name w:val="Subtitle Char"/>
    <w:basedOn w:val="DefaultParagraphFont"/>
    <w:link w:val="Subtitle"/>
    <w:uiPriority w:val="99"/>
    <w:qFormat/>
    <w:rsid w:val="0040271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40271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40271F"/>
    <w:rPr>
      <w:rFonts w:ascii="Calibri" w:eastAsia="MS Mincho" w:hAnsi="Calibri" w:cs="Calibri"/>
      <w:sz w:val="21"/>
      <w:szCs w:val="21"/>
      <w:lang w:eastAsia="zh-TW"/>
    </w:rPr>
  </w:style>
  <w:style w:type="paragraph" w:styleId="NoteHeading">
    <w:name w:val="Note Heading"/>
    <w:basedOn w:val="Normal"/>
    <w:next w:val="Normal"/>
    <w:link w:val="NoteHeadingChar"/>
    <w:unhideWhenUsed/>
    <w:qFormat/>
    <w:rsid w:val="0040271F"/>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40271F"/>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40271F"/>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40271F"/>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40271F"/>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40271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40271F"/>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40271F"/>
    <w:rPr>
      <w:rFonts w:ascii="Calibri" w:eastAsia="MS PGothic" w:hAnsi="Calibri" w:cs="Calibri"/>
      <w:szCs w:val="21"/>
      <w:lang w:eastAsia="zh-TW"/>
    </w:rPr>
  </w:style>
  <w:style w:type="character" w:customStyle="1" w:styleId="table0">
    <w:name w:val="table 字符"/>
    <w:link w:val="table"/>
    <w:uiPriority w:val="99"/>
    <w:qFormat/>
    <w:locked/>
    <w:rsid w:val="0040271F"/>
    <w:rPr>
      <w:rFonts w:ascii="Calibri" w:eastAsia="MS PGothic" w:hAnsi="Calibri" w:cs="Calibri"/>
      <w:szCs w:val="24"/>
      <w:lang w:eastAsia="zh-CN"/>
    </w:rPr>
  </w:style>
  <w:style w:type="paragraph" w:customStyle="1" w:styleId="table">
    <w:name w:val="table"/>
    <w:basedOn w:val="Normal"/>
    <w:next w:val="Normal"/>
    <w:link w:val="table0"/>
    <w:uiPriority w:val="99"/>
    <w:qFormat/>
    <w:rsid w:val="0040271F"/>
    <w:pPr>
      <w:numPr>
        <w:numId w:val="153"/>
      </w:numPr>
      <w:spacing w:after="120"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40271F"/>
    <w:pPr>
      <w:spacing w:after="160" w:line="254" w:lineRule="auto"/>
    </w:pPr>
    <w:rPr>
      <w:rFonts w:ascii="Times New Roman" w:hAnsi="Times New Roman"/>
      <w:lang w:val="en-GB"/>
    </w:rPr>
  </w:style>
  <w:style w:type="paragraph" w:customStyle="1" w:styleId="Revision2">
    <w:name w:val="Revision2"/>
    <w:uiPriority w:val="99"/>
    <w:semiHidden/>
    <w:qFormat/>
    <w:rsid w:val="0040271F"/>
    <w:pPr>
      <w:spacing w:after="160" w:line="254" w:lineRule="auto"/>
    </w:pPr>
    <w:rPr>
      <w:rFonts w:ascii="Times New Roman" w:hAnsi="Times New Roman"/>
      <w:lang w:val="en-GB"/>
    </w:rPr>
  </w:style>
  <w:style w:type="character" w:customStyle="1" w:styleId="figure0">
    <w:name w:val="figure 字符"/>
    <w:link w:val="figure"/>
    <w:uiPriority w:val="99"/>
    <w:qFormat/>
    <w:locked/>
    <w:rsid w:val="0040271F"/>
    <w:rPr>
      <w:rFonts w:ascii="Times New Roman" w:eastAsia="Times New Roman" w:hAnsi="Times New Roman"/>
      <w:sz w:val="22"/>
      <w:szCs w:val="24"/>
      <w:lang w:val="x-none" w:eastAsia="ko-KR"/>
    </w:rPr>
  </w:style>
  <w:style w:type="character" w:customStyle="1" w:styleId="observation1">
    <w:name w:val="observation 字符"/>
    <w:link w:val="observation"/>
    <w:qFormat/>
    <w:locked/>
    <w:rsid w:val="0040271F"/>
    <w:rPr>
      <w:rFonts w:ascii="Calibri" w:eastAsia="MS PGothic" w:hAnsi="Calibri" w:cs="Calibri"/>
      <w:b/>
      <w:szCs w:val="21"/>
      <w:lang w:eastAsia="zh-CN"/>
    </w:rPr>
  </w:style>
  <w:style w:type="paragraph" w:customStyle="1" w:styleId="observation">
    <w:name w:val="observation"/>
    <w:basedOn w:val="Normal"/>
    <w:link w:val="observation1"/>
    <w:qFormat/>
    <w:rsid w:val="007B278B"/>
    <w:pPr>
      <w:numPr>
        <w:numId w:val="154"/>
      </w:numPr>
      <w:spacing w:beforeLines="50" w:afterLines="50" w:after="0" w:line="254" w:lineRule="auto"/>
      <w:jc w:val="both"/>
    </w:pPr>
    <w:rPr>
      <w:rFonts w:ascii="Calibri" w:eastAsia="MS PGothic" w:hAnsi="Calibri" w:cs="Calibri"/>
      <w:b/>
      <w:sz w:val="20"/>
      <w:szCs w:val="21"/>
      <w:lang w:eastAsia="zh-CN"/>
    </w:rPr>
  </w:style>
  <w:style w:type="character" w:customStyle="1" w:styleId="proposalChar0">
    <w:name w:val="proposal Char"/>
    <w:link w:val="proposal"/>
    <w:qFormat/>
    <w:locked/>
    <w:rsid w:val="0040271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7B278B"/>
    <w:pPr>
      <w:numPr>
        <w:numId w:val="155"/>
      </w:numPr>
      <w:tabs>
        <w:tab w:val="left" w:pos="926"/>
        <w:tab w:val="left" w:pos="1304"/>
      </w:tabs>
      <w:overflowPunct/>
      <w:autoSpaceDE/>
      <w:autoSpaceDN/>
      <w:adjustRightInd/>
      <w:spacing w:line="254" w:lineRule="auto"/>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40271F"/>
    <w:pPr>
      <w:spacing w:after="160" w:line="254" w:lineRule="auto"/>
    </w:pPr>
    <w:rPr>
      <w:rFonts w:ascii="Times New Roman" w:hAnsi="Times New Roman"/>
      <w:lang w:val="en-GB"/>
    </w:rPr>
  </w:style>
  <w:style w:type="paragraph" w:customStyle="1" w:styleId="10">
    <w:name w:val="修订1"/>
    <w:uiPriority w:val="99"/>
    <w:semiHidden/>
    <w:qFormat/>
    <w:rsid w:val="0040271F"/>
    <w:pPr>
      <w:spacing w:after="160" w:line="254" w:lineRule="auto"/>
    </w:pPr>
    <w:rPr>
      <w:rFonts w:ascii="Times New Roman" w:hAnsi="Times New Roman"/>
      <w:lang w:val="en-GB"/>
    </w:rPr>
  </w:style>
  <w:style w:type="character" w:customStyle="1" w:styleId="RAN1bullet2Char">
    <w:name w:val="RAN1 bullet2 Char"/>
    <w:link w:val="RAN1bullet2"/>
    <w:uiPriority w:val="99"/>
    <w:qFormat/>
    <w:locked/>
    <w:rsid w:val="0040271F"/>
    <w:rPr>
      <w:rFonts w:ascii="Times" w:eastAsia="Batang" w:hAnsi="Times" w:cs="Calibri"/>
      <w:szCs w:val="21"/>
      <w:lang w:eastAsia="zh-TW"/>
    </w:rPr>
  </w:style>
  <w:style w:type="paragraph" w:customStyle="1" w:styleId="RAN1bullet2">
    <w:name w:val="RAN1 bullet2"/>
    <w:basedOn w:val="Normal"/>
    <w:link w:val="RAN1bullet2Char"/>
    <w:uiPriority w:val="99"/>
    <w:qFormat/>
    <w:rsid w:val="0040271F"/>
    <w:pPr>
      <w:numPr>
        <w:ilvl w:val="1"/>
        <w:numId w:val="156"/>
      </w:numPr>
      <w:spacing w:line="254" w:lineRule="auto"/>
      <w:jc w:val="both"/>
    </w:pPr>
    <w:rPr>
      <w:rFonts w:ascii="Times" w:eastAsia="Batang" w:hAnsi="Times" w:cs="Calibri"/>
      <w:sz w:val="20"/>
      <w:szCs w:val="21"/>
      <w:lang w:eastAsia="zh-TW"/>
    </w:rPr>
  </w:style>
  <w:style w:type="paragraph" w:customStyle="1" w:styleId="berarbeitung1">
    <w:name w:val="Überarbeitung1"/>
    <w:uiPriority w:val="99"/>
    <w:semiHidden/>
    <w:qFormat/>
    <w:rsid w:val="0040271F"/>
    <w:pPr>
      <w:spacing w:after="160" w:line="254" w:lineRule="auto"/>
    </w:pPr>
    <w:rPr>
      <w:rFonts w:ascii="Times New Roman" w:hAnsi="Times New Roman"/>
      <w:lang w:val="en-GB"/>
    </w:rPr>
  </w:style>
  <w:style w:type="paragraph" w:customStyle="1" w:styleId="20">
    <w:name w:val="修订2"/>
    <w:uiPriority w:val="99"/>
    <w:semiHidden/>
    <w:qFormat/>
    <w:rsid w:val="0040271F"/>
    <w:pPr>
      <w:spacing w:after="160" w:line="254" w:lineRule="auto"/>
    </w:pPr>
    <w:rPr>
      <w:rFonts w:ascii="Times New Roman" w:hAnsi="Times New Roman"/>
      <w:lang w:val="en-GB"/>
    </w:rPr>
  </w:style>
  <w:style w:type="paragraph" w:customStyle="1" w:styleId="elementtoproof">
    <w:name w:val="elementtoproof"/>
    <w:basedOn w:val="Normal"/>
    <w:uiPriority w:val="99"/>
    <w:semiHidden/>
    <w:qFormat/>
    <w:rsid w:val="0040271F"/>
    <w:pPr>
      <w:spacing w:line="254" w:lineRule="auto"/>
      <w:jc w:val="both"/>
    </w:pPr>
    <w:rPr>
      <w:rFonts w:ascii="Calibri" w:eastAsia="Malgun Gothic" w:hAnsi="Calibri" w:cs="Calibri"/>
      <w:sz w:val="24"/>
      <w:szCs w:val="24"/>
    </w:rPr>
  </w:style>
  <w:style w:type="paragraph" w:customStyle="1" w:styleId="30">
    <w:name w:val="修订3"/>
    <w:uiPriority w:val="99"/>
    <w:semiHidden/>
    <w:qFormat/>
    <w:rsid w:val="0040271F"/>
    <w:pPr>
      <w:spacing w:after="160" w:line="254" w:lineRule="auto"/>
    </w:pPr>
    <w:rPr>
      <w:rFonts w:ascii="Times New Roman" w:hAnsi="Times New Roman"/>
      <w:lang w:val="en-GB"/>
    </w:rPr>
  </w:style>
  <w:style w:type="paragraph" w:customStyle="1" w:styleId="4">
    <w:name w:val="修订4"/>
    <w:uiPriority w:val="99"/>
    <w:semiHidden/>
    <w:qFormat/>
    <w:rsid w:val="0040271F"/>
    <w:pPr>
      <w:spacing w:after="160" w:line="254" w:lineRule="auto"/>
    </w:pPr>
    <w:rPr>
      <w:rFonts w:ascii="Times New Roman" w:hAnsi="Times New Roman"/>
      <w:lang w:val="en-GB"/>
    </w:rPr>
  </w:style>
  <w:style w:type="paragraph" w:customStyle="1" w:styleId="TOC10">
    <w:name w:val="TOC 标题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40271F"/>
    <w:pPr>
      <w:keepLines w:val="0"/>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EQChar">
    <w:name w:val="EQ Char"/>
    <w:link w:val="EQ"/>
    <w:qFormat/>
    <w:locked/>
    <w:rsid w:val="0040271F"/>
    <w:rPr>
      <w:rFonts w:asciiTheme="minorHAnsi" w:eastAsiaTheme="minorEastAsia" w:hAnsiTheme="minorHAnsi" w:cstheme="minorBidi"/>
      <w:noProof/>
      <w:sz w:val="22"/>
      <w:szCs w:val="22"/>
      <w:lang w:eastAsia="ko-KR"/>
    </w:rPr>
  </w:style>
  <w:style w:type="paragraph" w:customStyle="1" w:styleId="lptext">
    <w:name w:val="lˆptext"/>
    <w:basedOn w:val="Normal"/>
    <w:uiPriority w:val="99"/>
    <w:qFormat/>
    <w:rsid w:val="0040271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40271F"/>
    <w:pPr>
      <w:numPr>
        <w:numId w:val="15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40271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40271F"/>
    <w:pPr>
      <w:spacing w:after="220" w:line="254" w:lineRule="auto"/>
      <w:jc w:val="both"/>
    </w:pPr>
    <w:rPr>
      <w:rFonts w:ascii="Arial" w:eastAsia="MS PGothic" w:hAnsi="Arial" w:cs="Calibri"/>
      <w:b/>
      <w:szCs w:val="21"/>
      <w:lang w:eastAsia="zh-TW"/>
    </w:rPr>
  </w:style>
  <w:style w:type="paragraph" w:customStyle="1" w:styleId="TableText">
    <w:name w:val="Table_Text"/>
    <w:basedOn w:val="Normal"/>
    <w:uiPriority w:val="99"/>
    <w:qFormat/>
    <w:rsid w:val="0040271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40271F"/>
    <w:rPr>
      <w:rFonts w:ascii="MS Gothic" w:eastAsia="MS Gothic" w:hAnsi="MS Gothic"/>
      <w:sz w:val="24"/>
    </w:rPr>
  </w:style>
  <w:style w:type="paragraph" w:customStyle="1" w:styleId="text">
    <w:name w:val="text"/>
    <w:basedOn w:val="Normal"/>
    <w:link w:val="textChar"/>
    <w:qFormat/>
    <w:rsid w:val="0040271F"/>
    <w:pPr>
      <w:spacing w:after="240" w:line="254" w:lineRule="auto"/>
      <w:jc w:val="both"/>
    </w:pPr>
    <w:rPr>
      <w:rFonts w:ascii="MS Gothic" w:eastAsia="MS Gothic" w:hAnsi="MS Gothic" w:cs="Times New Roman"/>
      <w:sz w:val="24"/>
      <w:szCs w:val="20"/>
      <w:lang w:eastAsia="en-US"/>
    </w:rPr>
  </w:style>
  <w:style w:type="paragraph" w:customStyle="1" w:styleId="textintend1">
    <w:name w:val="text intend 1"/>
    <w:basedOn w:val="text"/>
    <w:uiPriority w:val="99"/>
    <w:qFormat/>
    <w:rsid w:val="007B278B"/>
    <w:pPr>
      <w:numPr>
        <w:numId w:val="158"/>
      </w:numPr>
      <w:tabs>
        <w:tab w:val="left" w:pos="360"/>
      </w:tabs>
      <w:spacing w:after="120"/>
    </w:pPr>
    <w:rPr>
      <w:lang w:eastAsia="ko-KR"/>
    </w:rPr>
  </w:style>
  <w:style w:type="paragraph" w:customStyle="1" w:styleId="shortcode">
    <w:name w:val="shortcode"/>
    <w:basedOn w:val="BodyText"/>
    <w:uiPriority w:val="99"/>
    <w:qFormat/>
    <w:rsid w:val="0040271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jc w:val="both"/>
    </w:pPr>
    <w:rPr>
      <w:rFonts w:ascii="Times" w:eastAsia="Mincho" w:hAnsi="Times" w:cs="Calibri"/>
      <w:sz w:val="21"/>
      <w:szCs w:val="21"/>
      <w:lang w:eastAsia="zh-CN"/>
    </w:rPr>
  </w:style>
  <w:style w:type="character" w:customStyle="1" w:styleId="B3Char">
    <w:name w:val="B3 Char"/>
    <w:link w:val="B3"/>
    <w:qFormat/>
    <w:locked/>
    <w:rsid w:val="0040271F"/>
    <w:rPr>
      <w:rFonts w:asciiTheme="minorHAnsi" w:eastAsiaTheme="minorEastAsia" w:hAnsiTheme="minorHAnsi" w:cstheme="minorBidi"/>
      <w:sz w:val="22"/>
      <w:szCs w:val="22"/>
      <w:lang w:eastAsia="ko-KR"/>
    </w:rPr>
  </w:style>
  <w:style w:type="paragraph" w:customStyle="1" w:styleId="RecCCITT">
    <w:name w:val="Rec_CCITT_#"/>
    <w:basedOn w:val="Normal"/>
    <w:uiPriority w:val="99"/>
    <w:qFormat/>
    <w:rsid w:val="0040271F"/>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40271F"/>
    <w:rPr>
      <w:rFonts w:ascii="Arial" w:eastAsia="Batang" w:hAnsi="Arial" w:cs="Arial"/>
      <w:lang w:eastAsia="ko-KR"/>
    </w:rPr>
  </w:style>
  <w:style w:type="paragraph" w:customStyle="1" w:styleId="HTMLBody">
    <w:name w:val="HTML Body"/>
    <w:uiPriority w:val="99"/>
    <w:qFormat/>
    <w:rsid w:val="0040271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40271F"/>
    <w:pPr>
      <w:keepNext/>
      <w:numPr>
        <w:numId w:val="159"/>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40271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271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40271F"/>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40271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40271F"/>
    <w:rPr>
      <w:rFonts w:ascii="Arial" w:hAnsi="Arial" w:cs="Arial"/>
      <w:szCs w:val="24"/>
      <w:lang w:val="en-GB" w:eastAsia="en-GB"/>
    </w:rPr>
  </w:style>
  <w:style w:type="paragraph" w:customStyle="1" w:styleId="Doc-title">
    <w:name w:val="Doc-title"/>
    <w:basedOn w:val="Normal"/>
    <w:next w:val="Doc-text2"/>
    <w:link w:val="Doc-titleChar"/>
    <w:qFormat/>
    <w:rsid w:val="0040271F"/>
    <w:pPr>
      <w:spacing w:line="254" w:lineRule="auto"/>
      <w:ind w:left="1260" w:hanging="1260"/>
      <w:jc w:val="both"/>
    </w:pPr>
    <w:rPr>
      <w:rFonts w:ascii="Arial" w:eastAsia="SimSun" w:hAnsi="Arial" w:cs="Arial"/>
      <w:sz w:val="20"/>
      <w:szCs w:val="24"/>
      <w:lang w:val="en-GB" w:eastAsia="en-GB"/>
    </w:rPr>
  </w:style>
  <w:style w:type="character" w:customStyle="1" w:styleId="NOChar">
    <w:name w:val="NO Char"/>
    <w:link w:val="NO"/>
    <w:qFormat/>
    <w:locked/>
    <w:rsid w:val="0040271F"/>
    <w:rPr>
      <w:rFonts w:asciiTheme="minorHAnsi" w:eastAsiaTheme="minorEastAsia" w:hAnsiTheme="minorHAnsi" w:cstheme="minorBidi"/>
      <w:sz w:val="22"/>
      <w:szCs w:val="22"/>
      <w:lang w:eastAsia="ko-KR"/>
    </w:rPr>
  </w:style>
  <w:style w:type="paragraph" w:customStyle="1" w:styleId="TAJ">
    <w:name w:val="TAJ"/>
    <w:basedOn w:val="TH"/>
    <w:uiPriority w:val="99"/>
    <w:qFormat/>
    <w:rsid w:val="0040271F"/>
    <w:pPr>
      <w:spacing w:after="180" w:line="254" w:lineRule="auto"/>
    </w:pPr>
    <w:rPr>
      <w:rFonts w:eastAsia="MS Mincho" w:cs="Arial"/>
      <w:kern w:val="2"/>
      <w:sz w:val="20"/>
      <w:szCs w:val="21"/>
      <w:lang w:eastAsia="en-US"/>
    </w:rPr>
  </w:style>
  <w:style w:type="paragraph" w:customStyle="1" w:styleId="Guidance">
    <w:name w:val="Guidance"/>
    <w:basedOn w:val="Normal"/>
    <w:uiPriority w:val="99"/>
    <w:qFormat/>
    <w:rsid w:val="0040271F"/>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40271F"/>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40271F"/>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40271F"/>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40271F"/>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40271F"/>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40271F"/>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40271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40271F"/>
    <w:pPr>
      <w:spacing w:after="160" w:line="254" w:lineRule="auto"/>
    </w:pPr>
    <w:rPr>
      <w:rFonts w:ascii="Arial" w:eastAsia="MS Mincho" w:hAnsi="Arial"/>
      <w:lang w:val="en-GB"/>
    </w:rPr>
  </w:style>
  <w:style w:type="paragraph" w:customStyle="1" w:styleId="TabList">
    <w:name w:val="TabList"/>
    <w:basedOn w:val="Normal"/>
    <w:uiPriority w:val="99"/>
    <w:qFormat/>
    <w:rsid w:val="0040271F"/>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40271F"/>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40271F"/>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40271F"/>
    <w:pPr>
      <w:keepNext/>
      <w:keepLines/>
      <w:numPr>
        <w:numId w:val="16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7B278B"/>
    <w:pPr>
      <w:numPr>
        <w:numId w:val="161"/>
      </w:numPr>
      <w:tabs>
        <w:tab w:val="left" w:pos="360"/>
      </w:tabs>
      <w:overflowPunct w:val="0"/>
      <w:autoSpaceDE w:val="0"/>
      <w:autoSpaceDN w:val="0"/>
      <w:adjustRightInd w:val="0"/>
      <w:spacing w:after="120"/>
    </w:pPr>
    <w:rPr>
      <w:rFonts w:ascii="Times" w:eastAsia="MS Mincho" w:hAnsi="Times"/>
      <w:lang w:eastAsia="ko-KR"/>
    </w:rPr>
  </w:style>
  <w:style w:type="paragraph" w:customStyle="1" w:styleId="textintend3">
    <w:name w:val="text intend 3"/>
    <w:basedOn w:val="text"/>
    <w:uiPriority w:val="99"/>
    <w:qFormat/>
    <w:rsid w:val="007B278B"/>
    <w:pPr>
      <w:numPr>
        <w:numId w:val="162"/>
      </w:numPr>
      <w:tabs>
        <w:tab w:val="left" w:pos="360"/>
        <w:tab w:val="left" w:pos="720"/>
      </w:tabs>
      <w:overflowPunct w:val="0"/>
      <w:autoSpaceDE w:val="0"/>
      <w:autoSpaceDN w:val="0"/>
      <w:adjustRightInd w:val="0"/>
      <w:spacing w:after="120"/>
    </w:pPr>
    <w:rPr>
      <w:rFonts w:ascii="Times" w:eastAsia="MS Mincho" w:hAnsi="Times"/>
      <w:lang w:eastAsia="ko-KR"/>
    </w:rPr>
  </w:style>
  <w:style w:type="paragraph" w:customStyle="1" w:styleId="normalpuce">
    <w:name w:val="normal puce"/>
    <w:basedOn w:val="Normal"/>
    <w:uiPriority w:val="99"/>
    <w:qFormat/>
    <w:rsid w:val="0040271F"/>
    <w:pPr>
      <w:numPr>
        <w:numId w:val="16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4027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40271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40271F"/>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40271F"/>
    <w:pPr>
      <w:tabs>
        <w:tab w:val="left" w:pos="2560"/>
      </w:tabs>
      <w:spacing w:after="180" w:line="254" w:lineRule="auto"/>
      <w:ind w:left="2560" w:hanging="357"/>
      <w:jc w:val="both"/>
    </w:pPr>
    <w:rPr>
      <w:rFonts w:ascii="Calibri" w:eastAsia="MS PGothic" w:hAnsi="Calibri" w:cs="Calibri"/>
      <w:sz w:val="20"/>
      <w:szCs w:val="21"/>
      <w:lang w:val="en-AU"/>
    </w:rPr>
  </w:style>
  <w:style w:type="paragraph" w:customStyle="1" w:styleId="tdoc-header">
    <w:name w:val="tdoc-header"/>
    <w:uiPriority w:val="99"/>
    <w:qFormat/>
    <w:rsid w:val="0040271F"/>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40271F"/>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0"/>
    <w:qFormat/>
    <w:locked/>
    <w:rsid w:val="0040271F"/>
    <w:rPr>
      <w:rFonts w:ascii="Arial" w:hAnsi="Arial" w:cs="Arial"/>
      <w:sz w:val="18"/>
    </w:rPr>
  </w:style>
  <w:style w:type="paragraph" w:customStyle="1" w:styleId="TableCell0">
    <w:name w:val="Table Cell"/>
    <w:basedOn w:val="TAC"/>
    <w:link w:val="TableCellChar"/>
    <w:qFormat/>
    <w:rsid w:val="0040271F"/>
    <w:pPr>
      <w:overflowPunct w:val="0"/>
      <w:autoSpaceDE w:val="0"/>
      <w:autoSpaceDN w:val="0"/>
      <w:adjustRightInd w:val="0"/>
      <w:spacing w:after="160" w:line="254" w:lineRule="auto"/>
    </w:pPr>
    <w:rPr>
      <w:rFonts w:eastAsia="SimSun" w:cs="Arial"/>
      <w:szCs w:val="20"/>
      <w:lang w:eastAsia="en-US"/>
    </w:rPr>
  </w:style>
  <w:style w:type="character" w:customStyle="1" w:styleId="MTDisplayEquationChar">
    <w:name w:val="MTDisplayEquation Char"/>
    <w:link w:val="MTDisplayEquation"/>
    <w:qFormat/>
    <w:locked/>
    <w:rsid w:val="0040271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40271F"/>
    <w:pPr>
      <w:tabs>
        <w:tab w:val="center" w:pos="4680"/>
        <w:tab w:val="right" w:pos="9360"/>
      </w:tabs>
      <w:spacing w:line="254" w:lineRule="auto"/>
      <w:jc w:val="both"/>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40271F"/>
    <w:rPr>
      <w:szCs w:val="24"/>
    </w:rPr>
  </w:style>
  <w:style w:type="paragraph" w:customStyle="1" w:styleId="bullet2">
    <w:name w:val="bullet2"/>
    <w:basedOn w:val="text"/>
    <w:link w:val="bullet2Char"/>
    <w:uiPriority w:val="99"/>
    <w:qFormat/>
    <w:rsid w:val="0040271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40271F"/>
    <w:rPr>
      <w:rFonts w:eastAsia="Batang"/>
      <w:szCs w:val="24"/>
    </w:rPr>
  </w:style>
  <w:style w:type="paragraph" w:customStyle="1" w:styleId="bullet3">
    <w:name w:val="bullet3"/>
    <w:basedOn w:val="text"/>
    <w:link w:val="bullet3Char"/>
    <w:uiPriority w:val="99"/>
    <w:qFormat/>
    <w:rsid w:val="0040271F"/>
    <w:pPr>
      <w:spacing w:after="0"/>
      <w:ind w:left="2160" w:hanging="360"/>
      <w:jc w:val="left"/>
    </w:pPr>
    <w:rPr>
      <w:rFonts w:ascii="CG Times (WN)" w:eastAsia="Batang" w:hAnsi="CG Times (WN)"/>
      <w:sz w:val="20"/>
      <w:szCs w:val="24"/>
    </w:rPr>
  </w:style>
  <w:style w:type="paragraph" w:customStyle="1" w:styleId="bullet4">
    <w:name w:val="bullet4"/>
    <w:basedOn w:val="text"/>
    <w:uiPriority w:val="99"/>
    <w:qFormat/>
    <w:rsid w:val="0040271F"/>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Normal"/>
    <w:uiPriority w:val="99"/>
    <w:qFormat/>
    <w:rsid w:val="0040271F"/>
    <w:pPr>
      <w:numPr>
        <w:numId w:val="164"/>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40271F"/>
    <w:rPr>
      <w:szCs w:val="24"/>
      <w:lang w:val="zh-CN"/>
    </w:rPr>
  </w:style>
  <w:style w:type="paragraph" w:customStyle="1" w:styleId="bullet">
    <w:name w:val="bullet"/>
    <w:basedOn w:val="ListParagraph"/>
    <w:link w:val="bulletChar"/>
    <w:uiPriority w:val="99"/>
    <w:qFormat/>
    <w:rsid w:val="007B278B"/>
    <w:pPr>
      <w:numPr>
        <w:numId w:val="165"/>
      </w:numPr>
      <w:spacing w:after="160" w:line="254" w:lineRule="auto"/>
      <w:jc w:val="both"/>
    </w:pPr>
    <w:rPr>
      <w:rFonts w:ascii="CG Times (WN)" w:eastAsia="SimSun" w:hAnsi="CG Times (WN)" w:cs="Times New Roman"/>
      <w:sz w:val="20"/>
      <w:lang w:val="zh-CN" w:eastAsia="en-US"/>
    </w:rPr>
  </w:style>
  <w:style w:type="character" w:customStyle="1" w:styleId="RAN1bullet1Char">
    <w:name w:val="RAN1 bullet1 Char"/>
    <w:link w:val="RAN1bullet1"/>
    <w:uiPriority w:val="99"/>
    <w:qFormat/>
    <w:locked/>
    <w:rsid w:val="0040271F"/>
    <w:rPr>
      <w:rFonts w:eastAsia="Batang"/>
      <w:szCs w:val="24"/>
    </w:rPr>
  </w:style>
  <w:style w:type="paragraph" w:customStyle="1" w:styleId="RAN1bullet1">
    <w:name w:val="RAN1 bullet1"/>
    <w:basedOn w:val="Normal"/>
    <w:link w:val="RAN1bullet1Char"/>
    <w:uiPriority w:val="99"/>
    <w:qFormat/>
    <w:rsid w:val="0040271F"/>
    <w:pPr>
      <w:numPr>
        <w:numId w:val="166"/>
      </w:numPr>
      <w:spacing w:line="254" w:lineRule="auto"/>
      <w:jc w:val="both"/>
    </w:pPr>
    <w:rPr>
      <w:rFonts w:ascii="CG Times (WN)" w:eastAsia="Batang" w:hAnsi="CG Times (WN)" w:cs="Times New Roman"/>
      <w:sz w:val="20"/>
      <w:szCs w:val="24"/>
      <w:lang w:eastAsia="en-US"/>
    </w:rPr>
  </w:style>
  <w:style w:type="character" w:customStyle="1" w:styleId="RAN1tdocChar">
    <w:name w:val="RAN1 tdoc Char"/>
    <w:link w:val="RAN1tdoc"/>
    <w:qFormat/>
    <w:locked/>
    <w:rsid w:val="0040271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40271F"/>
    <w:pPr>
      <w:spacing w:line="254" w:lineRule="auto"/>
      <w:ind w:left="720" w:hanging="720"/>
      <w:jc w:val="both"/>
    </w:pPr>
    <w:rPr>
      <w:rFonts w:ascii="Batang" w:eastAsia="Batang" w:hAnsi="Batang" w:cs="Times New Roman"/>
      <w:b/>
      <w:color w:val="0000FF"/>
      <w:sz w:val="20"/>
      <w:szCs w:val="24"/>
      <w:u w:val="single" w:color="0000FF"/>
      <w:lang w:eastAsia="zh-CN"/>
    </w:rPr>
  </w:style>
  <w:style w:type="character" w:customStyle="1" w:styleId="RAN1bullet3Char">
    <w:name w:val="RAN1 bullet3 Char"/>
    <w:link w:val="RAN1bullet3"/>
    <w:uiPriority w:val="99"/>
    <w:qFormat/>
    <w:locked/>
    <w:rsid w:val="0040271F"/>
    <w:rPr>
      <w:rFonts w:eastAsia="Batang"/>
    </w:rPr>
  </w:style>
  <w:style w:type="paragraph" w:customStyle="1" w:styleId="RAN1bullet3">
    <w:name w:val="RAN1 bullet3"/>
    <w:basedOn w:val="RAN1bullet2"/>
    <w:link w:val="RAN1bullet3Char"/>
    <w:uiPriority w:val="99"/>
    <w:qFormat/>
    <w:rsid w:val="0040271F"/>
    <w:pPr>
      <w:numPr>
        <w:ilvl w:val="2"/>
        <w:numId w:val="167"/>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eastAsia="en-US"/>
    </w:rPr>
  </w:style>
  <w:style w:type="character" w:customStyle="1" w:styleId="2222Char">
    <w:name w:val="스타일 스타일 스타일 스타일 양쪽 첫 줄:  2 글자 + 첫 줄:  2 글자 + 첫 줄:  2 글자 + 첫 줄:  2... Char"/>
    <w:link w:val="2222"/>
    <w:qFormat/>
    <w:locked/>
    <w:rsid w:val="0040271F"/>
    <w:rPr>
      <w:rFonts w:cs="Batang"/>
    </w:rPr>
  </w:style>
  <w:style w:type="paragraph" w:customStyle="1" w:styleId="2222">
    <w:name w:val="스타일 스타일 스타일 스타일 양쪽 첫 줄:  2 글자 + 첫 줄:  2 글자 + 첫 줄:  2 글자 + 첫 줄:  2..."/>
    <w:basedOn w:val="Normal"/>
    <w:link w:val="2222Char"/>
    <w:qFormat/>
    <w:rsid w:val="0040271F"/>
    <w:pPr>
      <w:spacing w:after="180" w:line="336" w:lineRule="auto"/>
      <w:ind w:firstLineChars="200" w:firstLine="200"/>
      <w:jc w:val="both"/>
    </w:pPr>
    <w:rPr>
      <w:rFonts w:ascii="CG Times (WN)" w:eastAsia="SimSun" w:hAnsi="CG Times (WN)" w:cs="Batang"/>
      <w:sz w:val="20"/>
      <w:szCs w:val="20"/>
      <w:lang w:eastAsia="en-US"/>
    </w:rPr>
  </w:style>
  <w:style w:type="character" w:customStyle="1" w:styleId="tdocChar">
    <w:name w:val="tdoc Char"/>
    <w:link w:val="tdoc"/>
    <w:qFormat/>
    <w:locked/>
    <w:rsid w:val="0040271F"/>
    <w:rPr>
      <w:rFonts w:ascii="Batang" w:eastAsia="Batang" w:hAnsi="Batang"/>
      <w:szCs w:val="24"/>
    </w:rPr>
  </w:style>
  <w:style w:type="paragraph" w:customStyle="1" w:styleId="tdoc">
    <w:name w:val="tdoc"/>
    <w:basedOn w:val="Normal"/>
    <w:link w:val="tdocChar"/>
    <w:qFormat/>
    <w:rsid w:val="0040271F"/>
    <w:pPr>
      <w:spacing w:line="254" w:lineRule="auto"/>
      <w:ind w:left="1440" w:hanging="1440"/>
      <w:jc w:val="both"/>
    </w:pPr>
    <w:rPr>
      <w:rFonts w:ascii="Batang" w:eastAsia="Batang" w:hAnsi="Batang" w:cs="Times New Roman"/>
      <w:sz w:val="20"/>
      <w:szCs w:val="24"/>
      <w:lang w:eastAsia="en-US"/>
    </w:rPr>
  </w:style>
  <w:style w:type="paragraph" w:customStyle="1" w:styleId="CharChar1CharCharCharChar">
    <w:name w:val="Char Char1 Char Char Char Char"/>
    <w:uiPriority w:val="99"/>
    <w:semiHidden/>
    <w:qFormat/>
    <w:rsid w:val="0040271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40271F"/>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40271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40271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40271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40271F"/>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40271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40271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40271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40271F"/>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271F"/>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40271F"/>
    <w:pPr>
      <w:spacing w:after="160" w:line="254" w:lineRule="auto"/>
      <w:jc w:val="both"/>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40271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40271F"/>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40271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40271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40271F"/>
    <w:rPr>
      <w:b/>
    </w:rPr>
  </w:style>
  <w:style w:type="character" w:customStyle="1" w:styleId="Char">
    <w:name w:val="样式 正文 Char"/>
    <w:link w:val="a7"/>
    <w:qFormat/>
    <w:locked/>
    <w:rsid w:val="0040271F"/>
    <w:rPr>
      <w:rFonts w:ascii="SimSun" w:hAnsi="SimSun" w:cs="SimSun"/>
    </w:rPr>
  </w:style>
  <w:style w:type="paragraph" w:customStyle="1" w:styleId="a7">
    <w:name w:val="样式 正文"/>
    <w:basedOn w:val="Normal"/>
    <w:link w:val="Char"/>
    <w:qFormat/>
    <w:rsid w:val="0040271F"/>
    <w:pPr>
      <w:spacing w:line="254" w:lineRule="auto"/>
      <w:ind w:firstLineChars="200" w:firstLine="420"/>
      <w:jc w:val="both"/>
    </w:pPr>
    <w:rPr>
      <w:rFonts w:ascii="SimSun" w:eastAsia="SimSun" w:hAnsi="SimSun" w:cs="SimSun"/>
      <w:sz w:val="20"/>
      <w:szCs w:val="20"/>
      <w:lang w:eastAsia="en-US"/>
    </w:rPr>
  </w:style>
  <w:style w:type="paragraph" w:customStyle="1" w:styleId="a8">
    <w:name w:val="公式"/>
    <w:basedOn w:val="Normal"/>
    <w:uiPriority w:val="99"/>
    <w:qFormat/>
    <w:rsid w:val="0040271F"/>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40271F"/>
    <w:rPr>
      <w:rFonts w:ascii="MS Mincho" w:eastAsia="MS Mincho" w:hAnsi="MS Mincho"/>
      <w:szCs w:val="24"/>
    </w:rPr>
  </w:style>
  <w:style w:type="paragraph" w:customStyle="1" w:styleId="Normal9pointspacing">
    <w:name w:val="Normal 9 point spacing"/>
    <w:basedOn w:val="BodyText"/>
    <w:link w:val="Normal9pointspacingChar"/>
    <w:qFormat/>
    <w:rsid w:val="0040271F"/>
    <w:pPr>
      <w:spacing w:before="180" w:after="60" w:line="254" w:lineRule="auto"/>
      <w:jc w:val="both"/>
    </w:pPr>
    <w:rPr>
      <w:rFonts w:ascii="MS Mincho" w:eastAsia="MS Mincho" w:hAnsi="MS Mincho" w:cs="Times New Roman"/>
      <w:sz w:val="20"/>
      <w:szCs w:val="24"/>
      <w:lang w:eastAsia="en-US"/>
    </w:rPr>
  </w:style>
  <w:style w:type="paragraph" w:customStyle="1" w:styleId="Figure1">
    <w:name w:val="Figure"/>
    <w:basedOn w:val="Normal"/>
    <w:next w:val="Caption"/>
    <w:uiPriority w:val="99"/>
    <w:qFormat/>
    <w:rsid w:val="0040271F"/>
    <w:pPr>
      <w:keepNext/>
      <w:keepLines/>
      <w:spacing w:before="180" w:line="252" w:lineRule="auto"/>
      <w:jc w:val="center"/>
    </w:pPr>
    <w:rPr>
      <w:rFonts w:ascii="Calibri" w:eastAsia="Yu Mincho" w:hAnsi="Calibri" w:cs="Calibri"/>
      <w:szCs w:val="21"/>
      <w:lang w:eastAsia="en-US"/>
    </w:rPr>
  </w:style>
  <w:style w:type="paragraph" w:customStyle="1" w:styleId="CharCharCharCharCharChar">
    <w:name w:val="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40271F"/>
    <w:pPr>
      <w:numPr>
        <w:numId w:val="169"/>
      </w:numPr>
      <w:spacing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40271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40271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40271F"/>
    <w:pPr>
      <w:keepNext/>
      <w:tabs>
        <w:tab w:val="center" w:pos="2160"/>
        <w:tab w:val="center" w:pos="6480"/>
      </w:tabs>
      <w:spacing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40271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40271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40271F"/>
    <w:pPr>
      <w:spacing w:before="12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40271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40271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40271F"/>
    <w:pPr>
      <w:numPr>
        <w:numId w:val="170"/>
      </w:numPr>
      <w:spacing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40271F"/>
    <w:pPr>
      <w:spacing w:line="254" w:lineRule="auto"/>
      <w:jc w:val="both"/>
    </w:pPr>
    <w:rPr>
      <w:rFonts w:ascii="Calibri" w:eastAsia="MS PGothic" w:hAnsi="Calibri" w:cs="Calibri"/>
      <w:sz w:val="16"/>
      <w:szCs w:val="24"/>
      <w:lang w:eastAsia="en-US"/>
    </w:rPr>
  </w:style>
  <w:style w:type="paragraph" w:customStyle="1" w:styleId="CharCharCharCharCharChar1CharChar">
    <w:name w:val="Char Char Char Char Char Char1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paragraph" w:customStyle="1" w:styleId="CharCharCharCharCharChar1">
    <w:name w:val="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character" w:customStyle="1" w:styleId="NormalwithindentChar">
    <w:name w:val="Normal with indent Char"/>
    <w:link w:val="Normalwithindent"/>
    <w:qFormat/>
    <w:locked/>
    <w:rsid w:val="0040271F"/>
  </w:style>
  <w:style w:type="paragraph" w:customStyle="1" w:styleId="Normalwithindent">
    <w:name w:val="Normal with indent"/>
    <w:basedOn w:val="Normal"/>
    <w:link w:val="NormalwithindentChar"/>
    <w:qFormat/>
    <w:rsid w:val="0040271F"/>
    <w:pPr>
      <w:spacing w:before="120" w:after="120" w:line="336" w:lineRule="auto"/>
      <w:ind w:firstLine="397"/>
      <w:jc w:val="both"/>
    </w:pPr>
    <w:rPr>
      <w:rFonts w:ascii="CG Times (WN)" w:eastAsia="SimSun" w:hAnsi="CG Times (WN)" w:cs="Times New Roman"/>
      <w:sz w:val="20"/>
      <w:szCs w:val="20"/>
      <w:lang w:eastAsia="en-US"/>
    </w:rPr>
  </w:style>
  <w:style w:type="paragraph" w:customStyle="1" w:styleId="font5">
    <w:name w:val="font5"/>
    <w:basedOn w:val="Normal"/>
    <w:uiPriority w:val="99"/>
    <w:qFormat/>
    <w:rsid w:val="0040271F"/>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40271F"/>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40271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40271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40271F"/>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40271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40271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40271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40271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40271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40271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40271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40271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40271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40271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40271F"/>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bodyCharCharChar">
    <w:name w:val="body Char Char Char"/>
    <w:basedOn w:val="Normal"/>
    <w:uiPriority w:val="99"/>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40271F"/>
    <w:rPr>
      <w:rFonts w:ascii="New York" w:hAnsi="New York"/>
      <w:sz w:val="24"/>
    </w:rPr>
  </w:style>
  <w:style w:type="paragraph" w:customStyle="1" w:styleId="body">
    <w:name w:val="body"/>
    <w:basedOn w:val="Normal"/>
    <w:link w:val="bodyChar"/>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eastAsia="en-US"/>
    </w:rPr>
  </w:style>
  <w:style w:type="character" w:customStyle="1" w:styleId="a9">
    <w:name w:val="テキスト (文字)"/>
    <w:link w:val="aa"/>
    <w:qFormat/>
    <w:locked/>
    <w:rsid w:val="0040271F"/>
    <w:rPr>
      <w:rFonts w:ascii="Century" w:hAnsi="Century"/>
    </w:rPr>
  </w:style>
  <w:style w:type="paragraph" w:customStyle="1" w:styleId="aa">
    <w:name w:val="テキスト"/>
    <w:basedOn w:val="Normal"/>
    <w:link w:val="a9"/>
    <w:qFormat/>
    <w:rsid w:val="0040271F"/>
    <w:pPr>
      <w:spacing w:afterLines="50" w:after="0" w:line="320" w:lineRule="exact"/>
      <w:ind w:firstLineChars="100" w:firstLine="210"/>
      <w:jc w:val="both"/>
    </w:pPr>
    <w:rPr>
      <w:rFonts w:ascii="Century" w:eastAsia="SimSun" w:hAnsi="Century" w:cs="Times New Roman"/>
      <w:sz w:val="20"/>
      <w:szCs w:val="20"/>
      <w:lang w:eastAsia="en-US"/>
    </w:rPr>
  </w:style>
  <w:style w:type="paragraph" w:customStyle="1" w:styleId="gmail-msolistparagraph">
    <w:name w:val="gmail-msolistparagraph"/>
    <w:basedOn w:val="Normal"/>
    <w:uiPriority w:val="99"/>
    <w:semiHidden/>
    <w:qFormat/>
    <w:rsid w:val="0040271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40271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uiPriority w:val="99"/>
    <w:qFormat/>
    <w:rsid w:val="004027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40271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40271F"/>
  </w:style>
  <w:style w:type="paragraph" w:customStyle="1" w:styleId="Style1">
    <w:name w:val="Style1"/>
    <w:basedOn w:val="Normal"/>
    <w:link w:val="Style1Char"/>
    <w:qFormat/>
    <w:rsid w:val="0040271F"/>
    <w:pPr>
      <w:spacing w:after="100" w:afterAutospacing="1" w:line="300" w:lineRule="auto"/>
      <w:ind w:firstLine="360"/>
      <w:contextualSpacing/>
      <w:jc w:val="both"/>
    </w:pPr>
    <w:rPr>
      <w:rFonts w:ascii="CG Times (WN)" w:eastAsia="SimSun" w:hAnsi="CG Times (WN)" w:cs="Times New Roman"/>
      <w:sz w:val="20"/>
      <w:szCs w:val="20"/>
      <w:lang w:eastAsia="en-US"/>
    </w:rPr>
  </w:style>
  <w:style w:type="character" w:customStyle="1" w:styleId="TFZchn">
    <w:name w:val="TF Zchn"/>
    <w:qFormat/>
    <w:locked/>
    <w:rsid w:val="0040271F"/>
    <w:rPr>
      <w:rFonts w:ascii="Arial" w:eastAsia="MS Gothic" w:hAnsi="Arial" w:cs="Arial"/>
      <w:b/>
      <w:szCs w:val="21"/>
      <w:lang w:eastAsia="zh-CN"/>
    </w:rPr>
  </w:style>
  <w:style w:type="character" w:customStyle="1" w:styleId="z-">
    <w:name w:val="z-窗体顶端 字符"/>
    <w:link w:val="z-1"/>
    <w:uiPriority w:val="99"/>
    <w:semiHidden/>
    <w:qFormat/>
    <w:locked/>
    <w:rsid w:val="0040271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40271F"/>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40271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40271F"/>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40271F"/>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40271F"/>
    <w:pPr>
      <w:pBdr>
        <w:bottom w:val="single" w:sz="6" w:space="1" w:color="auto"/>
      </w:pBdr>
      <w:spacing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40271F"/>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40271F"/>
    <w:pPr>
      <w:pBdr>
        <w:top w:val="single" w:sz="6" w:space="1" w:color="auto"/>
      </w:pBdr>
      <w:spacing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40271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40271F"/>
    <w:rPr>
      <w:rFonts w:ascii="Arial" w:eastAsia="SimSun" w:hAnsi="Arial" w:cs="Arial" w:hint="default"/>
      <w:color w:val="0000FF"/>
      <w:kern w:val="2"/>
      <w:sz w:val="18"/>
      <w:lang w:val="en-US" w:eastAsia="zh-CN" w:bidi="ar-SA"/>
    </w:rPr>
  </w:style>
  <w:style w:type="character" w:customStyle="1" w:styleId="28">
    <w:name w:val="28"/>
    <w:semiHidden/>
    <w:rsid w:val="0040271F"/>
    <w:rPr>
      <w:rFonts w:ascii="游ゴ シ ッ ク" w:hAnsi="游ゴ シ ッ ク" w:hint="default"/>
      <w:color w:val="auto"/>
    </w:rPr>
  </w:style>
  <w:style w:type="character" w:customStyle="1" w:styleId="300">
    <w:name w:val="30"/>
    <w:semiHidden/>
    <w:rsid w:val="0040271F"/>
    <w:rPr>
      <w:rFonts w:ascii="Yu Mincho" w:eastAsia="Yu Mincho" w:hAnsi="Yu Mincho" w:cs="Times New Roman" w:hint="eastAsia"/>
      <w:color w:val="auto"/>
      <w:sz w:val="22"/>
      <w:szCs w:val="22"/>
    </w:rPr>
  </w:style>
  <w:style w:type="character" w:customStyle="1" w:styleId="spellingerror">
    <w:name w:val="spellingerror"/>
    <w:qFormat/>
    <w:rsid w:val="0040271F"/>
  </w:style>
  <w:style w:type="character" w:customStyle="1" w:styleId="UnresolvedMention1">
    <w:name w:val="Unresolved Mention1"/>
    <w:uiPriority w:val="99"/>
    <w:semiHidden/>
    <w:qFormat/>
    <w:rsid w:val="0040271F"/>
    <w:rPr>
      <w:color w:val="605E5C"/>
      <w:shd w:val="clear" w:color="auto" w:fill="E1DFDD"/>
    </w:rPr>
  </w:style>
  <w:style w:type="character" w:customStyle="1" w:styleId="UnresolvedMention2">
    <w:name w:val="Unresolved Mention2"/>
    <w:uiPriority w:val="99"/>
    <w:semiHidden/>
    <w:qFormat/>
    <w:rsid w:val="0040271F"/>
    <w:rPr>
      <w:color w:val="605E5C"/>
      <w:shd w:val="clear" w:color="auto" w:fill="E1DFDD"/>
    </w:rPr>
  </w:style>
  <w:style w:type="character" w:customStyle="1" w:styleId="12">
    <w:name w:val="リスト段落 (文字)1"/>
    <w:uiPriority w:val="34"/>
    <w:qFormat/>
    <w:rsid w:val="0040271F"/>
    <w:rPr>
      <w:rFonts w:ascii="Times" w:eastAsia="Batang" w:hAnsi="Times" w:cs="Times" w:hint="default"/>
      <w:szCs w:val="24"/>
      <w:lang w:val="en-GB" w:eastAsia="zh-CN"/>
    </w:rPr>
  </w:style>
  <w:style w:type="character" w:customStyle="1" w:styleId="110">
    <w:name w:val="見出し 1 (文字)1"/>
    <w:uiPriority w:val="99"/>
    <w:qFormat/>
    <w:rsid w:val="0040271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40271F"/>
    <w:rPr>
      <w:rFonts w:ascii="Yu Gothic Light" w:eastAsia="Yu Gothic Light" w:hAnsi="Yu Gothic Light" w:cs="Times New Roman" w:hint="eastAsia"/>
      <w:lang w:eastAsia="en-US"/>
    </w:rPr>
  </w:style>
  <w:style w:type="character" w:customStyle="1" w:styleId="31">
    <w:name w:val="見出し 3 (文字)1"/>
    <w:uiPriority w:val="9"/>
    <w:semiHidden/>
    <w:qFormat/>
    <w:rsid w:val="0040271F"/>
    <w:rPr>
      <w:rFonts w:ascii="Yu Gothic Light" w:eastAsia="Yu Gothic Light" w:hAnsi="Yu Gothic Light" w:cs="Times New Roman" w:hint="eastAsia"/>
      <w:lang w:eastAsia="en-US"/>
    </w:rPr>
  </w:style>
  <w:style w:type="character" w:customStyle="1" w:styleId="41">
    <w:name w:val="見出し 4 (文字)1"/>
    <w:semiHidden/>
    <w:qFormat/>
    <w:rsid w:val="0040271F"/>
    <w:rPr>
      <w:rFonts w:ascii="MS Mincho" w:eastAsia="Yu Mincho" w:hAnsi="MS Mincho" w:hint="eastAsia"/>
      <w:b/>
      <w:bCs/>
      <w:lang w:eastAsia="en-US"/>
    </w:rPr>
  </w:style>
  <w:style w:type="character" w:customStyle="1" w:styleId="510">
    <w:name w:val="見出し 5 (文字)1"/>
    <w:semiHidden/>
    <w:qFormat/>
    <w:rsid w:val="0040271F"/>
    <w:rPr>
      <w:rFonts w:ascii="Yu Gothic Light" w:eastAsia="Yu Gothic Light" w:hAnsi="Yu Gothic Light" w:cs="Times New Roman" w:hint="eastAsia"/>
      <w:lang w:eastAsia="en-US"/>
    </w:rPr>
  </w:style>
  <w:style w:type="character" w:customStyle="1" w:styleId="811">
    <w:name w:val="見出し 8 (文字)1"/>
    <w:semiHidden/>
    <w:qFormat/>
    <w:rsid w:val="0040271F"/>
    <w:rPr>
      <w:rFonts w:ascii="MS Mincho" w:eastAsia="Yu Mincho" w:hAnsi="MS Mincho" w:hint="eastAsia"/>
      <w:lang w:eastAsia="en-US"/>
    </w:rPr>
  </w:style>
  <w:style w:type="character" w:customStyle="1" w:styleId="911">
    <w:name w:val="見出し 9 (文字)1"/>
    <w:uiPriority w:val="9"/>
    <w:semiHidden/>
    <w:qFormat/>
    <w:rsid w:val="0040271F"/>
    <w:rPr>
      <w:rFonts w:ascii="MS Mincho" w:eastAsia="Yu Mincho" w:hAnsi="MS Mincho" w:hint="eastAsia"/>
      <w:lang w:eastAsia="en-US"/>
    </w:rPr>
  </w:style>
  <w:style w:type="character" w:customStyle="1" w:styleId="14">
    <w:name w:val="脚注文字列 (文字)1"/>
    <w:semiHidden/>
    <w:qFormat/>
    <w:rsid w:val="0040271F"/>
    <w:rPr>
      <w:rFonts w:ascii="Times New Roman" w:eastAsia="MS Gothic" w:hAnsi="Times New Roman" w:cs="Times New Roman" w:hint="default"/>
      <w:sz w:val="24"/>
      <w:lang w:val="en-GB" w:eastAsia="ja-JP"/>
    </w:rPr>
  </w:style>
  <w:style w:type="character" w:customStyle="1" w:styleId="16">
    <w:name w:val="ヘッダー (文字)1"/>
    <w:semiHidden/>
    <w:qFormat/>
    <w:rsid w:val="0040271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40271F"/>
    <w:rPr>
      <w:rFonts w:ascii="Times New Roman" w:eastAsia="MS Gothic" w:hAnsi="Times New Roman" w:cs="Times New Roman" w:hint="default"/>
      <w:b/>
      <w:bCs w:val="0"/>
      <w:sz w:val="24"/>
      <w:lang w:val="en-GB"/>
    </w:rPr>
  </w:style>
  <w:style w:type="character" w:customStyle="1" w:styleId="18">
    <w:name w:val="表題 (文字)1"/>
    <w:qFormat/>
    <w:rsid w:val="0040271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40271F"/>
    <w:rPr>
      <w:rFonts w:ascii="Times New Roman" w:eastAsia="MS Gothic" w:hAnsi="Times New Roman" w:cs="Times New Roman" w:hint="default"/>
      <w:sz w:val="24"/>
      <w:lang w:val="en-GB" w:eastAsia="ja-JP"/>
    </w:rPr>
  </w:style>
  <w:style w:type="character" w:customStyle="1" w:styleId="B2Car">
    <w:name w:val="B2 Car"/>
    <w:qFormat/>
    <w:rsid w:val="0040271F"/>
    <w:rPr>
      <w:lang w:val="en-GB" w:eastAsia="en-US"/>
    </w:rPr>
  </w:style>
  <w:style w:type="character" w:customStyle="1" w:styleId="GuidanceChar">
    <w:name w:val="Guidance Char"/>
    <w:qFormat/>
    <w:rsid w:val="0040271F"/>
    <w:rPr>
      <w:i/>
      <w:iCs w:val="0"/>
      <w:color w:val="0000FF"/>
      <w:lang w:val="en-GB" w:eastAsia="ja-JP" w:bidi="ar-SA"/>
    </w:rPr>
  </w:style>
  <w:style w:type="character" w:customStyle="1" w:styleId="h4CharChar">
    <w:name w:val="h4 Char Char"/>
    <w:qFormat/>
    <w:rsid w:val="0040271F"/>
    <w:rPr>
      <w:rFonts w:ascii="Arial" w:hAnsi="Arial" w:cs="Arial" w:hint="default"/>
      <w:sz w:val="24"/>
      <w:lang w:val="en-GB" w:eastAsia="ja-JP" w:bidi="ar-SA"/>
    </w:rPr>
  </w:style>
  <w:style w:type="character" w:customStyle="1" w:styleId="FigureCaption1">
    <w:name w:val="Figure Caption1"/>
    <w:qFormat/>
    <w:rsid w:val="0040271F"/>
    <w:rPr>
      <w:rFonts w:ascii="Arial" w:eastAsia="????" w:hAnsi="Arial" w:cs="Arial" w:hint="default"/>
      <w:color w:val="0000FF"/>
      <w:kern w:val="2"/>
      <w:lang w:val="en-US" w:eastAsia="en-US" w:bidi="ar-SA"/>
    </w:rPr>
  </w:style>
  <w:style w:type="character" w:customStyle="1" w:styleId="CharChar5">
    <w:name w:val="Char Char5"/>
    <w:semiHidden/>
    <w:qFormat/>
    <w:rsid w:val="0040271F"/>
    <w:rPr>
      <w:rFonts w:ascii="Times New Roman" w:hAnsi="Times New Roman" w:cs="Times New Roman" w:hint="default"/>
      <w:lang w:eastAsia="en-US"/>
    </w:rPr>
  </w:style>
  <w:style w:type="character" w:customStyle="1" w:styleId="CharChar51">
    <w:name w:val="Char Char51"/>
    <w:semiHidden/>
    <w:qFormat/>
    <w:rsid w:val="0040271F"/>
    <w:rPr>
      <w:rFonts w:ascii="Times New Roman" w:hAnsi="Times New Roman" w:cs="Times New Roman" w:hint="default"/>
      <w:lang w:eastAsia="en-US"/>
    </w:rPr>
  </w:style>
  <w:style w:type="character" w:customStyle="1" w:styleId="Heading1Char1">
    <w:name w:val="Heading 1 Char1"/>
    <w:qFormat/>
    <w:rsid w:val="0040271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40271F"/>
  </w:style>
  <w:style w:type="character" w:customStyle="1" w:styleId="hps">
    <w:name w:val="hps"/>
    <w:qFormat/>
    <w:rsid w:val="0040271F"/>
  </w:style>
  <w:style w:type="character" w:customStyle="1" w:styleId="shorttext">
    <w:name w:val="short_text"/>
    <w:qFormat/>
    <w:rsid w:val="0040271F"/>
  </w:style>
  <w:style w:type="character" w:customStyle="1" w:styleId="keyword">
    <w:name w:val="keyword"/>
    <w:qFormat/>
    <w:rsid w:val="0040271F"/>
  </w:style>
  <w:style w:type="character" w:customStyle="1" w:styleId="ordinary-span-edit2">
    <w:name w:val="ordinary-span-edit2"/>
    <w:qFormat/>
    <w:rsid w:val="0040271F"/>
  </w:style>
  <w:style w:type="character" w:customStyle="1" w:styleId="size">
    <w:name w:val="size"/>
    <w:qFormat/>
    <w:rsid w:val="0040271F"/>
  </w:style>
  <w:style w:type="character" w:customStyle="1" w:styleId="Style10ptCharChar">
    <w:name w:val="Style 10 pt Char Char"/>
    <w:qFormat/>
    <w:rsid w:val="0040271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40271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40271F"/>
    <w:rPr>
      <w:rFonts w:ascii="Arial" w:eastAsia="SimSun" w:hAnsi="Arial" w:cs="Arial" w:hint="default"/>
      <w:color w:val="0000FF"/>
      <w:kern w:val="2"/>
      <w:sz w:val="22"/>
      <w:lang w:val="en-US" w:eastAsia="en-US" w:bidi="ar-SA"/>
    </w:rPr>
  </w:style>
  <w:style w:type="character" w:customStyle="1" w:styleId="moz-txt-tag">
    <w:name w:val="moz-txt-tag"/>
    <w:qFormat/>
    <w:rsid w:val="0040271F"/>
    <w:rPr>
      <w:rFonts w:ascii="Arial" w:eastAsia="SimSun" w:hAnsi="Arial" w:cs="Arial" w:hint="default"/>
      <w:color w:val="0000FF"/>
      <w:kern w:val="2"/>
      <w:lang w:val="en-US" w:eastAsia="zh-CN" w:bidi="ar-SA"/>
    </w:rPr>
  </w:style>
  <w:style w:type="character" w:customStyle="1" w:styleId="opdicttext22">
    <w:name w:val="op_dict_text22"/>
    <w:qFormat/>
    <w:rsid w:val="0040271F"/>
  </w:style>
  <w:style w:type="character" w:customStyle="1" w:styleId="def">
    <w:name w:val="def"/>
    <w:qFormat/>
    <w:rsid w:val="0040271F"/>
  </w:style>
  <w:style w:type="character" w:customStyle="1" w:styleId="high-light-bg4">
    <w:name w:val="high-light-bg4"/>
    <w:qFormat/>
    <w:rsid w:val="0040271F"/>
  </w:style>
  <w:style w:type="character" w:customStyle="1" w:styleId="TitleChar2">
    <w:name w:val="Title Char2"/>
    <w:uiPriority w:val="10"/>
    <w:qFormat/>
    <w:locked/>
    <w:rsid w:val="0040271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40271F"/>
    <w:rPr>
      <w:rFonts w:ascii="Arial" w:hAnsi="Arial" w:cs="Arial" w:hint="default"/>
      <w:vanish/>
      <w:webHidden w:val="0"/>
      <w:color w:val="FF0000"/>
      <w:sz w:val="24"/>
      <w:specVanish w:val="0"/>
    </w:rPr>
  </w:style>
  <w:style w:type="character" w:customStyle="1" w:styleId="Head2AChar1">
    <w:name w:val="Head2A Char1"/>
    <w:qFormat/>
    <w:rsid w:val="0040271F"/>
    <w:rPr>
      <w:rFonts w:ascii="Arial" w:hAnsi="Arial" w:cs="Arial" w:hint="default"/>
      <w:sz w:val="32"/>
      <w:lang w:val="en-GB" w:eastAsia="en-US"/>
    </w:rPr>
  </w:style>
  <w:style w:type="character" w:customStyle="1" w:styleId="CharChar3">
    <w:name w:val="Char Char3"/>
    <w:qFormat/>
    <w:rsid w:val="0040271F"/>
    <w:rPr>
      <w:rFonts w:ascii="Arial" w:hAnsi="Arial" w:cs="Arial" w:hint="default"/>
      <w:sz w:val="36"/>
      <w:lang w:val="en-GB" w:eastAsia="en-US" w:bidi="ar-SA"/>
    </w:rPr>
  </w:style>
  <w:style w:type="character" w:customStyle="1" w:styleId="CharChar2">
    <w:name w:val="Char Char2"/>
    <w:qFormat/>
    <w:rsid w:val="0040271F"/>
    <w:rPr>
      <w:rFonts w:ascii="Arial" w:hAnsi="Arial" w:cs="Arial" w:hint="default"/>
      <w:sz w:val="32"/>
      <w:lang w:val="en-GB" w:eastAsia="en-US" w:bidi="ar-SA"/>
    </w:rPr>
  </w:style>
  <w:style w:type="character" w:customStyle="1" w:styleId="CharChar1">
    <w:name w:val="Char Char1"/>
    <w:qFormat/>
    <w:rsid w:val="0040271F"/>
    <w:rPr>
      <w:rFonts w:ascii="Arial" w:hAnsi="Arial" w:cs="Arial" w:hint="default"/>
      <w:sz w:val="28"/>
      <w:lang w:val="en-GB" w:eastAsia="en-US" w:bidi="ar-SA"/>
    </w:rPr>
  </w:style>
  <w:style w:type="character" w:customStyle="1" w:styleId="CharChar">
    <w:name w:val="Char Char"/>
    <w:qFormat/>
    <w:rsid w:val="0040271F"/>
    <w:rPr>
      <w:rFonts w:ascii="Arial" w:hAnsi="Arial" w:cs="Arial" w:hint="default"/>
      <w:sz w:val="22"/>
      <w:lang w:val="en-GB" w:eastAsia="en-US" w:bidi="ar-SA"/>
    </w:rPr>
  </w:style>
  <w:style w:type="character" w:customStyle="1" w:styleId="onecomwebmail-spelle">
    <w:name w:val="onecomwebmail-spelle"/>
    <w:qFormat/>
    <w:rsid w:val="0040271F"/>
  </w:style>
  <w:style w:type="character" w:customStyle="1" w:styleId="onecomwebmail-font">
    <w:name w:val="onecomwebmail-font"/>
    <w:qFormat/>
    <w:rsid w:val="0040271F"/>
  </w:style>
  <w:style w:type="character" w:customStyle="1" w:styleId="onecomwebmail-size">
    <w:name w:val="onecomwebmail-size"/>
    <w:qFormat/>
    <w:rsid w:val="0040271F"/>
  </w:style>
  <w:style w:type="character" w:customStyle="1" w:styleId="fontstyle01">
    <w:name w:val="fontstyle01"/>
    <w:qFormat/>
    <w:rsid w:val="0040271F"/>
    <w:rPr>
      <w:rFonts w:ascii="Times New Roman" w:hAnsi="Times New Roman" w:cs="Times New Roman" w:hint="default"/>
      <w:i/>
      <w:iCs/>
      <w:color w:val="000000"/>
      <w:sz w:val="20"/>
      <w:szCs w:val="20"/>
    </w:rPr>
  </w:style>
  <w:style w:type="character" w:customStyle="1" w:styleId="1a">
    <w:name w:val="列表段落 字符1"/>
    <w:uiPriority w:val="34"/>
    <w:qFormat/>
    <w:rsid w:val="0040271F"/>
    <w:rPr>
      <w:rFonts w:ascii="Times" w:hAnsi="Times" w:cs="Times" w:hint="default"/>
      <w:szCs w:val="24"/>
      <w:lang w:val="en-GB"/>
    </w:rPr>
  </w:style>
  <w:style w:type="character" w:customStyle="1" w:styleId="xcontentpasted0">
    <w:name w:val="x_contentpasted0"/>
    <w:qFormat/>
    <w:rsid w:val="0040271F"/>
  </w:style>
  <w:style w:type="character" w:customStyle="1" w:styleId="ui-provider">
    <w:name w:val="ui-provider"/>
    <w:qFormat/>
    <w:rsid w:val="0040271F"/>
  </w:style>
  <w:style w:type="table" w:styleId="TableSimple2">
    <w:name w:val="Table Simple 2"/>
    <w:basedOn w:val="TableNormal"/>
    <w:semiHidden/>
    <w:unhideWhenUsed/>
    <w:qFormat/>
    <w:rsid w:val="0040271F"/>
    <w:pPr>
      <w:spacing w:after="180" w:line="254" w:lineRule="auto"/>
    </w:pPr>
    <w:rPr>
      <w:rFonts w:eastAsia="MS Mincho" w:cs="Times"/>
      <w:lang w:val="en-GB" w:eastAsia="ko-K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40271F"/>
    <w:pPr>
      <w:spacing w:after="180" w:line="254" w:lineRule="auto"/>
    </w:pPr>
    <w:rPr>
      <w:rFonts w:eastAsia="MS Mincho" w:cs="Times"/>
      <w:lang w:val="en-GB" w:eastAsia="ko-K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40271F"/>
    <w:pPr>
      <w:spacing w:after="180" w:line="254" w:lineRule="auto"/>
    </w:pPr>
    <w:rPr>
      <w:rFonts w:eastAsia="MS Mincho" w:cs="Times"/>
      <w:lang w:val="en-GB" w:eastAsia="ko-K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40271F"/>
    <w:pPr>
      <w:spacing w:after="180" w:line="254" w:lineRule="auto"/>
    </w:pPr>
    <w:rPr>
      <w:rFonts w:eastAsia="MS Mincho" w:cs="Times"/>
      <w:lang w:val="en-GB" w:eastAsia="ko-K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40271F"/>
    <w:pPr>
      <w:spacing w:after="180" w:line="254" w:lineRule="auto"/>
    </w:pPr>
    <w:rPr>
      <w:rFonts w:eastAsia="MS Mincho" w:cs="Times"/>
      <w:lang w:val="en-GB"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40271F"/>
    <w:pPr>
      <w:spacing w:after="180" w:line="254" w:lineRule="auto"/>
    </w:pPr>
    <w:rPr>
      <w:rFonts w:eastAsia="MS Mincho" w:cs="Times"/>
      <w:lang w:val="en-GB" w:eastAsia="ko-K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40271F"/>
    <w:pPr>
      <w:spacing w:after="180" w:line="254" w:lineRule="auto"/>
    </w:pPr>
    <w:rPr>
      <w:rFonts w:eastAsia="MS Mincho" w:cs="Times"/>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40271F"/>
    <w:pPr>
      <w:spacing w:after="160" w:line="254" w:lineRule="auto"/>
    </w:pPr>
    <w:rPr>
      <w:rFonts w:eastAsia="MS Mincho" w:cs="Times"/>
      <w:lang w:val="en-GB" w:eastAsia="ko-K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40271F"/>
    <w:pPr>
      <w:spacing w:after="160" w:line="254" w:lineRule="auto"/>
    </w:pPr>
    <w:rPr>
      <w:rFonts w:eastAsia="MS Mincho" w:cs="Times"/>
      <w:color w:val="E36C0A"/>
      <w:lang w:val="en-GB" w:eastAsia="ko-K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40271F"/>
    <w:pPr>
      <w:spacing w:after="160" w:line="254" w:lineRule="auto"/>
    </w:pPr>
    <w:rPr>
      <w:rFonts w:cs="Times"/>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40271F"/>
    <w:pPr>
      <w:spacing w:after="160" w:line="254" w:lineRule="auto"/>
    </w:pPr>
    <w:rPr>
      <w:rFonts w:ascii="Calibri" w:hAnsi="Calibri"/>
      <w:sz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40271F"/>
    <w:pPr>
      <w:spacing w:after="160" w:line="254" w:lineRule="auto"/>
    </w:pPr>
    <w:rPr>
      <w:rFonts w:ascii="Yu Mincho" w:eastAsia="Yu Mincho" w:hAnsi="Yu Mincho"/>
      <w:lang w:eastAsia="ko-KR"/>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40271F"/>
    <w:pPr>
      <w:spacing w:after="160" w:line="254" w:lineRule="auto"/>
    </w:pPr>
    <w:rPr>
      <w:rFonts w:ascii="Yu Mincho" w:eastAsia="Yu Mincho" w:hAnsi="Yu Mincho"/>
      <w:color w:val="2F5496"/>
      <w:lang w:eastAsia="ko-KR"/>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0271F"/>
    <w:pPr>
      <w:overflowPunct w:val="0"/>
      <w:autoSpaceDE w:val="0"/>
      <w:autoSpaceDN w:val="0"/>
      <w:adjustRightInd w:val="0"/>
      <w:spacing w:after="180" w:line="254" w:lineRule="auto"/>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40271F"/>
    <w:pPr>
      <w:spacing w:after="160" w:line="254" w:lineRule="auto"/>
    </w:pPr>
    <w:rPr>
      <w:rFonts w:eastAsia="MS Mincho" w:cs="Times"/>
      <w:lang w:val="en-GB" w:eastAsia="ko-K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40271F"/>
  </w:style>
  <w:style w:type="table" w:customStyle="1" w:styleId="TableGrid20">
    <w:name w:val="Table Grid2"/>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40271F"/>
    <w:pPr>
      <w:suppressAutoHyphens/>
      <w:spacing w:after="50" w:line="240" w:lineRule="auto"/>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40271F"/>
    <w:rPr>
      <w:rFonts w:ascii="Times New Roman" w:eastAsia="Yu Gothic Medium" w:hAnsi="Times New Roman"/>
      <w:szCs w:val="22"/>
      <w:lang w:val="en-US" w:eastAsia="en-US"/>
    </w:rPr>
  </w:style>
  <w:style w:type="character" w:customStyle="1" w:styleId="contentpasted2">
    <w:name w:val="contentpasted2"/>
    <w:basedOn w:val="DefaultParagraphFont"/>
    <w:qFormat/>
    <w:rsid w:val="0040271F"/>
  </w:style>
  <w:style w:type="paragraph" w:customStyle="1" w:styleId="mc-p">
    <w:name w:val="mc-p"/>
    <w:basedOn w:val="Normal"/>
    <w:uiPriority w:val="99"/>
    <w:rsid w:val="0040271F"/>
    <w:pPr>
      <w:spacing w:before="100" w:beforeAutospacing="1" w:after="100" w:afterAutospacing="1" w:line="240" w:lineRule="auto"/>
    </w:pPr>
    <w:rPr>
      <w:rFonts w:ascii="Calibri" w:eastAsia="Malgun Gothic" w:hAnsi="Calibri" w:cs="Calibri"/>
    </w:rPr>
  </w:style>
  <w:style w:type="character" w:customStyle="1" w:styleId="23">
    <w:name w:val="列表段落 字符2"/>
    <w:uiPriority w:val="34"/>
    <w:qFormat/>
    <w:rsid w:val="0040271F"/>
    <w:rPr>
      <w:sz w:val="22"/>
      <w:szCs w:val="22"/>
    </w:rPr>
  </w:style>
  <w:style w:type="character" w:customStyle="1" w:styleId="ObservationChar">
    <w:name w:val="Observation Char"/>
    <w:link w:val="Observation0"/>
    <w:qFormat/>
    <w:rsid w:val="0040271F"/>
    <w:rPr>
      <w:rFonts w:ascii="Arial" w:eastAsia="Yu Mincho" w:hAnsi="Arial" w:cs="Calibri"/>
      <w:b/>
      <w:bCs/>
      <w:kern w:val="2"/>
      <w:sz w:val="21"/>
      <w:szCs w:val="21"/>
      <w:lang w:eastAsia="ja-JP"/>
    </w:rPr>
  </w:style>
  <w:style w:type="paragraph" w:customStyle="1" w:styleId="sub-proposal">
    <w:name w:val="sub-proposal"/>
    <w:basedOn w:val="Normal"/>
    <w:qFormat/>
    <w:rsid w:val="007B278B"/>
    <w:pPr>
      <w:numPr>
        <w:numId w:val="270"/>
      </w:numPr>
      <w:spacing w:beforeLines="30" w:afterLines="30" w:after="0" w:line="288" w:lineRule="auto"/>
    </w:pPr>
    <w:rPr>
      <w:rFonts w:ascii="Times New Roman" w:eastAsia="SimSun" w:hAnsi="Times New Roman" w:cs="Times New Roman"/>
      <w:b/>
      <w:bCs/>
      <w:i/>
      <w:iCs/>
      <w:lang w:eastAsia="zh-CN"/>
    </w:rPr>
  </w:style>
  <w:style w:type="character" w:customStyle="1" w:styleId="50">
    <w:name w:val="(文字) (文字)5"/>
    <w:semiHidden/>
    <w:rsid w:val="006603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875407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9600630">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991917">
      <w:bodyDiv w:val="1"/>
      <w:marLeft w:val="0"/>
      <w:marRight w:val="0"/>
      <w:marTop w:val="0"/>
      <w:marBottom w:val="0"/>
      <w:divBdr>
        <w:top w:val="none" w:sz="0" w:space="0" w:color="auto"/>
        <w:left w:val="none" w:sz="0" w:space="0" w:color="auto"/>
        <w:bottom w:val="none" w:sz="0" w:space="0" w:color="auto"/>
        <w:right w:val="none" w:sz="0" w:space="0" w:color="auto"/>
      </w:divBdr>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0423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6603">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1069288">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76621109">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5AIRPNAIUNRU-1830940522-20700</_dlc_DocId>
    <_dlc_DocIdUrl xmlns="71c5aaf6-e6ce-465b-b873-5148d2a4c105">
      <Url>https://nokia.sharepoint.com/sites/c5g/5gradio/_layouts/15/DocIdRedir.aspx?ID=5AIRPNAIUNRU-1830940522-20700</Url>
      <Description>5AIRPNAIUNRU-1830940522-20700</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6747</Words>
  <Characters>38463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2023-04-07T15:29:00Z</dcterms:created>
  <dcterms:modified xsi:type="dcterms:W3CDTF">2023-05-15T11:37:00Z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874cbd97-5d80-44b7-8387-c09a75e20dbd</vt:lpwstr>
  </property>
</Properties>
</file>